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6E6E" w14:textId="3F1C05A1" w:rsidR="000F5878" w:rsidRDefault="000F5878" w:rsidP="000F5878">
      <w:pPr>
        <w:pStyle w:val="Alkuteksti"/>
        <w:tabs>
          <w:tab w:val="right" w:pos="9781"/>
        </w:tabs>
        <w:spacing w:after="480"/>
        <w:ind w:right="91"/>
        <w:jc w:val="center"/>
        <w:rPr>
          <w:sz w:val="22"/>
          <w:szCs w:val="22"/>
        </w:rPr>
      </w:pPr>
      <w:r w:rsidRPr="000F5878">
        <w:rPr>
          <w:bCs w:val="0"/>
          <w:szCs w:val="24"/>
        </w:rPr>
        <w:t xml:space="preserve">Aineistopyyntö </w:t>
      </w:r>
      <w:r w:rsidRPr="000F5878">
        <w:rPr>
          <w:szCs w:val="24"/>
        </w:rPr>
        <w:t>määräaikais- ja uudelleenarviointeihin</w:t>
      </w:r>
      <w:r w:rsidRPr="000F5878">
        <w:rPr>
          <w:sz w:val="18"/>
          <w:szCs w:val="18"/>
        </w:rPr>
        <w:br/>
      </w:r>
      <w:r w:rsidRPr="000F5878">
        <w:rPr>
          <w:sz w:val="22"/>
          <w:szCs w:val="22"/>
        </w:rPr>
        <w:t>T</w:t>
      </w:r>
      <w:r w:rsidR="004861BC">
        <w:rPr>
          <w:sz w:val="22"/>
          <w:szCs w:val="22"/>
        </w:rPr>
        <w:t>arkastuslaitokset</w:t>
      </w:r>
      <w:r w:rsidRPr="000F5878">
        <w:rPr>
          <w:sz w:val="22"/>
          <w:szCs w:val="22"/>
        </w:rPr>
        <w:t xml:space="preserve"> </w:t>
      </w:r>
      <w:r w:rsidR="004861BC" w:rsidRPr="004861BC">
        <w:rPr>
          <w:sz w:val="22"/>
          <w:szCs w:val="22"/>
        </w:rPr>
        <w:t>SFS-EN ISO/IEC 17020:2012</w:t>
      </w:r>
    </w:p>
    <w:p w14:paraId="5438B10F" w14:textId="5E0C3003" w:rsidR="002076FB" w:rsidRPr="00F56CEB" w:rsidRDefault="00F56CEB" w:rsidP="000F5878">
      <w:pPr>
        <w:pStyle w:val="Alkuteksti"/>
        <w:tabs>
          <w:tab w:val="right" w:pos="9781"/>
        </w:tabs>
        <w:spacing w:before="720" w:after="480"/>
        <w:ind w:right="91"/>
        <w:rPr>
          <w:b w:val="0"/>
          <w:bCs w:val="0"/>
          <w:sz w:val="22"/>
          <w:szCs w:val="22"/>
        </w:rPr>
      </w:pPr>
      <w:r w:rsidRPr="00F56CEB">
        <w:rPr>
          <w:sz w:val="22"/>
          <w:szCs w:val="22"/>
        </w:rPr>
        <w:t xml:space="preserve">Tämä lomake liitteineen palautetaan kohtien 1 ja 2 harmaat kentät täytettynä </w:t>
      </w:r>
      <w:r w:rsidRPr="00B104FE">
        <w:rPr>
          <w:sz w:val="22"/>
          <w:szCs w:val="22"/>
          <w:u w:val="single"/>
        </w:rPr>
        <w:t xml:space="preserve">viimeistään </w:t>
      </w:r>
      <w:r w:rsidR="00002A82">
        <w:rPr>
          <w:sz w:val="22"/>
          <w:szCs w:val="22"/>
          <w:u w:val="single"/>
        </w:rPr>
        <w:br/>
      </w:r>
      <w:r w:rsidRPr="00B104FE">
        <w:rPr>
          <w:sz w:val="22"/>
          <w:szCs w:val="22"/>
          <w:u w:val="single"/>
        </w:rPr>
        <w:t>3 viikkoa</w:t>
      </w:r>
      <w:r w:rsidRPr="00F56CEB">
        <w:rPr>
          <w:sz w:val="22"/>
          <w:szCs w:val="22"/>
        </w:rPr>
        <w:t xml:space="preserve"> ennen arvioinnin ajankohtaa</w:t>
      </w:r>
      <w:r w:rsidR="00B104FE">
        <w:rPr>
          <w:sz w:val="22"/>
          <w:szCs w:val="22"/>
        </w:rPr>
        <w:t xml:space="preserve"> </w:t>
      </w:r>
      <w:r w:rsidR="00B104FE" w:rsidRPr="00B104FE">
        <w:rPr>
          <w:b w:val="0"/>
          <w:bCs w:val="0"/>
          <w:sz w:val="22"/>
          <w:szCs w:val="22"/>
        </w:rPr>
        <w:t>(mutta kuitenkin aikaisintaan 2 kk ennen</w:t>
      </w:r>
      <w:r w:rsidR="00207A97">
        <w:rPr>
          <w:b w:val="0"/>
          <w:bCs w:val="0"/>
          <w:sz w:val="22"/>
          <w:szCs w:val="22"/>
        </w:rPr>
        <w:t xml:space="preserve"> arviointia</w:t>
      </w:r>
      <w:r w:rsidR="00B104FE" w:rsidRPr="00B104FE">
        <w:rPr>
          <w:b w:val="0"/>
          <w:bCs w:val="0"/>
          <w:sz w:val="22"/>
          <w:szCs w:val="22"/>
        </w:rPr>
        <w:t>)</w:t>
      </w:r>
      <w:r w:rsidRPr="00B104FE">
        <w:rPr>
          <w:b w:val="0"/>
          <w:bCs w:val="0"/>
          <w:sz w:val="22"/>
          <w:szCs w:val="22"/>
        </w:rPr>
        <w:t>.</w:t>
      </w:r>
    </w:p>
    <w:tbl>
      <w:tblPr>
        <w:tblStyle w:val="TaulukkoRuudukko"/>
        <w:tblW w:w="0" w:type="auto"/>
        <w:shd w:val="pct15" w:color="auto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F56CEB" w14:paraId="66807B35" w14:textId="77777777" w:rsidTr="00BC0CE3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385EDD" w14:textId="785549C7" w:rsidR="00F56CEB" w:rsidRPr="00BC0CE3" w:rsidRDefault="00F56CE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 w:rsidRPr="00BC0CE3">
              <w:rPr>
                <w:b w:val="0"/>
                <w:bCs w:val="0"/>
                <w:sz w:val="22"/>
                <w:szCs w:val="22"/>
              </w:rPr>
              <w:t>T</w:t>
            </w:r>
            <w:r w:rsidR="004861BC">
              <w:rPr>
                <w:b w:val="0"/>
                <w:bCs w:val="0"/>
                <w:sz w:val="22"/>
                <w:szCs w:val="22"/>
              </w:rPr>
              <w:t>arkastuslaitos</w:t>
            </w:r>
          </w:p>
        </w:tc>
        <w:tc>
          <w:tcPr>
            <w:tcW w:w="7371" w:type="dxa"/>
            <w:shd w:val="pct15" w:color="auto" w:fill="auto"/>
          </w:tcPr>
          <w:p w14:paraId="609C47EF" w14:textId="0D8AFF8E" w:rsidR="00F56CEB" w:rsidRPr="00BC0CE3" w:rsidRDefault="004861BC" w:rsidP="003E4B5F">
            <w:pPr>
              <w:pStyle w:val="Alkuteksti"/>
              <w:spacing w:after="240"/>
              <w:ind w:left="113" w:right="91"/>
              <w:rPr>
                <w:i/>
                <w:iCs/>
                <w:sz w:val="22"/>
                <w:szCs w:val="22"/>
              </w:rPr>
            </w:pPr>
            <w:r w:rsidRPr="003E4B5F">
              <w:rPr>
                <w:rFonts w:cs="Arial"/>
                <w:i/>
                <w:iCs/>
                <w:sz w:val="22"/>
                <w:szCs w:val="22"/>
                <w:u w:val="single"/>
              </w:rPr>
              <w:t>Organisaation</w:t>
            </w:r>
            <w:r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="00F56CEB" w:rsidRPr="00BC0CE3">
              <w:rPr>
                <w:i/>
                <w:iCs/>
                <w:sz w:val="22"/>
                <w:szCs w:val="22"/>
                <w:u w:val="single"/>
              </w:rPr>
              <w:t>nimi</w:t>
            </w:r>
          </w:p>
        </w:tc>
      </w:tr>
      <w:tr w:rsidR="00F56CEB" w14:paraId="19C986EE" w14:textId="77777777" w:rsidTr="00BC0CE3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0382DB" w14:textId="77777777" w:rsidR="00F56CEB" w:rsidRPr="00BC0CE3" w:rsidRDefault="00F56CE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 w:rsidRPr="00BC0CE3">
              <w:rPr>
                <w:b w:val="0"/>
                <w:bCs w:val="0"/>
                <w:sz w:val="22"/>
                <w:szCs w:val="22"/>
              </w:rPr>
              <w:t>Akkreditointitunnus</w:t>
            </w:r>
          </w:p>
        </w:tc>
        <w:tc>
          <w:tcPr>
            <w:tcW w:w="7371" w:type="dxa"/>
            <w:shd w:val="pct15" w:color="auto" w:fill="auto"/>
          </w:tcPr>
          <w:p w14:paraId="23C00D43" w14:textId="050B6699" w:rsidR="00F56CEB" w:rsidRPr="00BC0CE3" w:rsidRDefault="004861BC" w:rsidP="003E4B5F">
            <w:pPr>
              <w:pStyle w:val="Alkuteksti"/>
              <w:spacing w:after="240"/>
              <w:ind w:left="113" w:right="91"/>
              <w:rPr>
                <w:i/>
                <w:iCs/>
                <w:sz w:val="22"/>
                <w:szCs w:val="22"/>
              </w:rPr>
            </w:pPr>
            <w:proofErr w:type="spellStart"/>
            <w:r w:rsidRPr="003E4B5F">
              <w:rPr>
                <w:rFonts w:cs="Arial"/>
                <w:i/>
                <w:iCs/>
                <w:sz w:val="22"/>
                <w:szCs w:val="22"/>
                <w:u w:val="single"/>
              </w:rPr>
              <w:t>I</w:t>
            </w:r>
            <w:r w:rsidR="00F56CEB" w:rsidRPr="003E4B5F">
              <w:rPr>
                <w:rFonts w:cs="Arial"/>
                <w:i/>
                <w:iCs/>
                <w:sz w:val="22"/>
                <w:szCs w:val="22"/>
                <w:u w:val="single"/>
              </w:rPr>
              <w:t>xxx</w:t>
            </w:r>
            <w:proofErr w:type="spellEnd"/>
          </w:p>
        </w:tc>
      </w:tr>
      <w:tr w:rsidR="00F56CEB" w14:paraId="3B4A3147" w14:textId="77777777" w:rsidTr="00BC0CE3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4A05CA" w14:textId="1A41929C" w:rsidR="00F56CEB" w:rsidRPr="00BC0CE3" w:rsidRDefault="00F56CE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 w:rsidRPr="00BC0CE3">
              <w:rPr>
                <w:b w:val="0"/>
                <w:bCs w:val="0"/>
                <w:sz w:val="22"/>
                <w:szCs w:val="22"/>
              </w:rPr>
              <w:t>Tulevan arvioinnin ajankohta</w:t>
            </w:r>
          </w:p>
        </w:tc>
        <w:tc>
          <w:tcPr>
            <w:tcW w:w="7371" w:type="dxa"/>
            <w:shd w:val="pct15" w:color="auto" w:fill="auto"/>
          </w:tcPr>
          <w:p w14:paraId="29CD1277" w14:textId="452792FE" w:rsidR="00F56CEB" w:rsidRPr="00BC0CE3" w:rsidRDefault="00F56CEB" w:rsidP="003E4B5F">
            <w:pPr>
              <w:pStyle w:val="Alkuteksti"/>
              <w:spacing w:after="240"/>
              <w:ind w:left="113" w:right="91"/>
              <w:rPr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BC0CE3">
              <w:rPr>
                <w:i/>
                <w:iCs/>
                <w:sz w:val="22"/>
                <w:szCs w:val="22"/>
                <w:u w:val="single"/>
              </w:rPr>
              <w:t>pp.</w:t>
            </w:r>
            <w:proofErr w:type="gramStart"/>
            <w:r w:rsidRPr="00BC0CE3">
              <w:rPr>
                <w:i/>
                <w:iCs/>
                <w:sz w:val="22"/>
                <w:szCs w:val="22"/>
                <w:u w:val="single"/>
              </w:rPr>
              <w:t>kk.vvvv</w:t>
            </w:r>
            <w:proofErr w:type="spellEnd"/>
            <w:proofErr w:type="gramEnd"/>
          </w:p>
        </w:tc>
      </w:tr>
    </w:tbl>
    <w:p w14:paraId="17842B56" w14:textId="39141ADC" w:rsidR="00EF37AE" w:rsidRPr="00BF51C2" w:rsidRDefault="00EF37AE" w:rsidP="00F56CEB">
      <w:pPr>
        <w:pStyle w:val="Alkuteksti"/>
        <w:rPr>
          <w:b w:val="0"/>
          <w:i/>
          <w:noProof/>
        </w:rPr>
      </w:pPr>
    </w:p>
    <w:p w14:paraId="7745A288" w14:textId="03DBCD19" w:rsidR="0046174B" w:rsidRPr="0075037B" w:rsidRDefault="000B27F5" w:rsidP="00F10E61">
      <w:pPr>
        <w:pStyle w:val="Otsikko1"/>
        <w:numPr>
          <w:ilvl w:val="0"/>
          <w:numId w:val="5"/>
        </w:numPr>
        <w:spacing w:before="360" w:after="240"/>
        <w:ind w:left="426" w:hanging="426"/>
        <w:rPr>
          <w:sz w:val="24"/>
          <w:szCs w:val="24"/>
        </w:rPr>
      </w:pPr>
      <w:r w:rsidRPr="0075037B">
        <w:rPr>
          <w:sz w:val="24"/>
          <w:szCs w:val="24"/>
        </w:rPr>
        <w:t>MUUTOKSET</w:t>
      </w:r>
      <w:r w:rsidR="004D6B1A" w:rsidRPr="0075037B">
        <w:rPr>
          <w:sz w:val="24"/>
          <w:szCs w:val="24"/>
        </w:rPr>
        <w:t xml:space="preserve"> TOIMINNASSA</w:t>
      </w:r>
    </w:p>
    <w:p w14:paraId="457922CF" w14:textId="2F41322D" w:rsidR="00FA6FB1" w:rsidRDefault="000F0056" w:rsidP="002C0277">
      <w:pPr>
        <w:spacing w:before="0" w:after="240"/>
        <w:jc w:val="both"/>
        <w:rPr>
          <w:szCs w:val="22"/>
        </w:rPr>
      </w:pPr>
      <w:bookmarkStart w:id="0" w:name="_Ref349306044"/>
      <w:r w:rsidRPr="00853D6C">
        <w:rPr>
          <w:szCs w:val="22"/>
        </w:rPr>
        <w:t>Tiedot oleellisista muutoksista</w:t>
      </w:r>
      <w:r w:rsidR="00B11EAC" w:rsidRPr="00853D6C">
        <w:rPr>
          <w:szCs w:val="22"/>
        </w:rPr>
        <w:t xml:space="preserve"> </w:t>
      </w:r>
      <w:r w:rsidR="005579D2" w:rsidRPr="00853D6C">
        <w:rPr>
          <w:szCs w:val="22"/>
        </w:rPr>
        <w:t>toiminnassa</w:t>
      </w:r>
      <w:r w:rsidR="001C3FBF" w:rsidRPr="00853D6C">
        <w:rPr>
          <w:szCs w:val="22"/>
        </w:rPr>
        <w:t xml:space="preserve"> ja </w:t>
      </w:r>
      <w:r w:rsidR="005579D2" w:rsidRPr="000C431D">
        <w:rPr>
          <w:szCs w:val="22"/>
        </w:rPr>
        <w:t>asiakaskunnassa.</w:t>
      </w:r>
      <w:r w:rsidR="002F6DF6" w:rsidRPr="000C431D">
        <w:rPr>
          <w:szCs w:val="22"/>
        </w:rPr>
        <w:t xml:space="preserve"> Oleellisia muutoksia ovat toiminnan oikeudellisessa, kaupallisessa tai organisatorisessa asemassa </w:t>
      </w:r>
      <w:r w:rsidR="006A7C03" w:rsidRPr="000C431D">
        <w:rPr>
          <w:szCs w:val="22"/>
        </w:rPr>
        <w:t>sekä</w:t>
      </w:r>
      <w:r w:rsidR="002F6DF6" w:rsidRPr="000C431D">
        <w:rPr>
          <w:szCs w:val="22"/>
        </w:rPr>
        <w:t xml:space="preserve"> organisaation johdossa</w:t>
      </w:r>
      <w:r w:rsidR="005579D2" w:rsidRPr="00424214">
        <w:rPr>
          <w:szCs w:val="22"/>
        </w:rPr>
        <w:t xml:space="preserve"> ja vastuuhenkilöissä</w:t>
      </w:r>
      <w:r w:rsidR="002F6DF6" w:rsidRPr="00424214">
        <w:rPr>
          <w:szCs w:val="22"/>
        </w:rPr>
        <w:t xml:space="preserve"> tapahtuvat muutokset. Lisäksi oleellisia muutoksia ovat henkilöstön, laitteiston</w:t>
      </w:r>
      <w:r w:rsidR="00155A2D">
        <w:rPr>
          <w:szCs w:val="22"/>
        </w:rPr>
        <w:t xml:space="preserve"> ja sen ohjelmistojen</w:t>
      </w:r>
      <w:r w:rsidR="002F6DF6" w:rsidRPr="00424214">
        <w:rPr>
          <w:szCs w:val="22"/>
        </w:rPr>
        <w:t xml:space="preserve">, tilojen, </w:t>
      </w:r>
      <w:r w:rsidR="002F6DF6" w:rsidRPr="0075037B">
        <w:rPr>
          <w:szCs w:val="22"/>
        </w:rPr>
        <w:t>kalibrointie</w:t>
      </w:r>
      <w:r w:rsidR="005579D2" w:rsidRPr="0075037B">
        <w:rPr>
          <w:szCs w:val="22"/>
        </w:rPr>
        <w:t xml:space="preserve">n </w:t>
      </w:r>
      <w:r w:rsidR="002F6DF6" w:rsidRPr="00853D6C">
        <w:rPr>
          <w:szCs w:val="22"/>
        </w:rPr>
        <w:t>tai menettelytapojen muutokset.</w:t>
      </w:r>
      <w:bookmarkEnd w:id="0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1"/>
      </w:tblGrid>
      <w:tr w:rsidR="00EF571F" w14:paraId="4869612B" w14:textId="77777777" w:rsidTr="003E1668">
        <w:tc>
          <w:tcPr>
            <w:tcW w:w="10081" w:type="dxa"/>
            <w:shd w:val="pct15" w:color="auto" w:fill="auto"/>
          </w:tcPr>
          <w:p w14:paraId="6BFF9E50" w14:textId="77777777" w:rsidR="00EF571F" w:rsidRPr="005B739C" w:rsidRDefault="00EF571F" w:rsidP="003E1668">
            <w:pPr>
              <w:pStyle w:val="TyyliNormaali2Ensimminenrivi2835pt"/>
              <w:spacing w:before="120" w:after="120"/>
              <w:ind w:left="0"/>
              <w:rPr>
                <w:rFonts w:cs="Arial"/>
                <w:bCs/>
                <w:i/>
                <w:iCs/>
              </w:rPr>
            </w:pPr>
            <w:r w:rsidRPr="005B739C">
              <w:rPr>
                <w:rFonts w:cs="Arial"/>
                <w:bCs/>
                <w:i/>
                <w:iCs/>
              </w:rPr>
              <w:t>Kirjaa muutokset tähän</w:t>
            </w:r>
          </w:p>
        </w:tc>
      </w:tr>
    </w:tbl>
    <w:p w14:paraId="0DC17D13" w14:textId="77777777" w:rsidR="00EF571F" w:rsidRDefault="00EF571F" w:rsidP="00EF571F">
      <w:pPr>
        <w:pStyle w:val="TyyliNormaali2Ensimminenrivi2835pt"/>
        <w:spacing w:before="0" w:after="0"/>
        <w:ind w:left="0"/>
      </w:pPr>
    </w:p>
    <w:p w14:paraId="52E7FC32" w14:textId="77777777" w:rsidR="00EF571F" w:rsidRDefault="00EF571F" w:rsidP="00EF571F">
      <w:pPr>
        <w:pStyle w:val="listanumeroitu"/>
        <w:numPr>
          <w:ilvl w:val="0"/>
          <w:numId w:val="0"/>
        </w:numPr>
        <w:jc w:val="both"/>
      </w:pPr>
      <w:r w:rsidRPr="009D01DF">
        <w:t xml:space="preserve">Esitykset </w:t>
      </w:r>
      <w:r>
        <w:t xml:space="preserve">pätevyysalueen </w:t>
      </w:r>
      <w:r w:rsidRPr="009D01DF">
        <w:t xml:space="preserve">mahdollisista laajennuksista, </w:t>
      </w:r>
      <w:r w:rsidRPr="0075037B">
        <w:t>supistuksista</w:t>
      </w:r>
      <w:r w:rsidRPr="009D01DF">
        <w:t xml:space="preserve"> tai muutoksista</w:t>
      </w:r>
      <w:r>
        <w:t>:</w:t>
      </w:r>
    </w:p>
    <w:p w14:paraId="28C2F025" w14:textId="77777777" w:rsidR="00EF571F" w:rsidRDefault="00EF571F" w:rsidP="00EF571F">
      <w:pPr>
        <w:pStyle w:val="listanumeroitu"/>
        <w:numPr>
          <w:ilvl w:val="0"/>
          <w:numId w:val="0"/>
        </w:numPr>
        <w:jc w:val="both"/>
      </w:pPr>
      <w:r w:rsidRPr="009D01DF">
        <w:t xml:space="preserve">Tiedot laajennuksista ja muista pätevyysalueen muutoksista täytetään </w:t>
      </w:r>
      <w:r w:rsidRPr="0075037B">
        <w:t xml:space="preserve">alla oleviin </w:t>
      </w:r>
      <w:r w:rsidRPr="00804764">
        <w:rPr>
          <w:u w:val="single"/>
        </w:rPr>
        <w:t>taulukoihin 1–3</w:t>
      </w:r>
      <w:r w:rsidRPr="0075037B">
        <w:t>.</w:t>
      </w:r>
      <w:r w:rsidRPr="009D01DF">
        <w:t xml:space="preserve"> </w:t>
      </w:r>
    </w:p>
    <w:p w14:paraId="59837715" w14:textId="77777777" w:rsidR="00EF571F" w:rsidRPr="00041173" w:rsidRDefault="00EF571F" w:rsidP="00EF571F">
      <w:pPr>
        <w:pStyle w:val="listanumeroitu"/>
        <w:numPr>
          <w:ilvl w:val="0"/>
          <w:numId w:val="0"/>
        </w:numPr>
        <w:jc w:val="both"/>
      </w:pPr>
      <w:r w:rsidRPr="009D01DF">
        <w:br/>
      </w:r>
      <w:r w:rsidRPr="0068772F">
        <w:rPr>
          <w:b/>
          <w:bCs/>
        </w:rPr>
        <w:t>Huom. merkittävien laajennusten arviointi ei välttämättä mahdu yllä mainitun arviointipäivän ohjelmaan, vaan siitä sovitaan tapauskohtaisesti.</w:t>
      </w:r>
    </w:p>
    <w:p w14:paraId="732EC51B" w14:textId="77777777" w:rsidR="00EF571F" w:rsidRPr="00424214" w:rsidRDefault="00EF571F" w:rsidP="0075037B">
      <w:pPr>
        <w:spacing w:before="0"/>
        <w:jc w:val="both"/>
        <w:rPr>
          <w:szCs w:val="22"/>
        </w:rPr>
      </w:pPr>
    </w:p>
    <w:p w14:paraId="045A3C49" w14:textId="77777777" w:rsidR="000F5878" w:rsidRDefault="000F5878">
      <w:pPr>
        <w:spacing w:before="0" w:after="0"/>
      </w:pPr>
      <w:r>
        <w:br w:type="page"/>
      </w:r>
    </w:p>
    <w:p w14:paraId="2B9EAA4C" w14:textId="0C80DE36" w:rsidR="006D3AA3" w:rsidRPr="005174F8" w:rsidRDefault="0093678D" w:rsidP="00C50908">
      <w:pPr>
        <w:pStyle w:val="TyyliNormaali2Ensimminenrivi2835pt"/>
        <w:ind w:left="0"/>
      </w:pPr>
      <w:r>
        <w:lastRenderedPageBreak/>
        <w:t>Taulukko 1</w:t>
      </w:r>
      <w:r w:rsidR="000F5878">
        <w:t>. Pätevyysalueen laajennukset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2059"/>
        <w:gridCol w:w="1809"/>
        <w:gridCol w:w="1919"/>
        <w:gridCol w:w="2218"/>
      </w:tblGrid>
      <w:tr w:rsidR="008B0FBC" w:rsidRPr="00C45A6B" w14:paraId="4AA331FD" w14:textId="77777777" w:rsidTr="008B0FBC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F2602" w14:textId="77777777" w:rsidR="004861BC" w:rsidRDefault="004861BC" w:rsidP="004861BC">
            <w:pPr>
              <w:spacing w:before="60" w:after="60"/>
            </w:pPr>
            <w:r>
              <w:t>PÄTEVYYSALUEEN LAAJENNUKSET, esimerkiksi uudet tarkastuksen kohteet, tarkastustyypit ja/tai tarkastuksessa käytettävät vaatimukset (lisätkää rivejä tarvittaessa)</w:t>
            </w:r>
          </w:p>
          <w:p w14:paraId="04159289" w14:textId="49721E3A" w:rsidR="008B0FBC" w:rsidRPr="00183D03" w:rsidRDefault="004861BC" w:rsidP="004861BC">
            <w:pPr>
              <w:spacing w:before="60" w:after="60"/>
              <w:rPr>
                <w:rFonts w:cs="Arial"/>
                <w:b/>
                <w:sz w:val="20"/>
              </w:rPr>
            </w:pPr>
            <w:r>
              <w:t>Huom. Myös kieliversiot.</w:t>
            </w:r>
          </w:p>
        </w:tc>
      </w:tr>
      <w:tr w:rsidR="00E02893" w:rsidRPr="003027B0" w14:paraId="6C64D95F" w14:textId="6D930625" w:rsidTr="00A96C21">
        <w:trPr>
          <w:cantSplit/>
          <w:trHeight w:val="661"/>
          <w:tblHeader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6AD23" w14:textId="098CA094" w:rsidR="00E02893" w:rsidRPr="00DE2EBD" w:rsidRDefault="00E02893" w:rsidP="00A32368">
            <w:pPr>
              <w:spacing w:before="60" w:after="60"/>
              <w:rPr>
                <w:rFonts w:cs="Arial"/>
                <w:b/>
                <w:sz w:val="20"/>
              </w:rPr>
            </w:pPr>
            <w:r w:rsidRPr="00DE2EBD">
              <w:rPr>
                <w:rFonts w:cs="Arial"/>
                <w:b/>
                <w:sz w:val="20"/>
              </w:rPr>
              <w:t>T</w:t>
            </w:r>
            <w:r w:rsidR="00920EE8" w:rsidRPr="00DE2EBD">
              <w:rPr>
                <w:rFonts w:cs="Arial"/>
                <w:b/>
                <w:sz w:val="20"/>
              </w:rPr>
              <w:t>arkastus</w:t>
            </w:r>
            <w:r w:rsidRPr="00DE2EBD">
              <w:rPr>
                <w:rFonts w:cs="Arial"/>
                <w:b/>
                <w:sz w:val="20"/>
              </w:rPr>
              <w:t xml:space="preserve">ala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FE028E" w14:textId="048F42D6" w:rsidR="00E02893" w:rsidRPr="003027B0" w:rsidRDefault="004861BC" w:rsidP="004861BC">
            <w:pPr>
              <w:spacing w:before="60" w:after="60"/>
              <w:rPr>
                <w:rFonts w:cs="Arial"/>
                <w:b/>
                <w:sz w:val="20"/>
              </w:rPr>
            </w:pPr>
            <w:bookmarkStart w:id="1" w:name="_Hlk101430916"/>
            <w:r w:rsidRPr="003027B0">
              <w:rPr>
                <w:rFonts w:cs="Arial"/>
                <w:b/>
                <w:sz w:val="20"/>
              </w:rPr>
              <w:t>Tarkastuksen kohde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4C3F9" w14:textId="155FDDC4" w:rsidR="00E02893" w:rsidRPr="003027B0" w:rsidRDefault="004861BC" w:rsidP="00A32368">
            <w:pPr>
              <w:spacing w:before="60" w:after="60"/>
              <w:rPr>
                <w:rFonts w:cs="Arial"/>
                <w:b/>
                <w:sz w:val="20"/>
              </w:rPr>
            </w:pPr>
            <w:r w:rsidRPr="003027B0">
              <w:rPr>
                <w:rFonts w:cs="Arial"/>
                <w:b/>
                <w:sz w:val="20"/>
              </w:rPr>
              <w:t>Tarkastustyyppi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EFEC0" w14:textId="6D43B8F0" w:rsidR="00E02893" w:rsidRPr="003027B0" w:rsidRDefault="004861BC" w:rsidP="00A96C21">
            <w:pPr>
              <w:spacing w:before="60" w:after="60"/>
              <w:rPr>
                <w:rFonts w:cs="Arial"/>
                <w:b/>
                <w:sz w:val="20"/>
              </w:rPr>
            </w:pPr>
            <w:r w:rsidRPr="003027B0">
              <w:rPr>
                <w:rFonts w:cs="Arial"/>
                <w:b/>
                <w:sz w:val="20"/>
              </w:rPr>
              <w:t>Tarkastuksessa käytettävät vaatimukset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0FE22E" w14:textId="62F05F04" w:rsidR="00E02893" w:rsidRPr="003027B0" w:rsidRDefault="00E02893" w:rsidP="00A32368">
            <w:pPr>
              <w:spacing w:before="60" w:after="60"/>
              <w:rPr>
                <w:rFonts w:cs="Arial"/>
                <w:b/>
                <w:sz w:val="20"/>
              </w:rPr>
            </w:pPr>
            <w:r w:rsidRPr="003027B0">
              <w:rPr>
                <w:rFonts w:cs="Arial"/>
                <w:b/>
                <w:sz w:val="20"/>
              </w:rPr>
              <w:t>Toimipiste</w:t>
            </w:r>
          </w:p>
        </w:tc>
      </w:tr>
      <w:tr w:rsidR="00E02893" w:rsidRPr="000F5878" w14:paraId="08261D27" w14:textId="27A0FCC9" w:rsidTr="00920EE8">
        <w:trPr>
          <w:cantSplit/>
          <w:trHeight w:val="711"/>
          <w:tblHeader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D24" w14:textId="7810F2EE" w:rsidR="00E02893" w:rsidRPr="00DE2EBD" w:rsidRDefault="00E02893" w:rsidP="00A32368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DE2EBD">
              <w:rPr>
                <w:rFonts w:cs="Arial"/>
                <w:i/>
                <w:sz w:val="20"/>
                <w:lang w:val="en-US"/>
              </w:rPr>
              <w:t xml:space="preserve">Field of </w:t>
            </w:r>
            <w:r w:rsidR="00920EE8" w:rsidRPr="00DE2EBD">
              <w:rPr>
                <w:rFonts w:cs="Arial"/>
                <w:i/>
                <w:sz w:val="20"/>
                <w:lang w:val="en-US"/>
              </w:rPr>
              <w:t>inspection</w:t>
            </w:r>
            <w:r w:rsidRPr="00DE2EBD">
              <w:rPr>
                <w:rFonts w:cs="Arial"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E703" w14:textId="19E0E3CC" w:rsidR="00E02893" w:rsidRPr="00AC7F67" w:rsidRDefault="004861BC" w:rsidP="00A32368">
            <w:pPr>
              <w:spacing w:before="60" w:after="60"/>
              <w:rPr>
                <w:rFonts w:cs="Arial"/>
                <w:i/>
                <w:sz w:val="20"/>
              </w:rPr>
            </w:pPr>
            <w:proofErr w:type="spellStart"/>
            <w:r w:rsidRPr="004861BC">
              <w:rPr>
                <w:rFonts w:cs="Arial"/>
                <w:i/>
                <w:sz w:val="20"/>
              </w:rPr>
              <w:t>Field</w:t>
            </w:r>
            <w:proofErr w:type="spellEnd"/>
            <w:r w:rsidRPr="004861BC">
              <w:rPr>
                <w:rFonts w:cs="Arial"/>
                <w:i/>
                <w:sz w:val="20"/>
              </w:rPr>
              <w:t xml:space="preserve"> of </w:t>
            </w:r>
            <w:proofErr w:type="spellStart"/>
            <w:r w:rsidRPr="004861BC">
              <w:rPr>
                <w:rFonts w:cs="Arial"/>
                <w:i/>
                <w:sz w:val="20"/>
              </w:rPr>
              <w:t>inspection</w:t>
            </w:r>
            <w:proofErr w:type="spellEnd"/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2FC4" w14:textId="77EEBCF8" w:rsidR="00E02893" w:rsidRPr="00AC7F67" w:rsidRDefault="004861BC" w:rsidP="00A32368">
            <w:pPr>
              <w:spacing w:before="60" w:after="60"/>
              <w:rPr>
                <w:rFonts w:cs="Arial"/>
                <w:i/>
                <w:sz w:val="20"/>
              </w:rPr>
            </w:pPr>
            <w:proofErr w:type="spellStart"/>
            <w:r w:rsidRPr="004861BC">
              <w:rPr>
                <w:rFonts w:cs="Arial"/>
                <w:i/>
                <w:sz w:val="20"/>
              </w:rPr>
              <w:t>Type</w:t>
            </w:r>
            <w:proofErr w:type="spellEnd"/>
            <w:r w:rsidRPr="004861BC">
              <w:rPr>
                <w:rFonts w:cs="Arial"/>
                <w:i/>
                <w:sz w:val="20"/>
              </w:rPr>
              <w:t xml:space="preserve"> of </w:t>
            </w:r>
            <w:proofErr w:type="spellStart"/>
            <w:r w:rsidRPr="004861BC">
              <w:rPr>
                <w:rFonts w:cs="Arial"/>
                <w:i/>
                <w:sz w:val="20"/>
              </w:rPr>
              <w:t>inspection</w:t>
            </w:r>
            <w:proofErr w:type="spellEnd"/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253B" w14:textId="6DE2BBB4" w:rsidR="00E02893" w:rsidRPr="00AC7F67" w:rsidRDefault="004861BC" w:rsidP="00A32368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4861BC">
              <w:rPr>
                <w:rFonts w:cs="Arial"/>
                <w:i/>
                <w:sz w:val="20"/>
                <w:lang w:val="en-US"/>
              </w:rPr>
              <w:t>Statutory basis of inspection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16AA" w14:textId="7C79A4DF" w:rsidR="00E02893" w:rsidRPr="00AC7F67" w:rsidRDefault="00E02893" w:rsidP="00A32368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>
              <w:rPr>
                <w:rFonts w:cs="Arial"/>
                <w:i/>
                <w:sz w:val="20"/>
                <w:lang w:val="en-US"/>
              </w:rPr>
              <w:t>Site</w:t>
            </w:r>
          </w:p>
        </w:tc>
      </w:tr>
      <w:tr w:rsidR="00A96C21" w:rsidRPr="00A96C21" w14:paraId="5090758D" w14:textId="5C2592A0" w:rsidTr="008B0FBC">
        <w:trPr>
          <w:cantSplit/>
        </w:trPr>
        <w:tc>
          <w:tcPr>
            <w:tcW w:w="103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0EE79" w14:textId="2F09632E" w:rsidR="00E02893" w:rsidRPr="00A96C21" w:rsidRDefault="00E02893" w:rsidP="00A32368">
            <w:pPr>
              <w:spacing w:before="20" w:after="20"/>
              <w:rPr>
                <w:color w:val="FF0000"/>
                <w:sz w:val="16"/>
                <w:szCs w:val="16"/>
              </w:rPr>
            </w:pPr>
            <w:r w:rsidRPr="00DE2EBD">
              <w:rPr>
                <w:sz w:val="16"/>
                <w:szCs w:val="16"/>
              </w:rPr>
              <w:t>Esimerkki:</w:t>
            </w:r>
            <w:r w:rsidR="00915907" w:rsidRPr="00DE2EBD">
              <w:rPr>
                <w:sz w:val="16"/>
                <w:szCs w:val="16"/>
              </w:rPr>
              <w:t xml:space="preserve"> </w:t>
            </w:r>
            <w:r w:rsidR="00DE2EBD">
              <w:rPr>
                <w:sz w:val="16"/>
                <w:szCs w:val="16"/>
              </w:rPr>
              <w:br/>
            </w:r>
            <w:r w:rsidR="00915907" w:rsidRPr="00DE2EBD">
              <w:rPr>
                <w:sz w:val="16"/>
                <w:szCs w:val="16"/>
              </w:rPr>
              <w:t>Nostolaitteet</w:t>
            </w:r>
            <w:r w:rsidR="00915907" w:rsidRPr="00DE2EBD">
              <w:rPr>
                <w:sz w:val="16"/>
                <w:szCs w:val="16"/>
              </w:rPr>
              <w:br/>
            </w:r>
            <w:proofErr w:type="spellStart"/>
            <w:r w:rsidR="00915907" w:rsidRPr="00DE2EBD">
              <w:rPr>
                <w:i/>
                <w:iCs/>
                <w:sz w:val="16"/>
                <w:szCs w:val="16"/>
              </w:rPr>
              <w:t>Cranes</w:t>
            </w:r>
            <w:proofErr w:type="spellEnd"/>
            <w:r w:rsidRPr="00A96C21">
              <w:rPr>
                <w:color w:val="FF0000"/>
                <w:sz w:val="16"/>
                <w:szCs w:val="16"/>
              </w:rPr>
              <w:br/>
            </w:r>
          </w:p>
        </w:tc>
        <w:bookmarkEnd w:id="1"/>
        <w:tc>
          <w:tcPr>
            <w:tcW w:w="108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F40978" w14:textId="162EAFDC" w:rsidR="00E02893" w:rsidRPr="00DE2EBD" w:rsidRDefault="00E02893" w:rsidP="00A32368">
            <w:pPr>
              <w:spacing w:before="20" w:after="20"/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DE2EBD">
              <w:rPr>
                <w:sz w:val="16"/>
                <w:szCs w:val="16"/>
                <w:lang w:val="en-US"/>
              </w:rPr>
              <w:t>Esimerkki</w:t>
            </w:r>
            <w:proofErr w:type="spellEnd"/>
            <w:r w:rsidRPr="00DE2EBD">
              <w:rPr>
                <w:sz w:val="16"/>
                <w:szCs w:val="16"/>
                <w:lang w:val="en-US"/>
              </w:rPr>
              <w:t>:</w:t>
            </w:r>
            <w:r w:rsidR="00915907" w:rsidRPr="00DE2EB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5907" w:rsidRPr="00DE2EBD">
              <w:rPr>
                <w:sz w:val="16"/>
                <w:szCs w:val="16"/>
                <w:lang w:val="en-US"/>
              </w:rPr>
              <w:t>Henkilönostimet</w:t>
            </w:r>
            <w:proofErr w:type="spellEnd"/>
            <w:r w:rsidR="00915907" w:rsidRPr="00DE2EBD">
              <w:rPr>
                <w:sz w:val="16"/>
                <w:szCs w:val="16"/>
                <w:lang w:val="en-US"/>
              </w:rPr>
              <w:t xml:space="preserve"> </w:t>
            </w:r>
            <w:r w:rsidR="00DE2EBD">
              <w:rPr>
                <w:sz w:val="16"/>
                <w:szCs w:val="16"/>
                <w:lang w:val="en-US"/>
              </w:rPr>
              <w:br/>
            </w:r>
            <w:r w:rsidR="00915907" w:rsidRPr="00DE2EBD">
              <w:rPr>
                <w:i/>
                <w:iCs/>
                <w:sz w:val="16"/>
                <w:szCs w:val="16"/>
                <w:lang w:val="en-US"/>
              </w:rPr>
              <w:t>Devices for the lifting of person</w:t>
            </w:r>
            <w:r w:rsidRPr="00DE2EBD">
              <w:rPr>
                <w:color w:val="FF0000"/>
                <w:sz w:val="16"/>
                <w:szCs w:val="16"/>
                <w:lang w:val="en-US"/>
              </w:rPr>
              <w:br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1C3973" w14:textId="4812FD7A" w:rsidR="00E02893" w:rsidRPr="00915907" w:rsidRDefault="00E02893" w:rsidP="00DE2EBD">
            <w:pPr>
              <w:spacing w:before="20" w:after="20"/>
              <w:rPr>
                <w:color w:val="FF0000"/>
                <w:sz w:val="16"/>
                <w:szCs w:val="16"/>
              </w:rPr>
            </w:pPr>
            <w:r w:rsidRPr="00DE2EBD">
              <w:rPr>
                <w:sz w:val="16"/>
                <w:szCs w:val="16"/>
              </w:rPr>
              <w:t>Esimerkki:</w:t>
            </w:r>
            <w:r w:rsidR="00915907" w:rsidRPr="00DE2EBD">
              <w:rPr>
                <w:sz w:val="16"/>
                <w:szCs w:val="16"/>
              </w:rPr>
              <w:t xml:space="preserve"> Käyttöönottotarkastus, määräaikaistarkastus ja perusteellinen määräaikaistarkastus </w:t>
            </w:r>
            <w:proofErr w:type="spellStart"/>
            <w:r w:rsidR="00915907" w:rsidRPr="00DE2EBD">
              <w:rPr>
                <w:i/>
                <w:iCs/>
                <w:sz w:val="16"/>
                <w:szCs w:val="16"/>
              </w:rPr>
              <w:t>Initial</w:t>
            </w:r>
            <w:proofErr w:type="spellEnd"/>
            <w:r w:rsidR="00915907" w:rsidRPr="00DE2EB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15907" w:rsidRPr="00DE2EBD">
              <w:rPr>
                <w:i/>
                <w:iCs/>
                <w:sz w:val="16"/>
                <w:szCs w:val="16"/>
              </w:rPr>
              <w:t>inspection</w:t>
            </w:r>
            <w:proofErr w:type="spellEnd"/>
            <w:r w:rsidR="00915907" w:rsidRPr="00DE2EBD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15907" w:rsidRPr="00DE2EBD">
              <w:rPr>
                <w:i/>
                <w:iCs/>
                <w:sz w:val="16"/>
                <w:szCs w:val="16"/>
              </w:rPr>
              <w:t>periodic</w:t>
            </w:r>
            <w:proofErr w:type="spellEnd"/>
            <w:r w:rsidR="00915907" w:rsidRPr="00DE2EB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15907" w:rsidRPr="00DE2EBD">
              <w:rPr>
                <w:i/>
                <w:iCs/>
                <w:sz w:val="16"/>
                <w:szCs w:val="16"/>
              </w:rPr>
              <w:t>inspection</w:t>
            </w:r>
            <w:proofErr w:type="spellEnd"/>
            <w:r w:rsidR="00915907" w:rsidRPr="00DE2EBD">
              <w:rPr>
                <w:i/>
                <w:iCs/>
                <w:sz w:val="16"/>
                <w:szCs w:val="16"/>
              </w:rPr>
              <w:t xml:space="preserve"> and </w:t>
            </w:r>
            <w:proofErr w:type="spellStart"/>
            <w:r w:rsidR="00915907" w:rsidRPr="00DE2EBD">
              <w:rPr>
                <w:i/>
                <w:iCs/>
                <w:sz w:val="16"/>
                <w:szCs w:val="16"/>
              </w:rPr>
              <w:t>thorough</w:t>
            </w:r>
            <w:proofErr w:type="spellEnd"/>
            <w:r w:rsidR="00915907" w:rsidRPr="00DE2EB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15907" w:rsidRPr="00DE2EBD">
              <w:rPr>
                <w:i/>
                <w:iCs/>
                <w:sz w:val="16"/>
                <w:szCs w:val="16"/>
              </w:rPr>
              <w:t>periodic</w:t>
            </w:r>
            <w:proofErr w:type="spellEnd"/>
            <w:r w:rsidR="00915907" w:rsidRPr="00DE2EB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15907" w:rsidRPr="00DE2EBD">
              <w:rPr>
                <w:i/>
                <w:iCs/>
                <w:sz w:val="16"/>
                <w:szCs w:val="16"/>
              </w:rPr>
              <w:t>inspection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3E48B0" w14:textId="67F680D2" w:rsidR="00E02893" w:rsidRPr="00DE2EBD" w:rsidRDefault="00E02893" w:rsidP="00A32368">
            <w:pPr>
              <w:spacing w:before="20" w:after="20"/>
              <w:rPr>
                <w:sz w:val="16"/>
                <w:szCs w:val="16"/>
              </w:rPr>
            </w:pPr>
            <w:r w:rsidRPr="00DE2EBD">
              <w:rPr>
                <w:sz w:val="16"/>
                <w:szCs w:val="16"/>
              </w:rPr>
              <w:t>Esimerkki:</w:t>
            </w:r>
            <w:r w:rsidR="00915907" w:rsidRPr="00DE2EBD">
              <w:rPr>
                <w:sz w:val="16"/>
                <w:szCs w:val="16"/>
              </w:rPr>
              <w:t xml:space="preserve"> Valtioneuvoston asetus (403/2008) 33–35§ </w:t>
            </w:r>
            <w:proofErr w:type="spellStart"/>
            <w:r w:rsidR="00915907" w:rsidRPr="00DE2EBD">
              <w:rPr>
                <w:i/>
                <w:iCs/>
                <w:sz w:val="16"/>
                <w:szCs w:val="16"/>
              </w:rPr>
              <w:t>Government</w:t>
            </w:r>
            <w:proofErr w:type="spellEnd"/>
            <w:r w:rsidR="00915907" w:rsidRPr="00DE2EB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15907" w:rsidRPr="00DE2EBD">
              <w:rPr>
                <w:i/>
                <w:iCs/>
                <w:sz w:val="16"/>
                <w:szCs w:val="16"/>
              </w:rPr>
              <w:t>Decree</w:t>
            </w:r>
            <w:proofErr w:type="spellEnd"/>
            <w:r w:rsidR="00915907" w:rsidRPr="00DE2EBD">
              <w:rPr>
                <w:i/>
                <w:iCs/>
                <w:sz w:val="16"/>
                <w:szCs w:val="16"/>
              </w:rPr>
              <w:t xml:space="preserve"> (403/2008) 33–35</w:t>
            </w:r>
          </w:p>
          <w:p w14:paraId="79D4F087" w14:textId="72CE858D" w:rsidR="00E02893" w:rsidRPr="00915907" w:rsidRDefault="00E02893" w:rsidP="00A32368">
            <w:pPr>
              <w:spacing w:before="20" w:after="20"/>
              <w:rPr>
                <w:color w:val="FF0000"/>
                <w:sz w:val="16"/>
                <w:szCs w:val="16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1186D6" w14:textId="77777777" w:rsidR="00E02893" w:rsidRPr="00DE2EBD" w:rsidRDefault="00E02893" w:rsidP="00A32368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DE2EBD">
              <w:rPr>
                <w:sz w:val="16"/>
                <w:szCs w:val="16"/>
              </w:rPr>
              <w:t>Esimerkki:</w:t>
            </w:r>
          </w:p>
          <w:p w14:paraId="791C5FB4" w14:textId="5CCF8583" w:rsidR="00E02893" w:rsidRPr="00A96C21" w:rsidRDefault="00E02893" w:rsidP="00A32368">
            <w:pPr>
              <w:spacing w:before="20" w:after="20"/>
              <w:rPr>
                <w:color w:val="FF0000"/>
                <w:sz w:val="16"/>
                <w:szCs w:val="16"/>
              </w:rPr>
            </w:pPr>
            <w:r w:rsidRPr="00DE2EBD">
              <w:rPr>
                <w:sz w:val="16"/>
                <w:szCs w:val="16"/>
              </w:rPr>
              <w:t xml:space="preserve">Helsinki </w:t>
            </w:r>
          </w:p>
        </w:tc>
      </w:tr>
      <w:tr w:rsidR="00E02893" w:rsidRPr="00C45A6B" w14:paraId="470333E3" w14:textId="218C236B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479514D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FA711F" w14:textId="664A8911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D2965E" w14:textId="63F09F56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DF6166" w14:textId="2C8E02D6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BA86A4F" w14:textId="7DCF3E2E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6F6BCB13" w14:textId="1F7A2F59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1CEE85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EA677A" w14:textId="5FC64A4A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908F43" w14:textId="6EA919E9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3D4ABF3" w14:textId="1637537A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D53C01" w14:textId="194C1110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72C495C0" w14:textId="36B2FB89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5CE4A1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5A9A81" w14:textId="26711C71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E6116B" w14:textId="5CC05F0B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370572" w14:textId="6D90880D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D8BC83" w14:textId="1FA08EBC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7CB4AF02" w14:textId="2AA66677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EE969C4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AB1CE60" w14:textId="7F8C280D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4731BD" w14:textId="3D3ACAE3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4BD2B0" w14:textId="0C41392A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DE782B" w14:textId="54F669AF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470ADF25" w14:textId="7657B5A6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3EFE18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AAD211" w14:textId="4F65DF94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649B735" w14:textId="3135A434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064EB6" w14:textId="53CE6CED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066985" w14:textId="1FDF47B3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1F200389" w14:textId="76445051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03D59F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1F6164" w14:textId="4CAA36C4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9E7EFBA" w14:textId="201F8CEE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1E48777" w14:textId="1123A938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2DB25B" w14:textId="194F4556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24798419" w14:textId="412F7312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8EC4FAB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A345445" w14:textId="76A812F6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491A911" w14:textId="4996947A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0FCE63" w14:textId="0E7C174D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6D844F" w14:textId="25858640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5C0F74CF" w14:textId="492078FB" w:rsidR="00B600AA" w:rsidRDefault="00B600AA" w:rsidP="0075037B">
      <w:pPr>
        <w:pStyle w:val="TyyliNormaali2Ensimminenrivi2835pt"/>
        <w:ind w:left="0"/>
        <w:rPr>
          <w:b/>
        </w:rPr>
      </w:pPr>
    </w:p>
    <w:p w14:paraId="7DCE1DDB" w14:textId="2041CE9B" w:rsidR="0093678D" w:rsidRPr="000F5878" w:rsidRDefault="000F5878" w:rsidP="0075037B">
      <w:pPr>
        <w:pStyle w:val="TyyliNormaali2Ensimminenrivi2835pt"/>
        <w:ind w:left="0"/>
        <w:rPr>
          <w:bCs/>
        </w:rPr>
      </w:pPr>
      <w:r>
        <w:rPr>
          <w:bCs/>
        </w:rPr>
        <w:t>T</w:t>
      </w:r>
      <w:r w:rsidR="0093678D" w:rsidRPr="000F5878">
        <w:rPr>
          <w:bCs/>
        </w:rPr>
        <w:t>aulukko 2</w:t>
      </w:r>
      <w:r>
        <w:rPr>
          <w:bCs/>
        </w:rPr>
        <w:t>. Pätevyysalueen muutokset/päivitykset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57"/>
        <w:gridCol w:w="2016"/>
        <w:gridCol w:w="2317"/>
        <w:gridCol w:w="1341"/>
      </w:tblGrid>
      <w:tr w:rsidR="00BB5D19" w:rsidRPr="00E414C1" w14:paraId="1010C3D1" w14:textId="7ED445F3" w:rsidTr="00BB5D19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6D9F" w14:textId="5B58110B" w:rsidR="00BB5D19" w:rsidRPr="00075B4E" w:rsidRDefault="00A96C21" w:rsidP="00A96C21">
            <w:r>
              <w:t xml:space="preserve">MUUTOKSET/PÄIVITYKSET PÄTEVYYSALUEESEEN, esimerkiksi tarkastuksen kohteissa, tarkastustyypeissä ja/tai tarkastuksessa käytettävissä vaatimuksissa (lisätkää rivejä tarvittaessa) </w:t>
            </w:r>
            <w:r w:rsidR="00B466C4" w:rsidRPr="00B466C4">
              <w:rPr>
                <w:b/>
                <w:bCs/>
              </w:rPr>
              <w:t>Korosta muuttuneet kohdat.</w:t>
            </w:r>
            <w:r w:rsidR="00BB5D19">
              <w:br/>
            </w:r>
            <w:r w:rsidR="00BB5D19" w:rsidRPr="00770C09">
              <w:t>Huom. Myös kieliversiot.</w:t>
            </w:r>
          </w:p>
        </w:tc>
      </w:tr>
      <w:tr w:rsidR="00DE2EBD" w:rsidRPr="00C45A6B" w14:paraId="06DDE15F" w14:textId="0E2B9B46" w:rsidTr="00A96C21">
        <w:trPr>
          <w:cantSplit/>
          <w:tblHeader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34E038" w14:textId="6E2241EC" w:rsidR="00DE2EBD" w:rsidRPr="005B5EEB" w:rsidRDefault="00DE2EBD" w:rsidP="00DE2EBD">
            <w:pPr>
              <w:spacing w:before="60" w:after="60"/>
              <w:rPr>
                <w:rFonts w:cs="Arial"/>
                <w:sz w:val="20"/>
              </w:rPr>
            </w:pPr>
            <w:r w:rsidRPr="00DE2EBD">
              <w:rPr>
                <w:rFonts w:cs="Arial"/>
                <w:b/>
                <w:sz w:val="20"/>
              </w:rPr>
              <w:t xml:space="preserve">Tarkastusala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8C28C" w14:textId="77777777" w:rsidR="00DE2EBD" w:rsidRPr="004861BC" w:rsidRDefault="00DE2EBD" w:rsidP="00DE2EBD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proofErr w:type="spellStart"/>
            <w:r w:rsidRPr="004861BC">
              <w:rPr>
                <w:rFonts w:cs="Arial"/>
                <w:b/>
                <w:sz w:val="20"/>
                <w:lang w:val="en-GB"/>
              </w:rPr>
              <w:t>Tarkastuksen</w:t>
            </w:r>
            <w:proofErr w:type="spellEnd"/>
            <w:r w:rsidRPr="004861BC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4861BC">
              <w:rPr>
                <w:rFonts w:cs="Arial"/>
                <w:b/>
                <w:sz w:val="20"/>
                <w:lang w:val="en-GB"/>
              </w:rPr>
              <w:t>kohde</w:t>
            </w:r>
            <w:proofErr w:type="spellEnd"/>
          </w:p>
          <w:p w14:paraId="7D8AC67E" w14:textId="59B6416C" w:rsidR="00DE2EBD" w:rsidRPr="005B5EEB" w:rsidRDefault="00DE2EBD" w:rsidP="00DE2EB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EDBD3E" w14:textId="1A5D273F" w:rsidR="00DE2EBD" w:rsidRPr="005B5EEB" w:rsidRDefault="00DE2EBD" w:rsidP="00DE2EBD">
            <w:pPr>
              <w:spacing w:before="60" w:after="60"/>
              <w:rPr>
                <w:rFonts w:cs="Arial"/>
                <w:sz w:val="20"/>
                <w:lang w:val="en-GB"/>
              </w:rPr>
            </w:pPr>
            <w:proofErr w:type="spellStart"/>
            <w:r w:rsidRPr="004861BC">
              <w:rPr>
                <w:rFonts w:cs="Arial"/>
                <w:b/>
                <w:sz w:val="20"/>
                <w:lang w:val="en-GB"/>
              </w:rPr>
              <w:t>Tarkastustyyppi</w:t>
            </w:r>
            <w:proofErr w:type="spellEnd"/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81DBE5" w14:textId="4FC5396D" w:rsidR="00DE2EBD" w:rsidRPr="005B5EEB" w:rsidRDefault="00DE2EBD" w:rsidP="00DE2EBD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4861BC">
              <w:rPr>
                <w:rFonts w:cs="Arial"/>
                <w:b/>
                <w:sz w:val="20"/>
              </w:rPr>
              <w:t>Tarkastuksessa käytettävät vaatimukset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09843" w14:textId="10B701CD" w:rsidR="00DE2EBD" w:rsidRPr="00020760" w:rsidRDefault="00DE2EBD" w:rsidP="00DE2EBD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lang w:val="en-US"/>
              </w:rPr>
              <w:t>Toimipiste</w:t>
            </w:r>
            <w:proofErr w:type="spellEnd"/>
          </w:p>
        </w:tc>
      </w:tr>
      <w:tr w:rsidR="00DE2EBD" w:rsidRPr="000F5878" w14:paraId="2196E799" w14:textId="1657C978" w:rsidTr="00A96C21">
        <w:trPr>
          <w:cantSplit/>
          <w:tblHeader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E924" w14:textId="3347FA6A" w:rsidR="00DE2EBD" w:rsidRPr="00E02893" w:rsidRDefault="00DE2EBD" w:rsidP="00DE2EBD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DE2EBD">
              <w:rPr>
                <w:rFonts w:cs="Arial"/>
                <w:i/>
                <w:sz w:val="20"/>
                <w:lang w:val="en-US"/>
              </w:rPr>
              <w:t xml:space="preserve">Field of inspection 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411" w14:textId="72A5D63E" w:rsidR="00DE2EBD" w:rsidRPr="0068313F" w:rsidRDefault="00DE2EBD" w:rsidP="00DE2EBD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4861BC">
              <w:rPr>
                <w:rFonts w:cs="Arial"/>
                <w:i/>
                <w:sz w:val="20"/>
              </w:rPr>
              <w:t>Field</w:t>
            </w:r>
            <w:proofErr w:type="spellEnd"/>
            <w:r w:rsidRPr="004861BC">
              <w:rPr>
                <w:rFonts w:cs="Arial"/>
                <w:i/>
                <w:sz w:val="20"/>
              </w:rPr>
              <w:t xml:space="preserve"> of </w:t>
            </w:r>
            <w:proofErr w:type="spellStart"/>
            <w:r w:rsidRPr="004861BC">
              <w:rPr>
                <w:rFonts w:cs="Arial"/>
                <w:i/>
                <w:sz w:val="20"/>
              </w:rPr>
              <w:t>inspection</w:t>
            </w:r>
            <w:proofErr w:type="spellEnd"/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3FC8" w14:textId="5CD2ABF0" w:rsidR="00DE2EBD" w:rsidRPr="0068313F" w:rsidRDefault="00DE2EBD" w:rsidP="00DE2EBD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proofErr w:type="spellStart"/>
            <w:r w:rsidRPr="004861BC">
              <w:rPr>
                <w:rFonts w:cs="Arial"/>
                <w:i/>
                <w:sz w:val="20"/>
              </w:rPr>
              <w:t>Type</w:t>
            </w:r>
            <w:proofErr w:type="spellEnd"/>
            <w:r w:rsidRPr="004861BC">
              <w:rPr>
                <w:rFonts w:cs="Arial"/>
                <w:i/>
                <w:sz w:val="20"/>
              </w:rPr>
              <w:t xml:space="preserve"> of </w:t>
            </w:r>
            <w:proofErr w:type="spellStart"/>
            <w:r w:rsidRPr="004861BC">
              <w:rPr>
                <w:rFonts w:cs="Arial"/>
                <w:i/>
                <w:sz w:val="20"/>
              </w:rPr>
              <w:t>inspection</w:t>
            </w:r>
            <w:proofErr w:type="spellEnd"/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D32B" w14:textId="3D2303ED" w:rsidR="00DE2EBD" w:rsidRPr="0068313F" w:rsidRDefault="00DE2EBD" w:rsidP="00DE2EBD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4861BC">
              <w:rPr>
                <w:rFonts w:cs="Arial"/>
                <w:i/>
                <w:sz w:val="20"/>
                <w:lang w:val="en-US"/>
              </w:rPr>
              <w:t>Statutory basis of inspection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AC47" w14:textId="3F78D60B" w:rsidR="00DE2EBD" w:rsidRPr="0077669C" w:rsidRDefault="00DE2EBD" w:rsidP="00DE2EBD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>
              <w:rPr>
                <w:rFonts w:cs="Arial"/>
                <w:i/>
                <w:sz w:val="20"/>
                <w:lang w:val="en-US"/>
              </w:rPr>
              <w:t>Site</w:t>
            </w:r>
          </w:p>
        </w:tc>
      </w:tr>
      <w:tr w:rsidR="00DE2EBD" w:rsidRPr="00A96C21" w14:paraId="0066444C" w14:textId="52EC3ADD" w:rsidTr="00A96C21">
        <w:trPr>
          <w:cantSplit/>
        </w:trPr>
        <w:tc>
          <w:tcPr>
            <w:tcW w:w="111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BB2B0" w14:textId="28A43ED1" w:rsidR="00DE2EBD" w:rsidRPr="00DE2EBD" w:rsidRDefault="00DE2EBD" w:rsidP="00DE2EBD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DE2EBD">
              <w:rPr>
                <w:sz w:val="16"/>
                <w:szCs w:val="16"/>
              </w:rPr>
              <w:t xml:space="preserve">Esimerkki: </w:t>
            </w:r>
            <w:r>
              <w:rPr>
                <w:sz w:val="16"/>
                <w:szCs w:val="16"/>
              </w:rPr>
              <w:br/>
            </w:r>
            <w:r w:rsidRPr="00DE2EBD">
              <w:rPr>
                <w:sz w:val="16"/>
                <w:szCs w:val="16"/>
              </w:rPr>
              <w:t>Nostolaitteet</w:t>
            </w:r>
            <w:r w:rsidRPr="00DE2EBD">
              <w:rPr>
                <w:sz w:val="16"/>
                <w:szCs w:val="16"/>
              </w:rPr>
              <w:br/>
            </w:r>
            <w:proofErr w:type="spellStart"/>
            <w:r w:rsidRPr="00521DD5">
              <w:rPr>
                <w:i/>
                <w:iCs/>
                <w:sz w:val="16"/>
                <w:szCs w:val="16"/>
              </w:rPr>
              <w:t>Cranes</w:t>
            </w:r>
            <w:proofErr w:type="spellEnd"/>
            <w:r w:rsidRPr="00DE2EBD">
              <w:rPr>
                <w:sz w:val="16"/>
                <w:szCs w:val="16"/>
              </w:rPr>
              <w:br/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A2ADC2" w14:textId="65B3D5B8" w:rsidR="00DE2EBD" w:rsidRPr="00DE2EBD" w:rsidRDefault="00DE2EBD" w:rsidP="00DE2EBD">
            <w:pPr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DE2EBD">
              <w:rPr>
                <w:sz w:val="16"/>
                <w:szCs w:val="16"/>
                <w:lang w:val="en-US"/>
              </w:rPr>
              <w:t>Esimerkki</w:t>
            </w:r>
            <w:proofErr w:type="spellEnd"/>
            <w:r w:rsidRPr="00DE2EBD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br/>
            </w:r>
            <w:proofErr w:type="spellStart"/>
            <w:r w:rsidRPr="00DE2EBD">
              <w:rPr>
                <w:sz w:val="16"/>
                <w:szCs w:val="16"/>
                <w:lang w:val="en-US"/>
              </w:rPr>
              <w:t>Henkilönostimet</w:t>
            </w:r>
            <w:proofErr w:type="spellEnd"/>
            <w:r w:rsidRPr="00DE2EB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br/>
            </w:r>
            <w:r w:rsidRPr="00DE2EBD">
              <w:rPr>
                <w:i/>
                <w:iCs/>
                <w:sz w:val="16"/>
                <w:szCs w:val="16"/>
                <w:lang w:val="en-US"/>
              </w:rPr>
              <w:t>Devices for the lifting of person</w:t>
            </w:r>
            <w:r w:rsidRPr="00DE2EBD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5346FD" w14:textId="77777777" w:rsidR="00DE2EBD" w:rsidRPr="00DE2EBD" w:rsidRDefault="00DE2EBD" w:rsidP="00DE2EBD">
            <w:pPr>
              <w:spacing w:before="20" w:after="20"/>
              <w:rPr>
                <w:sz w:val="16"/>
                <w:szCs w:val="16"/>
              </w:rPr>
            </w:pPr>
            <w:r w:rsidRPr="00DE2EBD">
              <w:rPr>
                <w:sz w:val="16"/>
                <w:szCs w:val="16"/>
              </w:rPr>
              <w:t xml:space="preserve">Esimerkki: </w:t>
            </w:r>
            <w:r w:rsidRPr="00DE2EBD">
              <w:rPr>
                <w:strike/>
                <w:sz w:val="16"/>
                <w:szCs w:val="16"/>
              </w:rPr>
              <w:t>Käyttöönottotarkastus,</w:t>
            </w:r>
            <w:r w:rsidRPr="00DE2EBD">
              <w:rPr>
                <w:sz w:val="16"/>
                <w:szCs w:val="16"/>
              </w:rPr>
              <w:t xml:space="preserve"> määräaikaistarkastus ja perusteellinen määräaikaistarkastus </w:t>
            </w:r>
            <w:proofErr w:type="spellStart"/>
            <w:r w:rsidRPr="00822C44">
              <w:rPr>
                <w:i/>
                <w:iCs/>
                <w:sz w:val="16"/>
                <w:szCs w:val="16"/>
              </w:rPr>
              <w:t>Initial</w:t>
            </w:r>
            <w:proofErr w:type="spellEnd"/>
            <w:r w:rsidRPr="00822C4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22C44">
              <w:rPr>
                <w:i/>
                <w:iCs/>
                <w:sz w:val="16"/>
                <w:szCs w:val="16"/>
              </w:rPr>
              <w:t>inspection</w:t>
            </w:r>
            <w:proofErr w:type="spellEnd"/>
            <w:r w:rsidRPr="00822C44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822C44">
              <w:rPr>
                <w:i/>
                <w:iCs/>
                <w:sz w:val="16"/>
                <w:szCs w:val="16"/>
              </w:rPr>
              <w:t>periodic</w:t>
            </w:r>
            <w:proofErr w:type="spellEnd"/>
            <w:r w:rsidRPr="00822C4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22C44">
              <w:rPr>
                <w:i/>
                <w:iCs/>
                <w:sz w:val="16"/>
                <w:szCs w:val="16"/>
              </w:rPr>
              <w:t>inspection</w:t>
            </w:r>
            <w:proofErr w:type="spellEnd"/>
            <w:r w:rsidRPr="00822C44">
              <w:rPr>
                <w:i/>
                <w:iCs/>
                <w:sz w:val="16"/>
                <w:szCs w:val="16"/>
              </w:rPr>
              <w:t xml:space="preserve"> and </w:t>
            </w:r>
            <w:proofErr w:type="spellStart"/>
            <w:r w:rsidRPr="00822C44">
              <w:rPr>
                <w:i/>
                <w:iCs/>
                <w:sz w:val="16"/>
                <w:szCs w:val="16"/>
              </w:rPr>
              <w:t>thorough</w:t>
            </w:r>
            <w:proofErr w:type="spellEnd"/>
            <w:r w:rsidRPr="00822C4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22C44">
              <w:rPr>
                <w:i/>
                <w:iCs/>
                <w:sz w:val="16"/>
                <w:szCs w:val="16"/>
              </w:rPr>
              <w:t>periodic</w:t>
            </w:r>
            <w:proofErr w:type="spellEnd"/>
            <w:r w:rsidRPr="00822C4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22C44">
              <w:rPr>
                <w:i/>
                <w:iCs/>
                <w:sz w:val="16"/>
                <w:szCs w:val="16"/>
              </w:rPr>
              <w:t>inspection</w:t>
            </w:r>
            <w:proofErr w:type="spellEnd"/>
          </w:p>
          <w:p w14:paraId="29F09836" w14:textId="3011D948" w:rsidR="00DE2EBD" w:rsidRPr="00DE2EBD" w:rsidRDefault="00DE2EBD" w:rsidP="00DE2EBD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DE2EBD">
              <w:rPr>
                <w:sz w:val="16"/>
                <w:szCs w:val="16"/>
              </w:rPr>
              <w:t>POISTETAAN käyttöönottotarkastus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28B543" w14:textId="1694CE1C" w:rsidR="00DE2EBD" w:rsidRPr="00DE2EBD" w:rsidRDefault="00DE2EBD" w:rsidP="00DE2EBD">
            <w:pPr>
              <w:spacing w:before="20" w:after="20"/>
              <w:rPr>
                <w:sz w:val="16"/>
                <w:szCs w:val="16"/>
              </w:rPr>
            </w:pPr>
            <w:r w:rsidRPr="00DE2EBD">
              <w:rPr>
                <w:sz w:val="16"/>
                <w:szCs w:val="16"/>
              </w:rPr>
              <w:t xml:space="preserve">Esimerkki: </w:t>
            </w:r>
            <w:r>
              <w:rPr>
                <w:sz w:val="16"/>
                <w:szCs w:val="16"/>
              </w:rPr>
              <w:br/>
            </w:r>
            <w:r w:rsidRPr="00DE2EBD">
              <w:rPr>
                <w:sz w:val="16"/>
                <w:szCs w:val="16"/>
              </w:rPr>
              <w:t xml:space="preserve">Valtioneuvoston asetus (403/2008) 33–35§ </w:t>
            </w:r>
            <w:proofErr w:type="spellStart"/>
            <w:r w:rsidRPr="00DE2EBD">
              <w:rPr>
                <w:i/>
                <w:iCs/>
                <w:sz w:val="16"/>
                <w:szCs w:val="16"/>
              </w:rPr>
              <w:t>Government</w:t>
            </w:r>
            <w:proofErr w:type="spellEnd"/>
            <w:r w:rsidRPr="00DE2EB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E2EBD">
              <w:rPr>
                <w:i/>
                <w:iCs/>
                <w:sz w:val="16"/>
                <w:szCs w:val="16"/>
              </w:rPr>
              <w:t>Decree</w:t>
            </w:r>
            <w:proofErr w:type="spellEnd"/>
            <w:r w:rsidRPr="00DE2EBD">
              <w:rPr>
                <w:i/>
                <w:iCs/>
                <w:sz w:val="16"/>
                <w:szCs w:val="16"/>
              </w:rPr>
              <w:t xml:space="preserve"> (403/2008) </w:t>
            </w:r>
            <w:proofErr w:type="gramStart"/>
            <w:r w:rsidRPr="00DE2EBD">
              <w:rPr>
                <w:i/>
                <w:iCs/>
                <w:sz w:val="16"/>
                <w:szCs w:val="16"/>
              </w:rPr>
              <w:t>33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DE2EBD">
              <w:rPr>
                <w:i/>
                <w:iCs/>
                <w:sz w:val="16"/>
                <w:szCs w:val="16"/>
              </w:rPr>
              <w:t>35</w:t>
            </w:r>
            <w:proofErr w:type="gramEnd"/>
          </w:p>
          <w:p w14:paraId="0E0C13F5" w14:textId="02ACD707" w:rsidR="00DE2EBD" w:rsidRPr="00DE2EBD" w:rsidRDefault="00DE2EBD" w:rsidP="00DE2EBD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3A25E" w14:textId="77777777" w:rsidR="00DE2EBD" w:rsidRPr="00DE2EBD" w:rsidRDefault="00DE2EBD" w:rsidP="00DE2EBD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DE2EBD">
              <w:rPr>
                <w:sz w:val="16"/>
                <w:szCs w:val="16"/>
              </w:rPr>
              <w:t>Esimerkki:</w:t>
            </w:r>
          </w:p>
          <w:p w14:paraId="4B9B1104" w14:textId="5C28C4F7" w:rsidR="00DE2EBD" w:rsidRPr="00DE2EBD" w:rsidRDefault="00DE2EBD" w:rsidP="00DE2EBD">
            <w:pPr>
              <w:spacing w:before="20" w:after="20"/>
              <w:rPr>
                <w:sz w:val="16"/>
                <w:szCs w:val="16"/>
              </w:rPr>
            </w:pPr>
            <w:r w:rsidRPr="00DE2EBD">
              <w:rPr>
                <w:sz w:val="16"/>
                <w:szCs w:val="16"/>
              </w:rPr>
              <w:t xml:space="preserve">Helsinki </w:t>
            </w:r>
          </w:p>
        </w:tc>
      </w:tr>
      <w:tr w:rsidR="00DE2EBD" w:rsidRPr="00C45A6B" w14:paraId="594D8D3D" w14:textId="77EA40E0" w:rsidTr="00A96C2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E56C41D" w14:textId="269E41B8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AE88B2" w14:textId="177C99F3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FBED5C6" w14:textId="7CDBCE0C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1C0737" w14:textId="165CB015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0C7D8C5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E2EBD" w:rsidRPr="00C45A6B" w14:paraId="177EA45E" w14:textId="7DB350B7" w:rsidTr="00A96C2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304936" w14:textId="2B102614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754D3F" w14:textId="123C36D4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213F4F" w14:textId="6C04E118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3866FDF" w14:textId="5A82EE82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2C720B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E2EBD" w:rsidRPr="00C45A6B" w14:paraId="5FF44733" w14:textId="19A3501E" w:rsidTr="00A96C2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0746244" w14:textId="02F25A52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BEACCC7" w14:textId="5EEB463C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BED4B8" w14:textId="5D49450F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F37C4B" w14:textId="2591968C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9455C60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E2EBD" w:rsidRPr="00C45A6B" w14:paraId="3BA29147" w14:textId="6DF33DD5" w:rsidTr="00A96C2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5C5654" w14:textId="78DE67E9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68B673" w14:textId="42EF7EC0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2C1CC4" w14:textId="0AFDBAAF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9584D84" w14:textId="267FAC32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980C1E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E2EBD" w:rsidRPr="00C45A6B" w14:paraId="52D405C4" w14:textId="46E67761" w:rsidTr="00A96C2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6AC1FD7" w14:textId="2AE57E4E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44E6D25" w14:textId="2798C5B5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FBE0FCF" w14:textId="06A29E1F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7183A4" w14:textId="07453F86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7E9F0E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E2EBD" w:rsidRPr="00C45A6B" w14:paraId="01CD5475" w14:textId="038204A1" w:rsidTr="00A96C2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AEE0C37" w14:textId="2073A44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95775EC" w14:textId="3F544F51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B538D56" w14:textId="35ACC026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621BB2" w14:textId="412B501A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F858D3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E2EBD" w:rsidRPr="00C45A6B" w14:paraId="7AC62D2C" w14:textId="7EE7190B" w:rsidTr="00A96C2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2DC959" w14:textId="454418C4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9221B2" w14:textId="427EAC7C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1236349" w14:textId="2485F7C3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A4B525" w14:textId="0F720712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B8BA61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E2EBD" w:rsidRPr="00C45A6B" w14:paraId="6332F175" w14:textId="40CA605C" w:rsidTr="00A96C2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FBFDDEF" w14:textId="3D1A5F8A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EB1D180" w14:textId="53068B49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BECD67" w14:textId="2CB2662D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0DAC136" w14:textId="303642EE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DF8390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E2EBD" w:rsidRPr="00C45A6B" w14:paraId="40C90D8D" w14:textId="408164B8" w:rsidTr="00A96C2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466023A" w14:textId="39C73C08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703F84" w14:textId="2811466B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4179A1" w14:textId="40AF81BF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BE3E4B1" w14:textId="37CFF9D0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01CAE0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E2EBD" w:rsidRPr="00C45A6B" w14:paraId="6537FC4C" w14:textId="34865298" w:rsidTr="00A96C2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19BD59" w14:textId="59DE3B71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820B74" w14:textId="2DDB8731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1FE0807" w14:textId="3BC91FF3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986D8CD" w14:textId="2B56CB7C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1B70C1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4D970C94" w14:textId="76F028DA" w:rsidR="0014308B" w:rsidRDefault="0014308B" w:rsidP="00195628">
      <w:pPr>
        <w:pStyle w:val="TyyliNormaali2Ensimminenrivi2835pt"/>
        <w:rPr>
          <w:b/>
        </w:rPr>
      </w:pPr>
    </w:p>
    <w:p w14:paraId="765C1F04" w14:textId="402DC648" w:rsidR="0093678D" w:rsidRPr="000F5878" w:rsidRDefault="0093678D" w:rsidP="000F5878">
      <w:pPr>
        <w:pStyle w:val="TyyliNormaali2Ensimminenrivi2835pt"/>
        <w:ind w:left="0"/>
        <w:rPr>
          <w:bCs/>
        </w:rPr>
      </w:pPr>
      <w:r w:rsidRPr="000F5878">
        <w:rPr>
          <w:bCs/>
        </w:rPr>
        <w:t>Taulukko 3</w:t>
      </w:r>
      <w:r w:rsidR="000F5878">
        <w:rPr>
          <w:bCs/>
        </w:rPr>
        <w:t>. Pätevyysalueen supistukset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994"/>
        <w:gridCol w:w="2016"/>
        <w:gridCol w:w="2321"/>
        <w:gridCol w:w="1500"/>
      </w:tblGrid>
      <w:tr w:rsidR="00D80B11" w:rsidRPr="00E414C1" w14:paraId="416F8B75" w14:textId="3E938AFD" w:rsidTr="00D80B11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1F41" w14:textId="169BB05D" w:rsidR="00A96C21" w:rsidRDefault="00A96C21" w:rsidP="00A96C21">
            <w:r>
              <w:t>PÄTEVYYSALUEESEEN SUPISTUKSET, esimerkiksi tarkastuksen kohteissa, tarkastustyypeissä ja/tai tarkastuksessa käytettävissä vaatimuksissa (lisätkää rivejä tarvittaessa)</w:t>
            </w:r>
          </w:p>
          <w:p w14:paraId="3D47E513" w14:textId="6854C1CC" w:rsidR="00D80B11" w:rsidRPr="0075037B" w:rsidRDefault="00A96C21" w:rsidP="00A96C21">
            <w:r>
              <w:t>Huom. Myös kieliversiot.</w:t>
            </w:r>
          </w:p>
        </w:tc>
      </w:tr>
      <w:tr w:rsidR="00DE2EBD" w:rsidRPr="00C45A6B" w14:paraId="608114E7" w14:textId="73A3E686" w:rsidTr="00A96C21">
        <w:trPr>
          <w:cantSplit/>
          <w:tblHeader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5D3DA" w14:textId="66C49CBE" w:rsidR="00DE2EBD" w:rsidRPr="005B5EEB" w:rsidRDefault="00DE2EBD" w:rsidP="00DE2EBD">
            <w:pPr>
              <w:spacing w:before="60" w:after="60"/>
              <w:rPr>
                <w:rFonts w:cs="Arial"/>
                <w:sz w:val="20"/>
              </w:rPr>
            </w:pPr>
            <w:r w:rsidRPr="00DE2EBD">
              <w:rPr>
                <w:rFonts w:cs="Arial"/>
                <w:b/>
                <w:sz w:val="20"/>
              </w:rPr>
              <w:t xml:space="preserve">Tarkastusala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79F3F8" w14:textId="77777777" w:rsidR="00DE2EBD" w:rsidRPr="004861BC" w:rsidRDefault="00DE2EBD" w:rsidP="00DE2EBD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proofErr w:type="spellStart"/>
            <w:r w:rsidRPr="004861BC">
              <w:rPr>
                <w:rFonts w:cs="Arial"/>
                <w:b/>
                <w:sz w:val="20"/>
                <w:lang w:val="en-GB"/>
              </w:rPr>
              <w:t>Tarkastuksen</w:t>
            </w:r>
            <w:proofErr w:type="spellEnd"/>
            <w:r w:rsidRPr="004861BC"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4861BC">
              <w:rPr>
                <w:rFonts w:cs="Arial"/>
                <w:b/>
                <w:sz w:val="20"/>
                <w:lang w:val="en-GB"/>
              </w:rPr>
              <w:t>kohde</w:t>
            </w:r>
            <w:proofErr w:type="spellEnd"/>
          </w:p>
          <w:p w14:paraId="64DD55EB" w14:textId="319B50DD" w:rsidR="00DE2EBD" w:rsidRPr="005B5EEB" w:rsidRDefault="00DE2EBD" w:rsidP="00DE2EB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35FECD" w14:textId="3B874969" w:rsidR="00DE2EBD" w:rsidRPr="005B5EEB" w:rsidRDefault="00DE2EBD" w:rsidP="00DE2EBD">
            <w:pPr>
              <w:spacing w:before="60" w:after="60"/>
              <w:rPr>
                <w:rFonts w:cs="Arial"/>
                <w:sz w:val="20"/>
                <w:lang w:val="en-GB"/>
              </w:rPr>
            </w:pPr>
            <w:proofErr w:type="spellStart"/>
            <w:r w:rsidRPr="004861BC">
              <w:rPr>
                <w:rFonts w:cs="Arial"/>
                <w:b/>
                <w:sz w:val="20"/>
                <w:lang w:val="en-GB"/>
              </w:rPr>
              <w:t>Tarkastustyyppi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7CBD90" w14:textId="48378290" w:rsidR="00DE2EBD" w:rsidRPr="005B5EEB" w:rsidRDefault="00DE2EBD" w:rsidP="00DE2EBD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4861BC">
              <w:rPr>
                <w:rFonts w:cs="Arial"/>
                <w:b/>
                <w:sz w:val="20"/>
              </w:rPr>
              <w:t>Tarkastuksessa käytettävät vaatimukset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CF8E20" w14:textId="4029E9D2" w:rsidR="00DE2EBD" w:rsidRPr="00020760" w:rsidRDefault="00DE2EBD" w:rsidP="00DE2EBD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lang w:val="en-US"/>
              </w:rPr>
              <w:t>Toimipiste</w:t>
            </w:r>
            <w:proofErr w:type="spellEnd"/>
          </w:p>
        </w:tc>
      </w:tr>
      <w:tr w:rsidR="00DE2EBD" w:rsidRPr="000F5878" w14:paraId="7C1DA618" w14:textId="69BEE57F" w:rsidTr="00A96C21">
        <w:trPr>
          <w:cantSplit/>
          <w:tblHeader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2EF7" w14:textId="1FBE1618" w:rsidR="00DE2EBD" w:rsidRPr="00B852FC" w:rsidRDefault="00DE2EBD" w:rsidP="00DE2EBD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DE2EBD">
              <w:rPr>
                <w:rFonts w:cs="Arial"/>
                <w:i/>
                <w:sz w:val="20"/>
                <w:lang w:val="en-US"/>
              </w:rPr>
              <w:t xml:space="preserve">Field of inspection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7F1D" w14:textId="4472794F" w:rsidR="00DE2EBD" w:rsidRPr="0068313F" w:rsidRDefault="00DE2EBD" w:rsidP="00DE2EBD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4861BC">
              <w:rPr>
                <w:rFonts w:cs="Arial"/>
                <w:i/>
                <w:sz w:val="20"/>
              </w:rPr>
              <w:t>Field</w:t>
            </w:r>
            <w:proofErr w:type="spellEnd"/>
            <w:r w:rsidRPr="004861BC">
              <w:rPr>
                <w:rFonts w:cs="Arial"/>
                <w:i/>
                <w:sz w:val="20"/>
              </w:rPr>
              <w:t xml:space="preserve"> of </w:t>
            </w:r>
            <w:proofErr w:type="spellStart"/>
            <w:r w:rsidRPr="004861BC">
              <w:rPr>
                <w:rFonts w:cs="Arial"/>
                <w:i/>
                <w:sz w:val="20"/>
              </w:rPr>
              <w:t>inspection</w:t>
            </w:r>
            <w:proofErr w:type="spellEnd"/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5D05" w14:textId="26A5E2D7" w:rsidR="00DE2EBD" w:rsidRPr="0068313F" w:rsidRDefault="00DE2EBD" w:rsidP="00DE2EBD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proofErr w:type="spellStart"/>
            <w:r w:rsidRPr="004861BC">
              <w:rPr>
                <w:rFonts w:cs="Arial"/>
                <w:i/>
                <w:sz w:val="20"/>
              </w:rPr>
              <w:t>Type</w:t>
            </w:r>
            <w:proofErr w:type="spellEnd"/>
            <w:r w:rsidRPr="004861BC">
              <w:rPr>
                <w:rFonts w:cs="Arial"/>
                <w:i/>
                <w:sz w:val="20"/>
              </w:rPr>
              <w:t xml:space="preserve"> of </w:t>
            </w:r>
            <w:proofErr w:type="spellStart"/>
            <w:r w:rsidRPr="004861BC">
              <w:rPr>
                <w:rFonts w:cs="Arial"/>
                <w:i/>
                <w:sz w:val="20"/>
              </w:rPr>
              <w:t>inspection</w:t>
            </w:r>
            <w:proofErr w:type="spellEnd"/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485B" w14:textId="15ADDCF0" w:rsidR="00DE2EBD" w:rsidRPr="0068313F" w:rsidRDefault="00DE2EBD" w:rsidP="00DE2EBD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4861BC">
              <w:rPr>
                <w:rFonts w:cs="Arial"/>
                <w:i/>
                <w:sz w:val="20"/>
                <w:lang w:val="en-US"/>
              </w:rPr>
              <w:t>Statutory basis of inspection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84A" w14:textId="3CE36810" w:rsidR="00DE2EBD" w:rsidRPr="0077669C" w:rsidRDefault="00DE2EBD" w:rsidP="00DE2EBD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>
              <w:rPr>
                <w:rFonts w:cs="Arial"/>
                <w:i/>
                <w:sz w:val="20"/>
                <w:lang w:val="en-US"/>
              </w:rPr>
              <w:t>Site</w:t>
            </w:r>
          </w:p>
        </w:tc>
      </w:tr>
      <w:tr w:rsidR="00DE2EBD" w:rsidRPr="00A96C21" w14:paraId="02B360A7" w14:textId="6CD5EF75" w:rsidTr="00A96C21">
        <w:trPr>
          <w:cantSplit/>
        </w:trPr>
        <w:tc>
          <w:tcPr>
            <w:tcW w:w="111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201CC7" w14:textId="0CD6D237" w:rsidR="00DE2EBD" w:rsidRPr="00DE2EBD" w:rsidRDefault="00DE2EBD" w:rsidP="00DE2EBD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DE2EBD">
              <w:rPr>
                <w:sz w:val="16"/>
                <w:szCs w:val="16"/>
              </w:rPr>
              <w:t xml:space="preserve">Esimerkki: </w:t>
            </w:r>
            <w:r>
              <w:rPr>
                <w:sz w:val="16"/>
                <w:szCs w:val="16"/>
              </w:rPr>
              <w:br/>
            </w:r>
            <w:r w:rsidRPr="00DE2EBD">
              <w:rPr>
                <w:sz w:val="16"/>
                <w:szCs w:val="16"/>
              </w:rPr>
              <w:t>Nostolaitteet</w:t>
            </w:r>
            <w:r w:rsidRPr="00DE2EBD">
              <w:rPr>
                <w:sz w:val="16"/>
                <w:szCs w:val="16"/>
              </w:rPr>
              <w:br/>
            </w:r>
            <w:proofErr w:type="spellStart"/>
            <w:r w:rsidRPr="00DE2EBD">
              <w:rPr>
                <w:i/>
                <w:iCs/>
                <w:sz w:val="16"/>
                <w:szCs w:val="16"/>
              </w:rPr>
              <w:t>Cranes</w:t>
            </w:r>
            <w:proofErr w:type="spellEnd"/>
            <w:r w:rsidRPr="00DE2EBD">
              <w:rPr>
                <w:sz w:val="16"/>
                <w:szCs w:val="16"/>
              </w:rPr>
              <w:br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8FA978" w14:textId="284B2E7F" w:rsidR="00DE2EBD" w:rsidRPr="00DE2EBD" w:rsidRDefault="00DE2EBD" w:rsidP="00DE2EBD">
            <w:pPr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DE2EBD">
              <w:rPr>
                <w:sz w:val="16"/>
                <w:szCs w:val="16"/>
                <w:lang w:val="en-US"/>
              </w:rPr>
              <w:t>Esimerkki</w:t>
            </w:r>
            <w:proofErr w:type="spellEnd"/>
            <w:r w:rsidRPr="00DE2EBD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DE2EBD">
              <w:rPr>
                <w:sz w:val="16"/>
                <w:szCs w:val="16"/>
                <w:lang w:val="en-US"/>
              </w:rPr>
              <w:t>Henkilönostimet</w:t>
            </w:r>
            <w:proofErr w:type="spellEnd"/>
            <w:r w:rsidRPr="00DE2EB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br/>
            </w:r>
            <w:r w:rsidRPr="00DE2EBD">
              <w:rPr>
                <w:i/>
                <w:iCs/>
                <w:sz w:val="16"/>
                <w:szCs w:val="16"/>
                <w:lang w:val="en-US"/>
              </w:rPr>
              <w:t>Devices for the lifting of person</w:t>
            </w:r>
            <w:r w:rsidRPr="00DE2EBD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8A391B" w14:textId="77777777" w:rsidR="00DE2EBD" w:rsidRDefault="00DE2EBD" w:rsidP="00DE2EBD">
            <w:pPr>
              <w:spacing w:before="20" w:after="20"/>
              <w:rPr>
                <w:sz w:val="16"/>
                <w:szCs w:val="16"/>
              </w:rPr>
            </w:pPr>
            <w:r w:rsidRPr="00DE2EBD">
              <w:rPr>
                <w:sz w:val="16"/>
                <w:szCs w:val="16"/>
              </w:rPr>
              <w:t xml:space="preserve">Esimerkki: </w:t>
            </w:r>
            <w:r w:rsidRPr="00B46B3F">
              <w:rPr>
                <w:strike/>
                <w:sz w:val="16"/>
                <w:szCs w:val="16"/>
              </w:rPr>
              <w:t>Käyttöönottotarkastus</w:t>
            </w:r>
            <w:r w:rsidRPr="00DE2EBD">
              <w:rPr>
                <w:sz w:val="16"/>
                <w:szCs w:val="16"/>
              </w:rPr>
              <w:t xml:space="preserve">, määräaikaistarkastus ja perusteellinen määräaikaistarkastus </w:t>
            </w:r>
            <w:proofErr w:type="spellStart"/>
            <w:r w:rsidRPr="00DE2EBD">
              <w:rPr>
                <w:i/>
                <w:iCs/>
                <w:sz w:val="16"/>
                <w:szCs w:val="16"/>
              </w:rPr>
              <w:t>Initial</w:t>
            </w:r>
            <w:proofErr w:type="spellEnd"/>
            <w:r w:rsidRPr="00DE2EB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E2EBD">
              <w:rPr>
                <w:i/>
                <w:iCs/>
                <w:sz w:val="16"/>
                <w:szCs w:val="16"/>
              </w:rPr>
              <w:t>inspection</w:t>
            </w:r>
            <w:proofErr w:type="spellEnd"/>
            <w:r w:rsidRPr="00DE2EBD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E2EBD">
              <w:rPr>
                <w:i/>
                <w:iCs/>
                <w:sz w:val="16"/>
                <w:szCs w:val="16"/>
              </w:rPr>
              <w:t>periodic</w:t>
            </w:r>
            <w:proofErr w:type="spellEnd"/>
            <w:r w:rsidRPr="00DE2EB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E2EBD">
              <w:rPr>
                <w:i/>
                <w:iCs/>
                <w:sz w:val="16"/>
                <w:szCs w:val="16"/>
              </w:rPr>
              <w:t>inspection</w:t>
            </w:r>
            <w:proofErr w:type="spellEnd"/>
            <w:r w:rsidRPr="00DE2EBD">
              <w:rPr>
                <w:i/>
                <w:iCs/>
                <w:sz w:val="16"/>
                <w:szCs w:val="16"/>
              </w:rPr>
              <w:t xml:space="preserve"> and </w:t>
            </w:r>
            <w:proofErr w:type="spellStart"/>
            <w:r w:rsidRPr="00DE2EBD">
              <w:rPr>
                <w:i/>
                <w:iCs/>
                <w:sz w:val="16"/>
                <w:szCs w:val="16"/>
              </w:rPr>
              <w:t>thorough</w:t>
            </w:r>
            <w:proofErr w:type="spellEnd"/>
            <w:r w:rsidRPr="00DE2EB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E2EBD">
              <w:rPr>
                <w:i/>
                <w:iCs/>
                <w:sz w:val="16"/>
                <w:szCs w:val="16"/>
              </w:rPr>
              <w:t>periodic</w:t>
            </w:r>
            <w:proofErr w:type="spellEnd"/>
            <w:r w:rsidRPr="00DE2EB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E2EBD">
              <w:rPr>
                <w:i/>
                <w:iCs/>
                <w:sz w:val="16"/>
                <w:szCs w:val="16"/>
              </w:rPr>
              <w:t>inspection</w:t>
            </w:r>
            <w:proofErr w:type="spellEnd"/>
            <w:r w:rsidRPr="00DE2EBD">
              <w:rPr>
                <w:sz w:val="16"/>
                <w:szCs w:val="16"/>
              </w:rPr>
              <w:t xml:space="preserve"> </w:t>
            </w:r>
          </w:p>
          <w:p w14:paraId="2A12766C" w14:textId="7DBD716F" w:rsidR="00B46B3F" w:rsidRPr="00DE2EBD" w:rsidRDefault="00B46B3F" w:rsidP="00DE2EBD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DE2EBD">
              <w:rPr>
                <w:sz w:val="16"/>
                <w:szCs w:val="16"/>
              </w:rPr>
              <w:t>POISTETAAN käyttöönottotarkastus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1FB555" w14:textId="1C16B582" w:rsidR="00DE2EBD" w:rsidRPr="00DE2EBD" w:rsidRDefault="00DE2EBD" w:rsidP="00DE2EBD">
            <w:pPr>
              <w:spacing w:before="20" w:after="20"/>
              <w:rPr>
                <w:sz w:val="16"/>
                <w:szCs w:val="16"/>
              </w:rPr>
            </w:pPr>
            <w:r w:rsidRPr="00DE2EBD">
              <w:rPr>
                <w:sz w:val="16"/>
                <w:szCs w:val="16"/>
              </w:rPr>
              <w:t xml:space="preserve">Esimerkki: </w:t>
            </w:r>
            <w:r>
              <w:rPr>
                <w:sz w:val="16"/>
                <w:szCs w:val="16"/>
              </w:rPr>
              <w:br/>
            </w:r>
            <w:r w:rsidRPr="00DE2EBD">
              <w:rPr>
                <w:sz w:val="16"/>
                <w:szCs w:val="16"/>
              </w:rPr>
              <w:t xml:space="preserve">Valtioneuvoston asetus (403/2008) </w:t>
            </w:r>
            <w:proofErr w:type="gramStart"/>
            <w:r w:rsidRPr="00DE2EBD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-</w:t>
            </w:r>
            <w:r w:rsidRPr="00DE2EBD">
              <w:rPr>
                <w:sz w:val="16"/>
                <w:szCs w:val="16"/>
              </w:rPr>
              <w:t>35</w:t>
            </w:r>
            <w:proofErr w:type="gramEnd"/>
            <w:r w:rsidRPr="00DE2EBD">
              <w:rPr>
                <w:sz w:val="16"/>
                <w:szCs w:val="16"/>
              </w:rPr>
              <w:t xml:space="preserve">§ </w:t>
            </w:r>
            <w:proofErr w:type="spellStart"/>
            <w:r w:rsidRPr="00DE2EBD">
              <w:rPr>
                <w:i/>
                <w:iCs/>
                <w:sz w:val="16"/>
                <w:szCs w:val="16"/>
              </w:rPr>
              <w:t>Government</w:t>
            </w:r>
            <w:proofErr w:type="spellEnd"/>
            <w:r w:rsidRPr="00DE2EB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E2EBD">
              <w:rPr>
                <w:i/>
                <w:iCs/>
                <w:sz w:val="16"/>
                <w:szCs w:val="16"/>
              </w:rPr>
              <w:t>Decree</w:t>
            </w:r>
            <w:proofErr w:type="spellEnd"/>
            <w:r w:rsidRPr="00DE2EBD">
              <w:rPr>
                <w:i/>
                <w:iCs/>
                <w:sz w:val="16"/>
                <w:szCs w:val="16"/>
              </w:rPr>
              <w:t xml:space="preserve"> (403/2008) 33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DE2EBD">
              <w:rPr>
                <w:i/>
                <w:iCs/>
                <w:sz w:val="16"/>
                <w:szCs w:val="16"/>
              </w:rPr>
              <w:t>35</w:t>
            </w:r>
          </w:p>
          <w:p w14:paraId="4A10D475" w14:textId="259468AF" w:rsidR="00DE2EBD" w:rsidRPr="00DE2EBD" w:rsidRDefault="00DE2EBD" w:rsidP="00DE2EBD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D0872" w14:textId="77777777" w:rsidR="00DE2EBD" w:rsidRPr="00DE2EBD" w:rsidRDefault="00DE2EBD" w:rsidP="00DE2EBD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DE2EBD">
              <w:rPr>
                <w:sz w:val="16"/>
                <w:szCs w:val="16"/>
              </w:rPr>
              <w:t>Esimerkki:</w:t>
            </w:r>
          </w:p>
          <w:p w14:paraId="6650588F" w14:textId="3C39C978" w:rsidR="00DE2EBD" w:rsidRPr="00DE2EBD" w:rsidRDefault="00DE2EBD" w:rsidP="00DE2EBD">
            <w:pPr>
              <w:spacing w:before="20" w:after="20"/>
              <w:rPr>
                <w:sz w:val="16"/>
                <w:szCs w:val="16"/>
              </w:rPr>
            </w:pPr>
            <w:r w:rsidRPr="00DE2EBD">
              <w:rPr>
                <w:sz w:val="16"/>
                <w:szCs w:val="16"/>
              </w:rPr>
              <w:t xml:space="preserve">Helsinki </w:t>
            </w:r>
          </w:p>
        </w:tc>
      </w:tr>
      <w:tr w:rsidR="00DE2EBD" w:rsidRPr="00C45A6B" w14:paraId="447F7404" w14:textId="1354AF83" w:rsidTr="00A96C2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68F9978" w14:textId="22441441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FF7048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B8342EA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5AACCCB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DDFB2C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E2EBD" w:rsidRPr="00C45A6B" w14:paraId="4F2BBFDB" w14:textId="0CD6EFA4" w:rsidTr="00A96C2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92A959" w14:textId="58C6328B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D77AAC0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2DE6569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8E548EF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CB422BF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E2EBD" w:rsidRPr="00C45A6B" w14:paraId="34EB3ADF" w14:textId="0A2B0566" w:rsidTr="00A96C2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6C15E4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90A3CB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E88606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F6A87DE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F7ACCEF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E2EBD" w:rsidRPr="00C45A6B" w14:paraId="20CCA365" w14:textId="60DAFDA2" w:rsidTr="00A96C2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3E5427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2F3F86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0A4CBFA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D31F690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4117C7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E2EBD" w:rsidRPr="00C45A6B" w14:paraId="71156C01" w14:textId="57F29A40" w:rsidTr="00A96C2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A50C31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D19DFA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A6420F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84102CD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147872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E2EBD" w:rsidRPr="00C45A6B" w14:paraId="1204E76F" w14:textId="04E76CD7" w:rsidTr="00A96C2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DDD542E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EF33F42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CE7296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F0EB365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4739B7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E2EBD" w:rsidRPr="00C45A6B" w14:paraId="1B3EF7DE" w14:textId="59703AA7" w:rsidTr="00A96C2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12F5A93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0B29DA7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571139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3C6D6F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1870983" w14:textId="77777777" w:rsidR="00DE2EBD" w:rsidRPr="00003DEC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E2EBD" w:rsidRPr="00C45A6B" w14:paraId="2D053D76" w14:textId="4B162ADA" w:rsidTr="00A96C2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4BBAB3" w14:textId="77777777" w:rsidR="00DE2EBD" w:rsidRPr="00461B6A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3462FE1" w14:textId="77777777" w:rsidR="00DE2EBD" w:rsidRPr="00461B6A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A7B62F" w14:textId="77777777" w:rsidR="00DE2EBD" w:rsidRPr="00461B6A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05150C" w14:textId="77777777" w:rsidR="00DE2EBD" w:rsidRPr="00461B6A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C76B820" w14:textId="77777777" w:rsidR="00DE2EBD" w:rsidRPr="00461B6A" w:rsidRDefault="00DE2EBD" w:rsidP="00DE2EBD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0B388B6E" w14:textId="1349A573" w:rsidR="00BC1AF8" w:rsidRDefault="00BC1AF8" w:rsidP="00195628">
      <w:pPr>
        <w:pStyle w:val="TyyliNormaali2Ensimminenrivi2835pt"/>
        <w:rPr>
          <w:b/>
        </w:rPr>
      </w:pPr>
    </w:p>
    <w:p w14:paraId="6ED345EB" w14:textId="398C4FBD" w:rsidR="00E868F0" w:rsidRPr="0075037B" w:rsidRDefault="00E868F0" w:rsidP="00F10E61">
      <w:pPr>
        <w:pStyle w:val="Otsikko1"/>
        <w:numPr>
          <w:ilvl w:val="0"/>
          <w:numId w:val="5"/>
        </w:numPr>
        <w:spacing w:before="360" w:after="240"/>
        <w:ind w:left="426" w:hanging="426"/>
        <w:rPr>
          <w:sz w:val="24"/>
          <w:szCs w:val="24"/>
        </w:rPr>
      </w:pPr>
      <w:r w:rsidRPr="0075037B">
        <w:rPr>
          <w:sz w:val="24"/>
          <w:szCs w:val="24"/>
        </w:rPr>
        <w:t>MUU ARVIOINTI</w:t>
      </w:r>
      <w:r w:rsidR="0014308B" w:rsidRPr="0075037B">
        <w:rPr>
          <w:sz w:val="24"/>
          <w:szCs w:val="24"/>
        </w:rPr>
        <w:t xml:space="preserve"> </w:t>
      </w:r>
    </w:p>
    <w:p w14:paraId="3A2E3265" w14:textId="77777777" w:rsidR="006A7910" w:rsidRPr="00FB3DFC" w:rsidRDefault="006A7910" w:rsidP="0075037B">
      <w:pPr>
        <w:pStyle w:val="Kursivoitu"/>
        <w:spacing w:before="120" w:after="120"/>
        <w:jc w:val="both"/>
        <w:rPr>
          <w:iCs/>
          <w:sz w:val="22"/>
        </w:rPr>
      </w:pPr>
      <w:r w:rsidRPr="00FB3DFC">
        <w:rPr>
          <w:iCs/>
          <w:sz w:val="22"/>
        </w:rPr>
        <w:t>Mikäli haluatte akkreditointiin liittyvän arvioinnin ohella/sijaan muuta arviointia, valitkaa haluamanne vaihtoehto</w:t>
      </w:r>
      <w:r w:rsidR="00197A56" w:rsidRPr="00FB3DFC">
        <w:rPr>
          <w:iCs/>
          <w:sz w:val="22"/>
        </w:rPr>
        <w:t>.</w:t>
      </w:r>
    </w:p>
    <w:p w14:paraId="1950276F" w14:textId="77777777" w:rsidR="0000142B" w:rsidRPr="00FB3DFC" w:rsidRDefault="003F6A3B" w:rsidP="0075037B">
      <w:pPr>
        <w:jc w:val="both"/>
      </w:pPr>
      <w:r w:rsidRPr="00FB3DFC">
        <w:t>Haemme arviointia</w:t>
      </w:r>
    </w:p>
    <w:p w14:paraId="6099EE52" w14:textId="3708CD6D" w:rsidR="00992F2D" w:rsidRPr="00FB3DFC" w:rsidRDefault="007E5E9D" w:rsidP="0075037B">
      <w:pPr>
        <w:ind w:left="1276" w:hanging="709"/>
        <w:jc w:val="both"/>
      </w:pPr>
      <w:sdt>
        <w:sdtPr>
          <w:rPr>
            <w:rFonts w:cs="Arial"/>
            <w:b/>
            <w:szCs w:val="22"/>
          </w:rPr>
          <w:id w:val="82863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8D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007310" w:rsidRPr="00FB3DFC">
        <w:tab/>
      </w:r>
      <w:r w:rsidR="00BB531B" w:rsidRPr="00FB3DFC">
        <w:t>Kansalliseen lainsäädäntöön perustuvaa toimintaa varten, määrit</w:t>
      </w:r>
      <w:r w:rsidR="00F479CB">
        <w:t>elkää</w:t>
      </w:r>
      <w:r w:rsidR="00BB531B" w:rsidRPr="00FB3DFC">
        <w:t xml:space="preserve"> toiminta ja vastaava kansallinen lainsäädäntö</w:t>
      </w:r>
      <w:r w:rsidR="00CA5871" w:rsidRPr="00FB3DFC">
        <w:t xml:space="preserve"> </w:t>
      </w:r>
      <w:r w:rsidR="00992F2D">
        <w:tab/>
      </w: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815"/>
      </w:tblGrid>
      <w:tr w:rsidR="00992F2D" w14:paraId="2A3671E6" w14:textId="77777777" w:rsidTr="008E1FC5">
        <w:tc>
          <w:tcPr>
            <w:tcW w:w="10081" w:type="dxa"/>
            <w:shd w:val="pct15" w:color="auto" w:fill="auto"/>
          </w:tcPr>
          <w:p w14:paraId="43518A61" w14:textId="747D7853" w:rsidR="00992F2D" w:rsidRPr="00992F2D" w:rsidRDefault="00992F2D" w:rsidP="00992F2D">
            <w:pPr>
              <w:spacing w:before="0"/>
              <w:jc w:val="both"/>
              <w:rPr>
                <w:b/>
              </w:rPr>
            </w:pPr>
          </w:p>
        </w:tc>
      </w:tr>
    </w:tbl>
    <w:p w14:paraId="147C615D" w14:textId="021CB70A" w:rsidR="00992F2D" w:rsidRDefault="007E5E9D" w:rsidP="0075037B">
      <w:pPr>
        <w:ind w:left="1276" w:hanging="709"/>
        <w:jc w:val="both"/>
        <w:rPr>
          <w:b/>
        </w:rPr>
      </w:pPr>
      <w:sdt>
        <w:sdtPr>
          <w:rPr>
            <w:rFonts w:cs="Arial"/>
            <w:b/>
            <w:szCs w:val="22"/>
          </w:rPr>
          <w:id w:val="84937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8D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007310" w:rsidRPr="00FB3DFC">
        <w:tab/>
      </w:r>
      <w:r w:rsidR="00E868F0" w:rsidRPr="00FB3DFC">
        <w:t>Muu arviointi, määritel</w:t>
      </w:r>
      <w:r w:rsidR="00F479CB">
        <w:t>kää,</w:t>
      </w:r>
      <w:r w:rsidR="00E868F0" w:rsidRPr="00FB3DFC">
        <w:t xml:space="preserve"> mikä</w:t>
      </w:r>
      <w:r w:rsidR="00CD2FA5">
        <w:t xml:space="preserve"> </w:t>
      </w:r>
      <w:r w:rsidR="00992F2D">
        <w:rPr>
          <w:rFonts w:ascii="MS Gothic" w:eastAsia="MS Gothic" w:hAnsi="MS Gothic" w:cs="Arial"/>
          <w:b/>
          <w:szCs w:val="22"/>
        </w:rPr>
        <w:tab/>
      </w: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815"/>
      </w:tblGrid>
      <w:tr w:rsidR="00992F2D" w14:paraId="5EF8BA23" w14:textId="77777777" w:rsidTr="008E1FC5">
        <w:tc>
          <w:tcPr>
            <w:tcW w:w="10081" w:type="dxa"/>
            <w:shd w:val="pct15" w:color="auto" w:fill="auto"/>
          </w:tcPr>
          <w:p w14:paraId="345FEC4B" w14:textId="7C96F5AD" w:rsidR="00992F2D" w:rsidRPr="00BD7C9D" w:rsidRDefault="00992F2D" w:rsidP="00992F2D">
            <w:pPr>
              <w:spacing w:before="0"/>
              <w:jc w:val="both"/>
              <w:rPr>
                <w:b/>
              </w:rPr>
            </w:pPr>
          </w:p>
        </w:tc>
      </w:tr>
    </w:tbl>
    <w:p w14:paraId="61F12339" w14:textId="62EF6180" w:rsidR="00992F2D" w:rsidRDefault="00992F2D" w:rsidP="0075037B">
      <w:pPr>
        <w:ind w:left="1276" w:hanging="709"/>
        <w:jc w:val="both"/>
        <w:rPr>
          <w:b/>
        </w:rPr>
      </w:pPr>
    </w:p>
    <w:p w14:paraId="71136C72" w14:textId="77777777" w:rsidR="00992F2D" w:rsidRPr="00FB3DFC" w:rsidRDefault="00992F2D" w:rsidP="0075037B">
      <w:pPr>
        <w:ind w:left="1276" w:hanging="709"/>
        <w:jc w:val="both"/>
      </w:pPr>
    </w:p>
    <w:p w14:paraId="66BFC2A2" w14:textId="09F450BD" w:rsidR="00B13A9F" w:rsidRPr="00FB3DFC" w:rsidRDefault="00BB277B">
      <w:r w:rsidRPr="00FB3DFC">
        <w:t>T</w:t>
      </w:r>
      <w:r w:rsidR="00A96C21">
        <w:t>arkastuslaitoksen</w:t>
      </w:r>
      <w:r w:rsidR="00181709" w:rsidRPr="00FB3DFC">
        <w:t xml:space="preserve"> edustaja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7109"/>
      </w:tblGrid>
      <w:tr w:rsidR="00BD7C9D" w:rsidRPr="00402759" w14:paraId="35F23E7E" w14:textId="77777777" w:rsidTr="0006634B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3C6527" w14:textId="77777777" w:rsidR="00BD7C9D" w:rsidRDefault="007E5E9D" w:rsidP="001226F8">
            <w:pPr>
              <w:jc w:val="both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412975200"/>
                <w:placeholder>
                  <w:docPart w:val="68275AABF7614B1AAD2C0A7256553966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A3790D">
                  <w:rPr>
                    <w:rFonts w:cs="Arial"/>
                    <w:b/>
                    <w:szCs w:val="22"/>
                  </w:rPr>
                  <w:t>pp.</w:t>
                </w:r>
                <w:proofErr w:type="gramStart"/>
                <w:r w:rsidR="00A3790D">
                  <w:rPr>
                    <w:rFonts w:cs="Arial"/>
                    <w:b/>
                    <w:szCs w:val="22"/>
                  </w:rPr>
                  <w:t>kk.vvvv</w:t>
                </w:r>
                <w:proofErr w:type="spellEnd"/>
                <w:proofErr w:type="gramEnd"/>
              </w:sdtContent>
            </w:sdt>
          </w:p>
          <w:p w14:paraId="660BC530" w14:textId="58209D38" w:rsidR="000408A7" w:rsidRPr="000408A7" w:rsidRDefault="000408A7" w:rsidP="000408A7"/>
        </w:tc>
        <w:tc>
          <w:tcPr>
            <w:tcW w:w="7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989DFF" w14:textId="77777777" w:rsidR="00BD7C9D" w:rsidRPr="00402759" w:rsidRDefault="00BD7C9D" w:rsidP="001226F8">
            <w:pPr>
              <w:jc w:val="both"/>
              <w:rPr>
                <w:b/>
              </w:rPr>
            </w:pPr>
          </w:p>
        </w:tc>
      </w:tr>
      <w:tr w:rsidR="00BD7C9D" w14:paraId="0AE6390B" w14:textId="77777777" w:rsidTr="005174F8">
        <w:tc>
          <w:tcPr>
            <w:tcW w:w="297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9542F2F" w14:textId="77777777" w:rsidR="00BD7C9D" w:rsidRDefault="00BD7C9D" w:rsidP="001226F8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710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DA2D586" w14:textId="77777777" w:rsidR="00BD7C9D" w:rsidRDefault="00BD7C9D" w:rsidP="001226F8">
            <w:pPr>
              <w:spacing w:before="20"/>
              <w:jc w:val="both"/>
            </w:pPr>
            <w:r>
              <w:t>Nimi</w:t>
            </w:r>
          </w:p>
        </w:tc>
      </w:tr>
    </w:tbl>
    <w:p w14:paraId="7BADF61C" w14:textId="77777777" w:rsidR="001632F6" w:rsidRPr="0075037B" w:rsidRDefault="0021044A" w:rsidP="006D3AA3">
      <w:pPr>
        <w:pStyle w:val="Otsikko1"/>
        <w:numPr>
          <w:ilvl w:val="0"/>
          <w:numId w:val="5"/>
        </w:numPr>
        <w:spacing w:before="360" w:after="240"/>
        <w:ind w:left="426" w:hanging="426"/>
        <w:rPr>
          <w:sz w:val="24"/>
          <w:szCs w:val="24"/>
        </w:rPr>
      </w:pPr>
      <w:bookmarkStart w:id="2" w:name="_Ref349303954"/>
      <w:r w:rsidRPr="006D3AA3">
        <w:rPr>
          <w:sz w:val="24"/>
          <w:szCs w:val="24"/>
        </w:rPr>
        <w:t>LIITELUETTELO</w:t>
      </w:r>
      <w:bookmarkEnd w:id="2"/>
    </w:p>
    <w:p w14:paraId="6FE97072" w14:textId="154AF85E" w:rsidR="00CF4558" w:rsidRPr="00CF4558" w:rsidRDefault="00CF4558" w:rsidP="00F84EFC">
      <w:pPr>
        <w:pStyle w:val="listanumeroitu"/>
        <w:numPr>
          <w:ilvl w:val="0"/>
          <w:numId w:val="0"/>
        </w:numPr>
        <w:jc w:val="both"/>
        <w:rPr>
          <w:rFonts w:cs="Arial"/>
          <w:b/>
          <w:noProof/>
          <w:szCs w:val="22"/>
        </w:rPr>
      </w:pPr>
      <w:bookmarkStart w:id="3" w:name="_Hlk12969101"/>
      <w:r w:rsidRPr="00CF4558">
        <w:rPr>
          <w:rFonts w:cs="Arial"/>
          <w:b/>
          <w:noProof/>
          <w:szCs w:val="22"/>
        </w:rPr>
        <w:t xml:space="preserve">Pääarvioijalle </w:t>
      </w:r>
      <w:r w:rsidR="00405D11" w:rsidRPr="00501F8D">
        <w:rPr>
          <w:rFonts w:cs="Arial"/>
          <w:bCs/>
          <w:noProof/>
          <w:szCs w:val="22"/>
        </w:rPr>
        <w:t xml:space="preserve">toimitetaan </w:t>
      </w:r>
      <w:r w:rsidRPr="00501F8D">
        <w:rPr>
          <w:rFonts w:cs="Arial"/>
          <w:bCs/>
          <w:noProof/>
          <w:szCs w:val="22"/>
        </w:rPr>
        <w:t xml:space="preserve">kaikki </w:t>
      </w:r>
      <w:r w:rsidR="00405D11" w:rsidRPr="00501F8D">
        <w:rPr>
          <w:rFonts w:cs="Arial"/>
          <w:bCs/>
          <w:noProof/>
          <w:szCs w:val="22"/>
        </w:rPr>
        <w:t xml:space="preserve">alla lueteltu </w:t>
      </w:r>
      <w:r w:rsidRPr="00501F8D">
        <w:rPr>
          <w:rFonts w:cs="Arial"/>
          <w:bCs/>
          <w:noProof/>
          <w:szCs w:val="22"/>
        </w:rPr>
        <w:t>materiaali</w:t>
      </w:r>
      <w:r w:rsidR="00682DC8" w:rsidRPr="00501F8D">
        <w:rPr>
          <w:rFonts w:cs="Arial"/>
          <w:bCs/>
          <w:noProof/>
          <w:szCs w:val="22"/>
        </w:rPr>
        <w:t>.</w:t>
      </w:r>
    </w:p>
    <w:p w14:paraId="30294A91" w14:textId="632BBFBA" w:rsidR="00CF4558" w:rsidRDefault="00CF4558" w:rsidP="00CF4558">
      <w:pPr>
        <w:jc w:val="both"/>
        <w:rPr>
          <w:rFonts w:cs="Arial"/>
          <w:b/>
          <w:noProof/>
          <w:szCs w:val="22"/>
        </w:rPr>
      </w:pPr>
      <w:r w:rsidRPr="00CF4558">
        <w:rPr>
          <w:rFonts w:cs="Arial"/>
          <w:b/>
          <w:noProof/>
          <w:szCs w:val="22"/>
        </w:rPr>
        <w:t xml:space="preserve">Tekniselle arvioijalle </w:t>
      </w:r>
      <w:r w:rsidR="00405D11" w:rsidRPr="00501F8D">
        <w:rPr>
          <w:rFonts w:cs="Arial"/>
          <w:bCs/>
          <w:noProof/>
          <w:szCs w:val="22"/>
        </w:rPr>
        <w:t xml:space="preserve">toimitetaan hänen arviointialueeseensa liittyen alla olevan </w:t>
      </w:r>
      <w:r w:rsidRPr="00501F8D">
        <w:rPr>
          <w:rFonts w:cs="Arial"/>
          <w:bCs/>
          <w:noProof/>
          <w:szCs w:val="22"/>
        </w:rPr>
        <w:t>liiteluettelon mukaiset aineistot</w:t>
      </w:r>
      <w:r w:rsidR="00405D11" w:rsidRPr="00501F8D">
        <w:rPr>
          <w:rFonts w:cs="Arial"/>
          <w:bCs/>
          <w:noProof/>
          <w:szCs w:val="22"/>
        </w:rPr>
        <w:t>,</w:t>
      </w:r>
      <w:r w:rsidRPr="00501F8D">
        <w:rPr>
          <w:rFonts w:cs="Arial"/>
          <w:bCs/>
          <w:noProof/>
          <w:szCs w:val="22"/>
        </w:rPr>
        <w:t xml:space="preserve"> lukuun ottamatta liitettä 6 (Johdon katselmukset)</w:t>
      </w:r>
      <w:r w:rsidR="00112ACC" w:rsidRPr="00501F8D">
        <w:rPr>
          <w:rFonts w:cs="Arial"/>
          <w:bCs/>
          <w:noProof/>
          <w:szCs w:val="22"/>
        </w:rPr>
        <w:t xml:space="preserve"> sekä sisäisten auditointien osalta ainoastaan </w:t>
      </w:r>
      <w:r w:rsidR="00B75A0B" w:rsidRPr="00501F8D">
        <w:rPr>
          <w:rFonts w:cs="Arial"/>
          <w:bCs/>
          <w:noProof/>
          <w:szCs w:val="22"/>
        </w:rPr>
        <w:t xml:space="preserve">kyseisen arviointialueen </w:t>
      </w:r>
      <w:r w:rsidR="00112ACC" w:rsidRPr="00501F8D">
        <w:rPr>
          <w:rFonts w:cs="Arial"/>
          <w:bCs/>
          <w:noProof/>
          <w:szCs w:val="22"/>
        </w:rPr>
        <w:t>raportit</w:t>
      </w:r>
      <w:r w:rsidR="00405D11" w:rsidRPr="00501F8D">
        <w:rPr>
          <w:rFonts w:cs="Arial"/>
          <w:bCs/>
          <w:noProof/>
          <w:szCs w:val="22"/>
        </w:rPr>
        <w:t xml:space="preserve"> (liite 5)</w:t>
      </w:r>
      <w:r w:rsidR="00682DC8" w:rsidRPr="00501F8D">
        <w:rPr>
          <w:rFonts w:cs="Arial"/>
          <w:bCs/>
          <w:noProof/>
          <w:szCs w:val="22"/>
        </w:rPr>
        <w:t>.</w:t>
      </w:r>
    </w:p>
    <w:p w14:paraId="4D3987C3" w14:textId="6A14DE31" w:rsidR="00F84EFC" w:rsidRDefault="00F84EFC" w:rsidP="00CF4558">
      <w:pPr>
        <w:jc w:val="both"/>
        <w:rPr>
          <w:rFonts w:cs="Arial"/>
          <w:b/>
          <w:noProof/>
          <w:szCs w:val="22"/>
        </w:rPr>
      </w:pPr>
      <w:r w:rsidRPr="0075037B">
        <w:rPr>
          <w:rFonts w:cs="Arial"/>
          <w:b/>
          <w:noProof/>
          <w:szCs w:val="22"/>
        </w:rPr>
        <w:t xml:space="preserve">Täytetty aineistopyyntölomake </w:t>
      </w:r>
      <w:r w:rsidRPr="00501F8D">
        <w:rPr>
          <w:rFonts w:cs="Arial"/>
          <w:bCs/>
          <w:noProof/>
          <w:szCs w:val="22"/>
        </w:rPr>
        <w:t>toimitetaan sekä pääarvioijalle että teknisille arvoijille.</w:t>
      </w:r>
      <w:r w:rsidR="00930297" w:rsidRPr="00501F8D">
        <w:rPr>
          <w:rFonts w:cs="Arial"/>
          <w:bCs/>
          <w:noProof/>
          <w:szCs w:val="22"/>
        </w:rPr>
        <w:t xml:space="preserve"> Tallenna lomake nimellä: </w:t>
      </w:r>
      <w:r w:rsidR="008673B2" w:rsidRPr="00501F8D">
        <w:rPr>
          <w:rFonts w:cs="Arial"/>
          <w:bCs/>
          <w:i/>
          <w:iCs/>
          <w:noProof/>
          <w:szCs w:val="22"/>
        </w:rPr>
        <w:t>I</w:t>
      </w:r>
      <w:r w:rsidR="00930297" w:rsidRPr="00501F8D">
        <w:rPr>
          <w:rFonts w:cs="Arial"/>
          <w:bCs/>
          <w:i/>
          <w:iCs/>
          <w:noProof/>
          <w:szCs w:val="22"/>
        </w:rPr>
        <w:t>XXX aineisto vvvv.docx</w:t>
      </w:r>
      <w:r w:rsidR="00930297" w:rsidRPr="00501F8D">
        <w:rPr>
          <w:rFonts w:cs="Arial"/>
          <w:bCs/>
          <w:noProof/>
          <w:szCs w:val="22"/>
        </w:rPr>
        <w:t>, jossa vvvv=</w:t>
      </w:r>
      <w:r w:rsidR="00C03DA8" w:rsidRPr="00501F8D">
        <w:rPr>
          <w:rFonts w:cs="Arial"/>
          <w:bCs/>
          <w:noProof/>
          <w:szCs w:val="22"/>
        </w:rPr>
        <w:t xml:space="preserve"> arvioinnin </w:t>
      </w:r>
      <w:r w:rsidR="00930297" w:rsidRPr="00501F8D">
        <w:rPr>
          <w:rFonts w:cs="Arial"/>
          <w:bCs/>
          <w:noProof/>
          <w:szCs w:val="22"/>
        </w:rPr>
        <w:t>vuosi</w:t>
      </w:r>
      <w:r w:rsidR="00682DC8">
        <w:rPr>
          <w:rFonts w:cs="Arial"/>
          <w:b/>
          <w:noProof/>
          <w:szCs w:val="22"/>
        </w:rPr>
        <w:t>.</w:t>
      </w:r>
    </w:p>
    <w:bookmarkEnd w:id="3"/>
    <w:p w14:paraId="44917994" w14:textId="77777777" w:rsidR="00A778A6" w:rsidRPr="00853D6C" w:rsidRDefault="00A778A6" w:rsidP="0075037B">
      <w:pPr>
        <w:pStyle w:val="listanumeroitu"/>
        <w:numPr>
          <w:ilvl w:val="0"/>
          <w:numId w:val="0"/>
        </w:numPr>
        <w:jc w:val="both"/>
        <w:rPr>
          <w:rFonts w:cs="Arial"/>
          <w:szCs w:val="22"/>
          <w:highlight w:val="yellow"/>
        </w:rPr>
      </w:pPr>
    </w:p>
    <w:p w14:paraId="5E0AA8D5" w14:textId="0EB496D9" w:rsidR="00041173" w:rsidRPr="00FC6E7D" w:rsidRDefault="00510079" w:rsidP="007F2D88">
      <w:pPr>
        <w:pStyle w:val="listanumeroitu"/>
        <w:numPr>
          <w:ilvl w:val="0"/>
          <w:numId w:val="7"/>
        </w:numPr>
        <w:tabs>
          <w:tab w:val="left" w:pos="993"/>
        </w:tabs>
        <w:spacing w:after="360"/>
        <w:ind w:left="426" w:hanging="426"/>
        <w:rPr>
          <w:rFonts w:cs="Arial"/>
          <w:szCs w:val="22"/>
        </w:rPr>
      </w:pPr>
      <w:r w:rsidRPr="00FC6E7D">
        <w:rPr>
          <w:rFonts w:cs="Arial"/>
          <w:szCs w:val="22"/>
        </w:rPr>
        <w:lastRenderedPageBreak/>
        <w:t>Tiedot</w:t>
      </w:r>
      <w:r w:rsidR="006F295D" w:rsidRPr="00FC6E7D">
        <w:rPr>
          <w:rFonts w:cs="Arial"/>
          <w:szCs w:val="22"/>
        </w:rPr>
        <w:t xml:space="preserve"> toiminnan </w:t>
      </w:r>
      <w:r w:rsidRPr="00FC6E7D">
        <w:rPr>
          <w:rFonts w:cs="Arial"/>
          <w:szCs w:val="22"/>
        </w:rPr>
        <w:t xml:space="preserve">teknisistä </w:t>
      </w:r>
      <w:r w:rsidR="006F295D" w:rsidRPr="00FC6E7D">
        <w:rPr>
          <w:rFonts w:cs="Arial"/>
          <w:szCs w:val="22"/>
        </w:rPr>
        <w:t>vastuuhenkilöistä</w:t>
      </w:r>
      <w:r w:rsidR="00FE1D5F">
        <w:rPr>
          <w:rFonts w:cs="Arial"/>
          <w:szCs w:val="22"/>
        </w:rPr>
        <w:t xml:space="preserve"> (tekninen johtaja)</w:t>
      </w:r>
      <w:r w:rsidR="004C0B60" w:rsidRPr="00FC6E7D">
        <w:rPr>
          <w:rFonts w:cs="Arial"/>
          <w:szCs w:val="22"/>
        </w:rPr>
        <w:t xml:space="preserve"> </w:t>
      </w:r>
      <w:r w:rsidR="002F6DF6" w:rsidRPr="00FC6E7D">
        <w:rPr>
          <w:rFonts w:cs="Arial"/>
          <w:szCs w:val="22"/>
        </w:rPr>
        <w:t>muutoksineen</w:t>
      </w:r>
    </w:p>
    <w:p w14:paraId="7C603911" w14:textId="59D20701" w:rsidR="008673B2" w:rsidRPr="007F2D88" w:rsidRDefault="008673B2" w:rsidP="007F2D88">
      <w:pPr>
        <w:pStyle w:val="listanumeroitu"/>
        <w:numPr>
          <w:ilvl w:val="0"/>
          <w:numId w:val="7"/>
        </w:numPr>
        <w:tabs>
          <w:tab w:val="left" w:pos="993"/>
        </w:tabs>
        <w:spacing w:after="360"/>
        <w:ind w:left="426" w:hanging="426"/>
        <w:rPr>
          <w:rFonts w:cs="Arial"/>
          <w:szCs w:val="22"/>
        </w:rPr>
      </w:pPr>
      <w:bookmarkStart w:id="4" w:name="_Hlk15987783"/>
      <w:r w:rsidRPr="008673B2">
        <w:rPr>
          <w:rFonts w:cs="Arial"/>
          <w:szCs w:val="22"/>
        </w:rPr>
        <w:t xml:space="preserve">Pätevyysalueen laajennukset, supistukset ja muutokset </w:t>
      </w:r>
      <w:r w:rsidR="007F2D88">
        <w:rPr>
          <w:rFonts w:cs="Arial"/>
          <w:szCs w:val="22"/>
        </w:rPr>
        <w:br/>
      </w:r>
      <w:r w:rsidRPr="007F2D88">
        <w:rPr>
          <w:rFonts w:cs="Arial"/>
          <w:szCs w:val="22"/>
        </w:rPr>
        <w:t>Pätevyysalueen laajennuksiin ja muutoksiin liittyvät tarkastusohjeet ja validointitiedot</w:t>
      </w:r>
    </w:p>
    <w:p w14:paraId="40A9BBDA" w14:textId="458F175E" w:rsidR="008673B2" w:rsidRPr="008673B2" w:rsidRDefault="008673B2" w:rsidP="008673B2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bookmarkStart w:id="5" w:name="_Hlk13126393"/>
      <w:bookmarkEnd w:id="4"/>
      <w:r w:rsidRPr="008673B2">
        <w:rPr>
          <w:rFonts w:cs="Arial"/>
          <w:szCs w:val="22"/>
        </w:rPr>
        <w:t>Johtamisjärjestelmän asiakirjat</w:t>
      </w:r>
    </w:p>
    <w:p w14:paraId="4A9879CE" w14:textId="77777777" w:rsidR="008673B2" w:rsidRDefault="008673B2" w:rsidP="008673B2">
      <w:pPr>
        <w:pStyle w:val="listanumeroitu"/>
        <w:numPr>
          <w:ilvl w:val="0"/>
          <w:numId w:val="0"/>
        </w:numPr>
        <w:tabs>
          <w:tab w:val="left" w:pos="426"/>
        </w:tabs>
        <w:ind w:left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 xml:space="preserve">Toimintaa kuvaavan </w:t>
      </w:r>
      <w:r w:rsidRPr="000C431D">
        <w:rPr>
          <w:rFonts w:cs="Arial"/>
          <w:szCs w:val="22"/>
        </w:rPr>
        <w:t xml:space="preserve">johtamisjärjestelmän </w:t>
      </w:r>
      <w:r>
        <w:rPr>
          <w:rFonts w:cs="Arial"/>
          <w:szCs w:val="22"/>
        </w:rPr>
        <w:t>ja</w:t>
      </w:r>
      <w:r w:rsidRPr="0075037B">
        <w:rPr>
          <w:rFonts w:cs="Arial"/>
          <w:szCs w:val="22"/>
        </w:rPr>
        <w:t xml:space="preserve"> teknisen toiminnan</w:t>
      </w:r>
      <w:r w:rsidRPr="00853D6C">
        <w:rPr>
          <w:rFonts w:cs="Arial"/>
          <w:szCs w:val="22"/>
        </w:rPr>
        <w:t xml:space="preserve"> dokumentaatio oleellisilta osin</w:t>
      </w:r>
      <w:r>
        <w:rPr>
          <w:rFonts w:cs="Arial"/>
          <w:szCs w:val="22"/>
        </w:rPr>
        <w:t xml:space="preserve"> </w:t>
      </w:r>
      <w:r w:rsidRPr="00CA0510">
        <w:rPr>
          <w:rFonts w:cs="Arial"/>
          <w:b/>
          <w:szCs w:val="22"/>
        </w:rPr>
        <w:t>(tekninen dokumentaatio jaoteltuna arvioitavien toimialueiden mukaisesti)</w:t>
      </w:r>
      <w:r w:rsidRPr="0075037B">
        <w:rPr>
          <w:rFonts w:cs="Arial"/>
          <w:szCs w:val="22"/>
        </w:rPr>
        <w:t xml:space="preserve"> </w:t>
      </w:r>
      <w:r w:rsidRPr="000C431D">
        <w:rPr>
          <w:rFonts w:cs="Arial"/>
          <w:szCs w:val="22"/>
        </w:rPr>
        <w:t xml:space="preserve">kuten </w:t>
      </w:r>
    </w:p>
    <w:p w14:paraId="25F21263" w14:textId="77777777" w:rsidR="00182CC5" w:rsidRDefault="00182CC5" w:rsidP="00182CC5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johtamisjärjestelmän kuvaus (toiminta</w:t>
      </w:r>
      <w:r w:rsidRPr="00853D6C">
        <w:rPr>
          <w:rFonts w:cs="Arial"/>
          <w:szCs w:val="22"/>
        </w:rPr>
        <w:t>käsikirja</w:t>
      </w:r>
      <w:r>
        <w:rPr>
          <w:rFonts w:cs="Arial"/>
          <w:szCs w:val="22"/>
        </w:rPr>
        <w:t>/laatukäsikirja)</w:t>
      </w:r>
    </w:p>
    <w:p w14:paraId="60172685" w14:textId="77777777" w:rsidR="008673B2" w:rsidRDefault="008673B2" w:rsidP="008673B2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>toimintaohjeet</w:t>
      </w:r>
      <w:r w:rsidRPr="000C431D">
        <w:rPr>
          <w:rFonts w:cs="Arial"/>
          <w:szCs w:val="22"/>
        </w:rPr>
        <w:t>/menettelytapaohjeet</w:t>
      </w:r>
      <w:r>
        <w:rPr>
          <w:rFonts w:cs="Arial"/>
          <w:szCs w:val="22"/>
        </w:rPr>
        <w:t xml:space="preserve"> tai lista ohjeista</w:t>
      </w:r>
    </w:p>
    <w:p w14:paraId="732DA763" w14:textId="77777777" w:rsidR="008673B2" w:rsidRDefault="008673B2" w:rsidP="008673B2">
      <w:pPr>
        <w:pStyle w:val="listanumeroitu"/>
        <w:numPr>
          <w:ilvl w:val="0"/>
          <w:numId w:val="6"/>
        </w:numPr>
        <w:spacing w:before="0"/>
        <w:ind w:left="993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tarkastus</w:t>
      </w:r>
      <w:r w:rsidRPr="0075037B">
        <w:rPr>
          <w:rFonts w:cs="Arial"/>
          <w:szCs w:val="22"/>
        </w:rPr>
        <w:t xml:space="preserve">ohjeet ja luettelo </w:t>
      </w:r>
      <w:r>
        <w:rPr>
          <w:rFonts w:cs="Arial"/>
          <w:szCs w:val="22"/>
        </w:rPr>
        <w:t>tarkastus</w:t>
      </w:r>
      <w:r w:rsidRPr="0075037B">
        <w:rPr>
          <w:rFonts w:cs="Arial"/>
          <w:szCs w:val="22"/>
        </w:rPr>
        <w:t xml:space="preserve">ohjeista </w:t>
      </w:r>
    </w:p>
    <w:p w14:paraId="397B7075" w14:textId="16B721D8" w:rsidR="008673B2" w:rsidRDefault="008673B2" w:rsidP="008673B2">
      <w:pPr>
        <w:pStyle w:val="listanumeroitu"/>
        <w:numPr>
          <w:ilvl w:val="0"/>
          <w:numId w:val="0"/>
        </w:numPr>
        <w:spacing w:before="0" w:after="360"/>
        <w:ind w:left="426"/>
        <w:jc w:val="both"/>
        <w:rPr>
          <w:b/>
        </w:rPr>
      </w:pPr>
      <w:r w:rsidRPr="0075037B">
        <w:rPr>
          <w:b/>
        </w:rPr>
        <w:t xml:space="preserve">Jos </w:t>
      </w:r>
      <w:r>
        <w:rPr>
          <w:b/>
        </w:rPr>
        <w:t>tarkastuslaitoksen</w:t>
      </w:r>
      <w:r w:rsidRPr="0075037B">
        <w:rPr>
          <w:b/>
        </w:rPr>
        <w:t xml:space="preserve"> akkreditoidussa pätevyysalueessa menetelmäviitteenä olevat standardit esitetään ilman vuosilukua/kattaa kaikki </w:t>
      </w:r>
      <w:r w:rsidR="007F2D88" w:rsidRPr="0075037B">
        <w:rPr>
          <w:b/>
        </w:rPr>
        <w:t>voimassa olevat</w:t>
      </w:r>
      <w:r w:rsidRPr="0075037B">
        <w:rPr>
          <w:b/>
        </w:rPr>
        <w:t xml:space="preserve"> versiot, </w:t>
      </w:r>
      <w:r>
        <w:rPr>
          <w:b/>
        </w:rPr>
        <w:t>tarkastuslaitoksen</w:t>
      </w:r>
      <w:r w:rsidRPr="0075037B">
        <w:rPr>
          <w:b/>
        </w:rPr>
        <w:t xml:space="preserve"> on toimitettava tarkka listaus käytössä olevista versioista.</w:t>
      </w:r>
    </w:p>
    <w:bookmarkEnd w:id="5"/>
    <w:p w14:paraId="42884718" w14:textId="0A9A2AD2" w:rsidR="00D06845" w:rsidRPr="00853D6C" w:rsidRDefault="006E4898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 xml:space="preserve">Auditoinnit </w:t>
      </w:r>
    </w:p>
    <w:p w14:paraId="47E2F3EB" w14:textId="4EFE4177" w:rsidR="00D06845" w:rsidRPr="00424214" w:rsidRDefault="003F6A3B" w:rsidP="00A7362D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b/>
          <w:noProof/>
          <w:szCs w:val="22"/>
        </w:rPr>
      </w:pPr>
      <w:r w:rsidRPr="000C431D">
        <w:rPr>
          <w:rFonts w:cs="Arial"/>
          <w:szCs w:val="22"/>
        </w:rPr>
        <w:t>Sisäisen</w:t>
      </w:r>
      <w:r w:rsidR="00F4207D" w:rsidRPr="000C431D">
        <w:rPr>
          <w:rFonts w:cs="Arial"/>
          <w:szCs w:val="22"/>
        </w:rPr>
        <w:t xml:space="preserve"> audit</w:t>
      </w:r>
      <w:r w:rsidRPr="000C431D">
        <w:rPr>
          <w:rFonts w:cs="Arial"/>
          <w:szCs w:val="22"/>
        </w:rPr>
        <w:t>oinnin</w:t>
      </w:r>
      <w:r w:rsidR="00F4207D" w:rsidRPr="000C431D">
        <w:rPr>
          <w:rFonts w:cs="Arial"/>
          <w:szCs w:val="22"/>
        </w:rPr>
        <w:t xml:space="preserve"> </w:t>
      </w:r>
      <w:r w:rsidR="003A4925" w:rsidRPr="000C431D">
        <w:rPr>
          <w:rFonts w:cs="Arial"/>
          <w:szCs w:val="22"/>
        </w:rPr>
        <w:t xml:space="preserve">suunnitelma ja </w:t>
      </w:r>
      <w:r w:rsidR="00D06845" w:rsidRPr="0075037B">
        <w:rPr>
          <w:rFonts w:cs="Arial"/>
          <w:szCs w:val="22"/>
        </w:rPr>
        <w:t>auditointi</w:t>
      </w:r>
      <w:r w:rsidR="0052253C" w:rsidRPr="0075037B">
        <w:rPr>
          <w:rFonts w:cs="Arial"/>
          <w:szCs w:val="22"/>
        </w:rPr>
        <w:t>raportit</w:t>
      </w:r>
      <w:r w:rsidR="00D06845" w:rsidRPr="00853D6C">
        <w:rPr>
          <w:rFonts w:cs="Arial"/>
          <w:noProof/>
          <w:szCs w:val="22"/>
        </w:rPr>
        <w:t xml:space="preserve">. </w:t>
      </w:r>
      <w:r w:rsidR="00D06845" w:rsidRPr="00853D6C">
        <w:rPr>
          <w:rFonts w:cs="Arial"/>
          <w:b/>
          <w:noProof/>
          <w:szCs w:val="22"/>
        </w:rPr>
        <w:t xml:space="preserve">Pääarvioijan aineistoon liitetään kaikki auditointiraportit ja teknisen arvioijan aineistoon ko. </w:t>
      </w:r>
      <w:r w:rsidR="006C18C2" w:rsidRPr="0075037B">
        <w:rPr>
          <w:rFonts w:cs="Arial"/>
          <w:b/>
          <w:noProof/>
          <w:szCs w:val="22"/>
        </w:rPr>
        <w:t>toimialueen</w:t>
      </w:r>
      <w:r w:rsidR="006C18C2" w:rsidRPr="00853D6C">
        <w:rPr>
          <w:rFonts w:cs="Arial"/>
          <w:b/>
          <w:noProof/>
          <w:szCs w:val="22"/>
        </w:rPr>
        <w:t xml:space="preserve"> </w:t>
      </w:r>
      <w:r w:rsidR="00D06845" w:rsidRPr="00853D6C">
        <w:rPr>
          <w:rFonts w:cs="Arial"/>
          <w:b/>
          <w:noProof/>
          <w:szCs w:val="22"/>
        </w:rPr>
        <w:t>auditointiraport</w:t>
      </w:r>
      <w:r w:rsidR="006F47F7" w:rsidRPr="000C431D">
        <w:rPr>
          <w:rFonts w:cs="Arial"/>
          <w:b/>
          <w:noProof/>
          <w:szCs w:val="22"/>
        </w:rPr>
        <w:t>it (edellisen arvioinnin jälkeiset raportit)</w:t>
      </w:r>
      <w:r w:rsidR="005B0F60">
        <w:rPr>
          <w:rFonts w:cs="Arial"/>
          <w:b/>
          <w:noProof/>
          <w:szCs w:val="22"/>
        </w:rPr>
        <w:t>.</w:t>
      </w:r>
    </w:p>
    <w:p w14:paraId="2ABBF80C" w14:textId="39D8021F" w:rsidR="00807D67" w:rsidRPr="00853D6C" w:rsidRDefault="00807D67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>Johdon katselmukset</w:t>
      </w:r>
    </w:p>
    <w:p w14:paraId="0D3E00CE" w14:textId="327474B6" w:rsidR="006F47F7" w:rsidRPr="000C431D" w:rsidRDefault="007F2D88" w:rsidP="00A7362D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b/>
          <w:noProof/>
          <w:szCs w:val="22"/>
        </w:rPr>
      </w:pPr>
      <w:r w:rsidRPr="007F2D88">
        <w:rPr>
          <w:rFonts w:cs="Arial"/>
          <w:szCs w:val="22"/>
        </w:rPr>
        <w:t xml:space="preserve">Johdon katselmuksen suunnitelma ja pöytäkirjat. </w:t>
      </w:r>
      <w:r w:rsidRPr="007F2D88">
        <w:rPr>
          <w:rFonts w:cs="Arial"/>
          <w:b/>
          <w:bCs/>
          <w:szCs w:val="22"/>
        </w:rPr>
        <w:t>Johdon katselmuksen pöytäkirjat pyydetään liittämään ainoastaan pääarvioijan aineistoon. (edellisen arvioinnin jälkeiset pöytäkirjat)</w:t>
      </w:r>
      <w:r w:rsidR="005B0F60">
        <w:rPr>
          <w:rFonts w:cs="Arial"/>
          <w:b/>
          <w:noProof/>
          <w:szCs w:val="22"/>
        </w:rPr>
        <w:t>.</w:t>
      </w:r>
    </w:p>
    <w:p w14:paraId="2F27DF3F" w14:textId="69D83D72" w:rsidR="006E4898" w:rsidRPr="0075037B" w:rsidRDefault="006E4898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 xml:space="preserve">Akkreditointiin viittaaminen </w:t>
      </w:r>
    </w:p>
    <w:p w14:paraId="46972309" w14:textId="55F3E18A" w:rsidR="006E4898" w:rsidRPr="000C431D" w:rsidRDefault="006E4898" w:rsidP="00A7362D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>Uudet esitteet ja muu vastaava materiaali, jossa on viitattu akkreditointiin tai käytetty akkreditointitunnusta. Internetissä julkaistu</w:t>
      </w:r>
      <w:r w:rsidR="00940A94">
        <w:rPr>
          <w:rFonts w:cs="Arial"/>
          <w:szCs w:val="22"/>
        </w:rPr>
        <w:t>sta</w:t>
      </w:r>
      <w:r w:rsidRPr="00853D6C">
        <w:rPr>
          <w:rFonts w:cs="Arial"/>
          <w:szCs w:val="22"/>
        </w:rPr>
        <w:t xml:space="preserve"> aineisto</w:t>
      </w:r>
      <w:r w:rsidR="00940A94">
        <w:rPr>
          <w:rFonts w:cs="Arial"/>
          <w:szCs w:val="22"/>
        </w:rPr>
        <w:t>sta</w:t>
      </w:r>
      <w:r w:rsidRPr="00853D6C">
        <w:rPr>
          <w:rFonts w:cs="Arial"/>
          <w:szCs w:val="22"/>
        </w:rPr>
        <w:t xml:space="preserve"> riittää tieto www-osoitteesta.</w:t>
      </w:r>
    </w:p>
    <w:p w14:paraId="735E23F9" w14:textId="2B74ADF0" w:rsidR="003972FC" w:rsidRPr="0075037B" w:rsidRDefault="00A5062C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>Pätevyyden hallinta, o</w:t>
      </w:r>
      <w:r w:rsidR="003972FC" w:rsidRPr="0075037B">
        <w:rPr>
          <w:rFonts w:cs="Arial"/>
          <w:szCs w:val="22"/>
        </w:rPr>
        <w:t>saamisen kehittäminen ja ylläpito</w:t>
      </w:r>
      <w:r w:rsidR="004C0B60" w:rsidRPr="0075037B">
        <w:rPr>
          <w:rFonts w:cs="Arial"/>
          <w:szCs w:val="22"/>
        </w:rPr>
        <w:t xml:space="preserve"> (esim. pätevyyden ylläpito)</w:t>
      </w:r>
      <w:r w:rsidR="0031190B" w:rsidRPr="0075037B">
        <w:rPr>
          <w:rFonts w:cs="Arial"/>
          <w:szCs w:val="22"/>
        </w:rPr>
        <w:t xml:space="preserve"> </w:t>
      </w:r>
    </w:p>
    <w:p w14:paraId="450214AC" w14:textId="36737F08" w:rsidR="004C0B60" w:rsidRDefault="004C0B60" w:rsidP="00A7362D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noProof/>
          <w:szCs w:val="22"/>
        </w:rPr>
      </w:pPr>
      <w:r w:rsidRPr="000C431D">
        <w:rPr>
          <w:rFonts w:cs="Arial"/>
          <w:noProof/>
          <w:szCs w:val="22"/>
        </w:rPr>
        <w:t xml:space="preserve">Selvitys henkilöstön pätevyyden </w:t>
      </w:r>
      <w:r w:rsidR="0031190B" w:rsidRPr="00424214">
        <w:rPr>
          <w:rFonts w:cs="Arial"/>
          <w:noProof/>
          <w:szCs w:val="22"/>
        </w:rPr>
        <w:t>hallinnasta</w:t>
      </w:r>
      <w:r w:rsidRPr="0054714E">
        <w:rPr>
          <w:rFonts w:cs="Arial"/>
          <w:noProof/>
          <w:szCs w:val="22"/>
        </w:rPr>
        <w:t xml:space="preserve"> kuten </w:t>
      </w:r>
      <w:r w:rsidR="0031190B" w:rsidRPr="0054714E">
        <w:rPr>
          <w:rFonts w:cs="Arial"/>
          <w:noProof/>
          <w:szCs w:val="22"/>
        </w:rPr>
        <w:t xml:space="preserve">perehdytyksen, </w:t>
      </w:r>
      <w:r w:rsidRPr="0054714E">
        <w:rPr>
          <w:rFonts w:cs="Arial"/>
          <w:noProof/>
          <w:szCs w:val="22"/>
        </w:rPr>
        <w:t>koulutukse</w:t>
      </w:r>
      <w:r w:rsidR="00C457AB" w:rsidRPr="0054714E">
        <w:rPr>
          <w:rFonts w:cs="Arial"/>
          <w:noProof/>
          <w:szCs w:val="22"/>
        </w:rPr>
        <w:t>n</w:t>
      </w:r>
      <w:r w:rsidR="0031190B" w:rsidRPr="0054714E">
        <w:rPr>
          <w:rFonts w:cs="Arial"/>
          <w:noProof/>
          <w:szCs w:val="22"/>
        </w:rPr>
        <w:t xml:space="preserve"> ja pätevyyden seurannan (monitorointi) </w:t>
      </w:r>
      <w:r w:rsidR="00C457AB" w:rsidRPr="0054714E">
        <w:rPr>
          <w:rFonts w:cs="Arial"/>
          <w:noProof/>
          <w:szCs w:val="22"/>
        </w:rPr>
        <w:t>suunnitelmista ja toteutumisesta</w:t>
      </w:r>
    </w:p>
    <w:p w14:paraId="34E1480E" w14:textId="7D21166E" w:rsidR="003972FC" w:rsidRPr="00853D6C" w:rsidRDefault="003972FC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>T</w:t>
      </w:r>
      <w:r w:rsidR="007F2D88">
        <w:rPr>
          <w:rFonts w:cs="Arial"/>
          <w:szCs w:val="22"/>
        </w:rPr>
        <w:t>arkastus</w:t>
      </w:r>
      <w:r w:rsidRPr="00853D6C">
        <w:rPr>
          <w:rFonts w:cs="Arial"/>
          <w:szCs w:val="22"/>
        </w:rPr>
        <w:t>määrät ja selosteet</w:t>
      </w:r>
    </w:p>
    <w:p w14:paraId="2D17C7DA" w14:textId="77777777" w:rsidR="007F2D88" w:rsidRPr="00853D6C" w:rsidRDefault="007F2D88" w:rsidP="007F2D88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0C431D">
        <w:rPr>
          <w:rFonts w:cs="Arial"/>
          <w:szCs w:val="22"/>
        </w:rPr>
        <w:t>Esimerkkejä t</w:t>
      </w:r>
      <w:r>
        <w:rPr>
          <w:rFonts w:cs="Arial"/>
          <w:szCs w:val="22"/>
        </w:rPr>
        <w:t>arkastus</w:t>
      </w:r>
      <w:r w:rsidRPr="000C431D">
        <w:rPr>
          <w:rFonts w:cs="Arial"/>
          <w:szCs w:val="22"/>
        </w:rPr>
        <w:t>selosteista</w:t>
      </w:r>
      <w:r w:rsidRPr="006B1BAC">
        <w:rPr>
          <w:rFonts w:cs="Arial"/>
          <w:szCs w:val="22"/>
        </w:rPr>
        <w:t xml:space="preserve"> </w:t>
      </w:r>
      <w:r w:rsidRPr="00853D6C">
        <w:rPr>
          <w:rFonts w:cs="Arial"/>
          <w:szCs w:val="22"/>
        </w:rPr>
        <w:t xml:space="preserve">liitteineen </w:t>
      </w:r>
      <w:r w:rsidRPr="00DB667B">
        <w:rPr>
          <w:rFonts w:cs="Arial"/>
          <w:b/>
          <w:szCs w:val="22"/>
        </w:rPr>
        <w:t xml:space="preserve">pätevyysalueen kaikilta osa-alueilta </w:t>
      </w:r>
    </w:p>
    <w:p w14:paraId="045ACB2B" w14:textId="77777777" w:rsidR="007F2D88" w:rsidRPr="00055C7A" w:rsidRDefault="007F2D88" w:rsidP="007F2D88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3719DE">
        <w:rPr>
          <w:rFonts w:cs="Arial"/>
          <w:szCs w:val="22"/>
        </w:rPr>
        <w:t xml:space="preserve">Suoritettujen </w:t>
      </w:r>
      <w:r>
        <w:rPr>
          <w:rFonts w:cs="Arial"/>
          <w:szCs w:val="22"/>
        </w:rPr>
        <w:t>tarkastusten</w:t>
      </w:r>
      <w:r w:rsidRPr="003719DE">
        <w:rPr>
          <w:rFonts w:cs="Arial"/>
          <w:szCs w:val="22"/>
        </w:rPr>
        <w:t xml:space="preserve"> lukumäärä </w:t>
      </w:r>
      <w:r>
        <w:rPr>
          <w:rFonts w:cs="Arial"/>
          <w:szCs w:val="22"/>
        </w:rPr>
        <w:t xml:space="preserve">menetelmää kohden (arvio) </w:t>
      </w:r>
      <w:r w:rsidRPr="00853D6C">
        <w:rPr>
          <w:rFonts w:cs="Arial"/>
          <w:szCs w:val="22"/>
        </w:rPr>
        <w:t>vuositasolla</w:t>
      </w:r>
      <w:r w:rsidRPr="0075037B">
        <w:rPr>
          <w:rFonts w:cs="Arial"/>
          <w:szCs w:val="22"/>
        </w:rPr>
        <w:t xml:space="preserve"> </w:t>
      </w:r>
      <w:r w:rsidRPr="00853D6C">
        <w:rPr>
          <w:rFonts w:cs="Arial"/>
          <w:szCs w:val="22"/>
        </w:rPr>
        <w:t>/</w:t>
      </w:r>
      <w:r w:rsidRPr="0075037B">
        <w:rPr>
          <w:rFonts w:cs="Arial"/>
          <w:szCs w:val="22"/>
        </w:rPr>
        <w:t xml:space="preserve"> </w:t>
      </w:r>
      <w:r w:rsidRPr="00853D6C">
        <w:rPr>
          <w:rFonts w:cs="Arial"/>
          <w:szCs w:val="22"/>
        </w:rPr>
        <w:t>tietyllä ajanjaksolla</w:t>
      </w:r>
      <w:r>
        <w:rPr>
          <w:rFonts w:cs="Arial"/>
          <w:szCs w:val="22"/>
        </w:rPr>
        <w:t xml:space="preserve"> </w:t>
      </w:r>
      <w:r w:rsidRPr="003719DE">
        <w:rPr>
          <w:rFonts w:cs="Arial"/>
          <w:szCs w:val="22"/>
        </w:rPr>
        <w:t>(kk/vuosi–kk/vuosi)</w:t>
      </w:r>
    </w:p>
    <w:p w14:paraId="2A30E359" w14:textId="77777777" w:rsidR="007F2D88" w:rsidRDefault="007F2D88" w:rsidP="007F2D88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bookmarkStart w:id="6" w:name="_Hlk13058500"/>
      <w:r>
        <w:rPr>
          <w:rFonts w:cs="Arial"/>
          <w:szCs w:val="22"/>
        </w:rPr>
        <w:t>Tarkastusselosteiden kokonaismäärä</w:t>
      </w:r>
      <w:bookmarkEnd w:id="6"/>
      <w:r w:rsidRPr="00853D6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em. ajanjaksolla</w:t>
      </w:r>
    </w:p>
    <w:p w14:paraId="6AA0380E" w14:textId="750F47D4" w:rsidR="007F2D88" w:rsidRPr="007F2D88" w:rsidRDefault="007F2D88" w:rsidP="007F2D88">
      <w:pPr>
        <w:pStyle w:val="listanumeroitu"/>
        <w:numPr>
          <w:ilvl w:val="0"/>
          <w:numId w:val="6"/>
        </w:numPr>
        <w:spacing w:before="0" w:after="360"/>
        <w:ind w:left="993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Akkreditoituna annettujen tarkastusselosteiden määrä em. ajanjaksolla</w:t>
      </w:r>
    </w:p>
    <w:p w14:paraId="11CA3958" w14:textId="0B309EAB" w:rsidR="0038708E" w:rsidRPr="000C431D" w:rsidRDefault="0038708E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>Laadunvarmistus</w:t>
      </w:r>
    </w:p>
    <w:p w14:paraId="29548A26" w14:textId="77777777" w:rsidR="007F2D88" w:rsidRPr="00853D6C" w:rsidRDefault="007F2D88" w:rsidP="007F2D88">
      <w:pPr>
        <w:pStyle w:val="listanumeroitu"/>
        <w:numPr>
          <w:ilvl w:val="0"/>
          <w:numId w:val="0"/>
        </w:numPr>
        <w:ind w:left="426"/>
        <w:jc w:val="both"/>
        <w:rPr>
          <w:rFonts w:cs="Arial"/>
          <w:szCs w:val="22"/>
        </w:rPr>
      </w:pPr>
      <w:r w:rsidRPr="00057851">
        <w:rPr>
          <w:rFonts w:cs="Arial"/>
          <w:szCs w:val="22"/>
        </w:rPr>
        <w:t xml:space="preserve">Selvitys laadunvarmistuksen periaatteiden toteutumisesta </w:t>
      </w:r>
    </w:p>
    <w:p w14:paraId="2B44AE9F" w14:textId="77777777" w:rsidR="007F2D88" w:rsidRPr="000C431D" w:rsidRDefault="007F2D88" w:rsidP="007F2D88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Laadunvarmistusmenettelyihin liittyvät suunnitelmat</w:t>
      </w:r>
    </w:p>
    <w:p w14:paraId="5C980C68" w14:textId="483AB515" w:rsidR="007F2D88" w:rsidRPr="007F2D88" w:rsidRDefault="007F2D88" w:rsidP="007F2D88">
      <w:pPr>
        <w:pStyle w:val="listanumeroitu"/>
        <w:numPr>
          <w:ilvl w:val="0"/>
          <w:numId w:val="6"/>
        </w:numPr>
        <w:spacing w:before="0" w:after="360"/>
        <w:ind w:left="993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Yhteenveto toteutetuista laadunvarmistusmenettelyistä kuten tarkastajien seurannoista</w:t>
      </w:r>
    </w:p>
    <w:p w14:paraId="51973835" w14:textId="79A957CD" w:rsidR="0038708E" w:rsidRPr="00853D6C" w:rsidRDefault="007F2D88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bookmarkStart w:id="7" w:name="Teksti182"/>
      <w:r w:rsidRPr="007F2D88">
        <w:rPr>
          <w:rFonts w:cs="Arial"/>
          <w:szCs w:val="22"/>
        </w:rPr>
        <w:lastRenderedPageBreak/>
        <w:t>Laiterekisteri ja kalibrointi</w:t>
      </w:r>
    </w:p>
    <w:bookmarkEnd w:id="7"/>
    <w:p w14:paraId="43D69F21" w14:textId="6EF8B1A6" w:rsidR="00E13104" w:rsidRDefault="00E13104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0C431D">
        <w:rPr>
          <w:rFonts w:cs="Arial"/>
          <w:szCs w:val="22"/>
        </w:rPr>
        <w:t>Kalibrointiohjelma mukaan lukien tiedot sisäisistä kalibroinneista (mille suureille on sisäisillä kalibroinneilla varmistettu metrologinen jäljitettävyys)</w:t>
      </w:r>
    </w:p>
    <w:p w14:paraId="55C41E85" w14:textId="27CDD913" w:rsidR="006C49EC" w:rsidRPr="000C431D" w:rsidRDefault="006C49EC" w:rsidP="006D3AA3">
      <w:pPr>
        <w:pStyle w:val="listanumeroitu"/>
        <w:numPr>
          <w:ilvl w:val="0"/>
          <w:numId w:val="6"/>
        </w:numPr>
        <w:spacing w:before="0" w:after="360"/>
        <w:ind w:left="992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Menetelmäohjeet sisäisten kalibrointien tekemiseksi</w:t>
      </w:r>
    </w:p>
    <w:p w14:paraId="6F8E9114" w14:textId="7B1F3BF8" w:rsidR="002D7FAE" w:rsidRPr="002D7FAE" w:rsidRDefault="002D7FAE" w:rsidP="002D7FAE">
      <w:pPr>
        <w:pStyle w:val="listanumeroitu"/>
        <w:numPr>
          <w:ilvl w:val="0"/>
          <w:numId w:val="0"/>
        </w:numPr>
        <w:spacing w:before="0" w:after="360"/>
        <w:ind w:left="567" w:hanging="567"/>
        <w:jc w:val="both"/>
        <w:rPr>
          <w:rFonts w:cs="Arial"/>
          <w:b/>
          <w:bCs/>
          <w:szCs w:val="22"/>
        </w:rPr>
      </w:pPr>
      <w:r w:rsidRPr="002D7FAE">
        <w:rPr>
          <w:rFonts w:cs="Arial"/>
          <w:b/>
          <w:bCs/>
          <w:szCs w:val="22"/>
        </w:rPr>
        <w:t>Seuraavat aineistot toimitetaan tarvittaessa:</w:t>
      </w:r>
    </w:p>
    <w:p w14:paraId="44685023" w14:textId="28D07CE8" w:rsidR="00C5097B" w:rsidRPr="001F4C1F" w:rsidRDefault="00C5097B" w:rsidP="004F6886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noProof/>
          <w:szCs w:val="22"/>
        </w:rPr>
      </w:pPr>
      <w:bookmarkStart w:id="8" w:name="Teksti184"/>
      <w:bookmarkStart w:id="9" w:name="_Hlk13117454"/>
      <w:r w:rsidRPr="001F4C1F">
        <w:rPr>
          <w:rFonts w:cs="Arial"/>
          <w:szCs w:val="22"/>
        </w:rPr>
        <w:t>Kenttät</w:t>
      </w:r>
      <w:r w:rsidR="009533E9">
        <w:rPr>
          <w:rFonts w:cs="Arial"/>
          <w:szCs w:val="22"/>
        </w:rPr>
        <w:t>arkastus</w:t>
      </w:r>
      <w:r w:rsidR="003B58E3" w:rsidRPr="001F4C1F">
        <w:rPr>
          <w:rFonts w:cs="Arial"/>
          <w:szCs w:val="22"/>
        </w:rPr>
        <w:t xml:space="preserve"> </w:t>
      </w:r>
      <w:r w:rsidR="00EE7B58" w:rsidRPr="00EE7B58">
        <w:rPr>
          <w:rFonts w:cs="Arial"/>
          <w:b/>
          <w:bCs/>
          <w:szCs w:val="22"/>
        </w:rPr>
        <w:t>(Tiedot toimitetaan, jos arvioinnin yhteydessä on sovittu tehtäväksi kenttä</w:t>
      </w:r>
      <w:r w:rsidR="00EE7B58">
        <w:rPr>
          <w:rFonts w:cs="Arial"/>
          <w:b/>
          <w:bCs/>
          <w:szCs w:val="22"/>
        </w:rPr>
        <w:t>tarkastuksen</w:t>
      </w:r>
      <w:r w:rsidR="00EE7B58" w:rsidRPr="00EE7B58">
        <w:rPr>
          <w:rFonts w:cs="Arial"/>
          <w:b/>
          <w:bCs/>
          <w:szCs w:val="22"/>
        </w:rPr>
        <w:t xml:space="preserve"> seuranta)</w:t>
      </w:r>
      <w:r w:rsidRPr="001F4C1F">
        <w:rPr>
          <w:rFonts w:cs="Arial"/>
          <w:noProof/>
          <w:szCs w:val="22"/>
        </w:rPr>
        <w:t xml:space="preserve"> </w:t>
      </w:r>
    </w:p>
    <w:p w14:paraId="4FCFEC0B" w14:textId="77777777" w:rsidR="00EE7B58" w:rsidRDefault="00EE7B58" w:rsidP="00EE7B58">
      <w:pPr>
        <w:pStyle w:val="listanumeroitu"/>
        <w:numPr>
          <w:ilvl w:val="0"/>
          <w:numId w:val="0"/>
        </w:numPr>
        <w:ind w:left="993" w:hanging="567"/>
        <w:jc w:val="both"/>
        <w:rPr>
          <w:rFonts w:cs="Arial"/>
          <w:bCs/>
          <w:szCs w:val="22"/>
        </w:rPr>
      </w:pPr>
      <w:bookmarkStart w:id="10" w:name="_Hlk13117474"/>
      <w:bookmarkEnd w:id="8"/>
      <w:r>
        <w:rPr>
          <w:rFonts w:cs="Arial"/>
          <w:bCs/>
          <w:szCs w:val="22"/>
        </w:rPr>
        <w:t>Sovittuun s</w:t>
      </w:r>
      <w:r w:rsidRPr="00E904B3">
        <w:rPr>
          <w:rFonts w:cs="Arial"/>
          <w:bCs/>
          <w:szCs w:val="22"/>
        </w:rPr>
        <w:t>euranta</w:t>
      </w:r>
      <w:r>
        <w:rPr>
          <w:rFonts w:cs="Arial"/>
          <w:bCs/>
          <w:szCs w:val="22"/>
        </w:rPr>
        <w:t xml:space="preserve">an liittyen </w:t>
      </w:r>
      <w:r w:rsidRPr="00E904B3">
        <w:rPr>
          <w:rFonts w:cs="Arial"/>
          <w:bCs/>
          <w:szCs w:val="22"/>
        </w:rPr>
        <w:t xml:space="preserve">tiedot: </w:t>
      </w:r>
    </w:p>
    <w:p w14:paraId="769F383C" w14:textId="28D401F6" w:rsidR="00EE7B58" w:rsidRDefault="00EE7B58" w:rsidP="00EE7B58">
      <w:pPr>
        <w:pStyle w:val="listanumeroitu"/>
        <w:numPr>
          <w:ilvl w:val="0"/>
          <w:numId w:val="38"/>
        </w:numPr>
        <w:jc w:val="both"/>
        <w:rPr>
          <w:rFonts w:cs="Arial"/>
          <w:bCs/>
          <w:szCs w:val="22"/>
        </w:rPr>
      </w:pPr>
      <w:r w:rsidRPr="00E904B3">
        <w:rPr>
          <w:rFonts w:cs="Arial"/>
          <w:bCs/>
          <w:szCs w:val="22"/>
        </w:rPr>
        <w:t xml:space="preserve">aikataulu, paikka, </w:t>
      </w:r>
      <w:r>
        <w:rPr>
          <w:rFonts w:cs="Arial"/>
          <w:bCs/>
          <w:szCs w:val="22"/>
        </w:rPr>
        <w:t>tarkastustyyppi</w:t>
      </w:r>
      <w:r w:rsidRPr="00E904B3">
        <w:rPr>
          <w:rFonts w:cs="Arial"/>
          <w:bCs/>
          <w:szCs w:val="22"/>
        </w:rPr>
        <w:t xml:space="preserve">, </w:t>
      </w:r>
      <w:r>
        <w:rPr>
          <w:rFonts w:cs="Arial"/>
          <w:bCs/>
          <w:szCs w:val="22"/>
        </w:rPr>
        <w:t>tarkastaja</w:t>
      </w:r>
      <w:r w:rsidRPr="00E904B3">
        <w:rPr>
          <w:rFonts w:cs="Arial"/>
          <w:bCs/>
          <w:szCs w:val="22"/>
        </w:rPr>
        <w:t xml:space="preserve">, yhteyshenkilö </w:t>
      </w:r>
    </w:p>
    <w:p w14:paraId="553D589F" w14:textId="06F437AC" w:rsidR="00EE7B58" w:rsidRPr="00E904B3" w:rsidRDefault="00EE7B58" w:rsidP="00EE7B58">
      <w:pPr>
        <w:pStyle w:val="listanumeroitu"/>
        <w:numPr>
          <w:ilvl w:val="0"/>
          <w:numId w:val="38"/>
        </w:numPr>
        <w:jc w:val="both"/>
        <w:rPr>
          <w:rFonts w:cs="Arial"/>
          <w:bCs/>
          <w:szCs w:val="22"/>
        </w:rPr>
      </w:pPr>
      <w:r>
        <w:rPr>
          <w:rFonts w:cs="Arial"/>
          <w:noProof/>
          <w:szCs w:val="22"/>
        </w:rPr>
        <w:t>tarkastus</w:t>
      </w:r>
      <w:r w:rsidRPr="00853D6C">
        <w:rPr>
          <w:rFonts w:cs="Arial"/>
          <w:noProof/>
          <w:szCs w:val="22"/>
        </w:rPr>
        <w:t>ohjeet</w:t>
      </w:r>
    </w:p>
    <w:p w14:paraId="20B949DC" w14:textId="40DF6CD7" w:rsidR="00EE7B58" w:rsidRPr="007A6FED" w:rsidRDefault="00EE7B58" w:rsidP="00EE7B58">
      <w:pPr>
        <w:pStyle w:val="listanumeroitu"/>
        <w:numPr>
          <w:ilvl w:val="0"/>
          <w:numId w:val="38"/>
        </w:numPr>
        <w:jc w:val="both"/>
        <w:rPr>
          <w:rFonts w:cs="Arial"/>
          <w:b/>
          <w:szCs w:val="22"/>
        </w:rPr>
      </w:pPr>
      <w:r w:rsidRPr="00462734">
        <w:rPr>
          <w:rFonts w:cs="Arial"/>
          <w:bCs/>
          <w:szCs w:val="22"/>
        </w:rPr>
        <w:t>Selvitys kohteessa tarvittavista turvavälineistä ja niiden saatavuudesta sekä mahdollis</w:t>
      </w:r>
      <w:r>
        <w:rPr>
          <w:rFonts w:cs="Arial"/>
          <w:bCs/>
          <w:szCs w:val="22"/>
        </w:rPr>
        <w:t>e</w:t>
      </w:r>
      <w:r w:rsidRPr="00462734">
        <w:rPr>
          <w:rFonts w:cs="Arial"/>
          <w:bCs/>
          <w:szCs w:val="22"/>
        </w:rPr>
        <w:t>sta työturvallisuuskortin tai henkilökortin tarpeesta</w:t>
      </w:r>
    </w:p>
    <w:p w14:paraId="565F5DD4" w14:textId="00184AAC" w:rsidR="007A6FED" w:rsidRDefault="007A6FED" w:rsidP="00EE7B58">
      <w:pPr>
        <w:pStyle w:val="listanumeroitu"/>
        <w:numPr>
          <w:ilvl w:val="0"/>
          <w:numId w:val="38"/>
        </w:num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>Jälkitoimituksena: tarkastusraportti</w:t>
      </w:r>
    </w:p>
    <w:p w14:paraId="6696E3A7" w14:textId="52536C24" w:rsidR="009807DA" w:rsidRPr="001F4C1F" w:rsidRDefault="000E0FA8" w:rsidP="004F6886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noProof/>
          <w:szCs w:val="22"/>
        </w:rPr>
      </w:pPr>
      <w:bookmarkStart w:id="11" w:name="_Hlk13117546"/>
      <w:bookmarkStart w:id="12" w:name="_Hlk68699573"/>
      <w:bookmarkEnd w:id="9"/>
      <w:bookmarkEnd w:id="10"/>
      <w:r w:rsidRPr="001F4C1F">
        <w:rPr>
          <w:rFonts w:cs="Arial"/>
          <w:noProof/>
          <w:szCs w:val="22"/>
        </w:rPr>
        <w:t>Ilmo</w:t>
      </w:r>
      <w:r w:rsidR="009807DA" w:rsidRPr="001F4C1F">
        <w:rPr>
          <w:rFonts w:cs="Arial"/>
          <w:noProof/>
          <w:szCs w:val="22"/>
        </w:rPr>
        <w:t>itetun laitoksen toiminta:</w:t>
      </w:r>
      <w:r w:rsidR="003B58E3" w:rsidRPr="001F4C1F">
        <w:rPr>
          <w:rFonts w:cs="Arial"/>
          <w:noProof/>
          <w:szCs w:val="22"/>
        </w:rPr>
        <w:t xml:space="preserve"> </w:t>
      </w:r>
      <w:r w:rsidR="009807DA" w:rsidRPr="001F4C1F">
        <w:rPr>
          <w:rFonts w:cs="Arial"/>
          <w:b/>
          <w:bCs/>
          <w:iCs/>
          <w:noProof/>
          <w:szCs w:val="22"/>
        </w:rPr>
        <w:t>(</w:t>
      </w:r>
      <w:r w:rsidR="001D4280" w:rsidRPr="001F4C1F">
        <w:rPr>
          <w:rFonts w:cs="Arial"/>
          <w:b/>
          <w:bCs/>
          <w:iCs/>
          <w:noProof/>
          <w:szCs w:val="22"/>
        </w:rPr>
        <w:t>J</w:t>
      </w:r>
      <w:r w:rsidR="003B58E3" w:rsidRPr="001F4C1F">
        <w:rPr>
          <w:rFonts w:cs="Arial"/>
          <w:b/>
          <w:bCs/>
          <w:iCs/>
          <w:noProof/>
          <w:szCs w:val="22"/>
        </w:rPr>
        <w:t>os ilmoitetun laitoksen toimintaa</w:t>
      </w:r>
      <w:r w:rsidR="009807DA" w:rsidRPr="001F4C1F">
        <w:rPr>
          <w:rFonts w:cs="Arial"/>
          <w:b/>
          <w:bCs/>
          <w:iCs/>
          <w:noProof/>
          <w:szCs w:val="22"/>
        </w:rPr>
        <w:t>)</w:t>
      </w:r>
    </w:p>
    <w:p w14:paraId="753BC7ED" w14:textId="45D9D38B" w:rsidR="009807DA" w:rsidRPr="001F4C1F" w:rsidRDefault="009807DA" w:rsidP="00ED121A">
      <w:pPr>
        <w:pStyle w:val="listanumeroitu"/>
        <w:numPr>
          <w:ilvl w:val="0"/>
          <w:numId w:val="22"/>
        </w:numPr>
        <w:spacing w:before="0" w:after="360"/>
        <w:ind w:left="993" w:hanging="426"/>
        <w:jc w:val="both"/>
        <w:rPr>
          <w:rFonts w:cs="Arial"/>
          <w:noProof/>
          <w:szCs w:val="22"/>
        </w:rPr>
      </w:pPr>
      <w:r w:rsidRPr="001F4C1F">
        <w:rPr>
          <w:rFonts w:cs="Arial"/>
          <w:szCs w:val="22"/>
        </w:rPr>
        <w:t>Toiminnanharjoittajan</w:t>
      </w:r>
      <w:r w:rsidRPr="001F4C1F">
        <w:rPr>
          <w:rFonts w:cs="Arial"/>
          <w:noProof/>
          <w:szCs w:val="22"/>
        </w:rPr>
        <w:t xml:space="preserve"> vuosiraportti viranomaiselle</w:t>
      </w:r>
    </w:p>
    <w:p w14:paraId="077B57F4" w14:textId="77777777" w:rsidR="004E5EDF" w:rsidRPr="001F4C1F" w:rsidRDefault="004E5EDF" w:rsidP="004E5EDF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Tietojärjestelmän arviointi </w:t>
      </w:r>
      <w:r w:rsidRPr="001F4C1F">
        <w:rPr>
          <w:rFonts w:cs="Arial"/>
          <w:szCs w:val="22"/>
        </w:rPr>
        <w:tab/>
      </w:r>
      <w:r w:rsidRPr="001F4C1F">
        <w:rPr>
          <w:rFonts w:cs="Arial"/>
          <w:b/>
          <w:bCs/>
          <w:szCs w:val="22"/>
        </w:rPr>
        <w:t xml:space="preserve">(Tiedot toimitetaan </w:t>
      </w:r>
      <w:proofErr w:type="spellStart"/>
      <w:r w:rsidRPr="001F4C1F">
        <w:rPr>
          <w:rFonts w:cs="Arial"/>
          <w:b/>
          <w:bCs/>
          <w:szCs w:val="22"/>
        </w:rPr>
        <w:t>FINASin</w:t>
      </w:r>
      <w:proofErr w:type="spellEnd"/>
      <w:r w:rsidRPr="001F4C1F">
        <w:rPr>
          <w:rFonts w:cs="Arial"/>
          <w:b/>
          <w:bCs/>
          <w:szCs w:val="22"/>
        </w:rPr>
        <w:t xml:space="preserve"> erillisestä pyynnöstä)</w:t>
      </w:r>
    </w:p>
    <w:p w14:paraId="21E9E5CA" w14:textId="77777777" w:rsidR="004E5EDF" w:rsidRPr="001F4C1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Selvitys tietojärjestelmään liittyvästä ylläpidosta mukaan lukien alihankinta </w:t>
      </w:r>
    </w:p>
    <w:p w14:paraId="25212810" w14:textId="77777777" w:rsidR="004E5EDF" w:rsidRPr="001F4C1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Tietojärjestelmiin liittyvä dokumentaatio ja ohjeistus </w:t>
      </w:r>
    </w:p>
    <w:p w14:paraId="040AB1B4" w14:textId="77777777" w:rsidR="004E5EDF" w:rsidRPr="001F4C1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Verkkokuva </w:t>
      </w:r>
    </w:p>
    <w:p w14:paraId="294FE93C" w14:textId="77777777" w:rsidR="004E5EDF" w:rsidRPr="001F4C1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Tietoturvastrategia, salasanapolitiikka, virustorjunta, varmistukset/palautukset </w:t>
      </w:r>
    </w:p>
    <w:p w14:paraId="79B36807" w14:textId="77777777" w:rsidR="004E5EDF" w:rsidRPr="001F4C1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Henkilökunnan perehdytys/osaamisen ylläpito </w:t>
      </w:r>
    </w:p>
    <w:p w14:paraId="6D1A0EC1" w14:textId="3A0BA3C1" w:rsidR="004E5EDF" w:rsidRPr="004E5ED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36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>Mahdollinen muu dokumentaatio</w:t>
      </w:r>
    </w:p>
    <w:p w14:paraId="5153CAAA" w14:textId="65688601" w:rsidR="003B58E3" w:rsidRPr="001F4C1F" w:rsidRDefault="003B58E3" w:rsidP="00F81596">
      <w:pPr>
        <w:pStyle w:val="listanumeroitu"/>
        <w:numPr>
          <w:ilvl w:val="0"/>
          <w:numId w:val="7"/>
        </w:numPr>
        <w:tabs>
          <w:tab w:val="left" w:pos="993"/>
        </w:tabs>
        <w:spacing w:before="0" w:after="0"/>
        <w:ind w:left="425" w:hanging="426"/>
        <w:rPr>
          <w:rFonts w:cs="Arial"/>
          <w:szCs w:val="22"/>
        </w:rPr>
      </w:pPr>
      <w:r w:rsidRPr="001F4C1F">
        <w:rPr>
          <w:rFonts w:cs="Arial"/>
          <w:szCs w:val="22"/>
        </w:rPr>
        <w:t>Aineistot mahdolliseen kansalliseen lainsäädäntöön perustuvan toiminnan arviointiin tai</w:t>
      </w:r>
    </w:p>
    <w:p w14:paraId="1692C017" w14:textId="52242EA0" w:rsidR="003B58E3" w:rsidRDefault="003B58E3" w:rsidP="00F81596">
      <w:pPr>
        <w:pStyle w:val="listanumeroitu"/>
        <w:numPr>
          <w:ilvl w:val="0"/>
          <w:numId w:val="0"/>
        </w:numPr>
        <w:tabs>
          <w:tab w:val="left" w:pos="993"/>
        </w:tabs>
        <w:spacing w:before="0" w:after="0"/>
        <w:ind w:left="993" w:hanging="142"/>
        <w:rPr>
          <w:rFonts w:cs="Arial"/>
        </w:rPr>
      </w:pPr>
      <w:r w:rsidRPr="001F4C1F">
        <w:rPr>
          <w:rFonts w:cs="Arial"/>
          <w:szCs w:val="22"/>
        </w:rPr>
        <w:tab/>
        <w:t xml:space="preserve">muuhun arviointiin tätä liiteluetteloa soveltaen </w:t>
      </w:r>
      <w:r w:rsidR="00F81596" w:rsidRPr="001F4C1F">
        <w:rPr>
          <w:rFonts w:cs="Arial"/>
          <w:szCs w:val="22"/>
        </w:rPr>
        <w:br/>
      </w:r>
      <w:r w:rsidR="00E60E00" w:rsidRPr="001F4C1F">
        <w:rPr>
          <w:rFonts w:cs="Arial"/>
          <w:b/>
          <w:bCs/>
          <w:szCs w:val="22"/>
        </w:rPr>
        <w:t>(Jos haette arviointia kohdan 2 Muu arviointi mukaan)</w:t>
      </w:r>
    </w:p>
    <w:bookmarkEnd w:id="11"/>
    <w:bookmarkEnd w:id="12"/>
    <w:p w14:paraId="77B64A8A" w14:textId="157BFDCF" w:rsidR="006D0806" w:rsidRDefault="006D0806" w:rsidP="00043362">
      <w:pPr>
        <w:spacing w:before="0" w:after="0"/>
        <w:rPr>
          <w:rFonts w:ascii="Calibri" w:hAnsi="Calibri" w:cs="Calibri"/>
          <w:color w:val="000000"/>
          <w:sz w:val="23"/>
          <w:szCs w:val="23"/>
        </w:rPr>
      </w:pPr>
    </w:p>
    <w:p w14:paraId="50C49EFA" w14:textId="77777777" w:rsidR="006D0806" w:rsidRDefault="006D0806">
      <w:pPr>
        <w:spacing w:before="0"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br w:type="page"/>
      </w:r>
    </w:p>
    <w:p w14:paraId="60F126F4" w14:textId="43640D7A" w:rsidR="00750B35" w:rsidRPr="00BC07DB" w:rsidRDefault="00BC07DB" w:rsidP="00BC07DB">
      <w:pPr>
        <w:pStyle w:val="Otsikko1"/>
        <w:numPr>
          <w:ilvl w:val="0"/>
          <w:numId w:val="0"/>
        </w:numPr>
        <w:ind w:left="576" w:hanging="576"/>
        <w:rPr>
          <w:sz w:val="24"/>
          <w:szCs w:val="24"/>
        </w:rPr>
      </w:pPr>
      <w:r w:rsidRPr="00BC07DB">
        <w:rPr>
          <w:sz w:val="24"/>
          <w:szCs w:val="24"/>
        </w:rPr>
        <w:lastRenderedPageBreak/>
        <w:t xml:space="preserve">4. </w:t>
      </w:r>
      <w:r>
        <w:rPr>
          <w:sz w:val="24"/>
          <w:szCs w:val="24"/>
        </w:rPr>
        <w:t xml:space="preserve">  </w:t>
      </w:r>
      <w:r w:rsidR="007112DC" w:rsidRPr="00BC07DB">
        <w:rPr>
          <w:sz w:val="24"/>
          <w:szCs w:val="24"/>
        </w:rPr>
        <w:t>AINEISTON TOIMITUS</w:t>
      </w:r>
      <w:r w:rsidR="00A73A79">
        <w:rPr>
          <w:sz w:val="24"/>
          <w:szCs w:val="24"/>
        </w:rPr>
        <w:t xml:space="preserve"> EKSTRANETTIIN</w:t>
      </w:r>
    </w:p>
    <w:p w14:paraId="593637BF" w14:textId="32A746EF" w:rsidR="00F01594" w:rsidRPr="007B06C9" w:rsidRDefault="00F01594" w:rsidP="0075037B">
      <w:pPr>
        <w:jc w:val="both"/>
        <w:rPr>
          <w:rFonts w:cs="Arial"/>
          <w:bCs/>
          <w:noProof/>
          <w:szCs w:val="22"/>
        </w:rPr>
      </w:pPr>
      <w:bookmarkStart w:id="13" w:name="Teksti204"/>
      <w:r w:rsidRPr="00424214">
        <w:rPr>
          <w:rFonts w:cs="Arial"/>
          <w:noProof/>
          <w:szCs w:val="22"/>
        </w:rPr>
        <w:t>Jokaiselle arvioijalle toimitetaan oma zip-tiedosto, joka sis</w:t>
      </w:r>
      <w:r w:rsidRPr="0054714E">
        <w:rPr>
          <w:rFonts w:cs="Arial"/>
          <w:noProof/>
          <w:szCs w:val="22"/>
        </w:rPr>
        <w:t xml:space="preserve">ältää liiteluettelon </w:t>
      </w:r>
      <w:r w:rsidR="000E0FA8">
        <w:rPr>
          <w:rFonts w:cs="Arial"/>
          <w:noProof/>
          <w:szCs w:val="22"/>
        </w:rPr>
        <w:t xml:space="preserve">numeroinnin </w:t>
      </w:r>
      <w:r w:rsidRPr="0054714E">
        <w:rPr>
          <w:rFonts w:cs="Arial"/>
          <w:noProof/>
          <w:szCs w:val="22"/>
        </w:rPr>
        <w:t>mukaise</w:t>
      </w:r>
      <w:r w:rsidR="000E0FA8">
        <w:rPr>
          <w:rFonts w:cs="Arial"/>
          <w:noProof/>
          <w:szCs w:val="22"/>
        </w:rPr>
        <w:t>sti kansioidun</w:t>
      </w:r>
      <w:r w:rsidRPr="0054714E">
        <w:rPr>
          <w:rFonts w:cs="Arial"/>
          <w:noProof/>
          <w:szCs w:val="22"/>
        </w:rPr>
        <w:t xml:space="preserve"> aineiston</w:t>
      </w:r>
      <w:r w:rsidR="00973580">
        <w:rPr>
          <w:rFonts w:cs="Arial"/>
          <w:noProof/>
          <w:szCs w:val="22"/>
        </w:rPr>
        <w:t>, ks. kuva alla</w:t>
      </w:r>
      <w:r w:rsidRPr="0054714E">
        <w:rPr>
          <w:rFonts w:cs="Arial"/>
          <w:noProof/>
          <w:szCs w:val="22"/>
        </w:rPr>
        <w:t xml:space="preserve">. </w:t>
      </w:r>
      <w:r w:rsidRPr="007B06C9">
        <w:rPr>
          <w:rFonts w:cs="Arial"/>
          <w:b/>
          <w:bCs/>
          <w:noProof/>
          <w:szCs w:val="22"/>
        </w:rPr>
        <w:t xml:space="preserve">Zip- tiedoston nimessä </w:t>
      </w:r>
      <w:r w:rsidR="00EF5D49" w:rsidRPr="007B06C9">
        <w:rPr>
          <w:rFonts w:cs="Arial"/>
          <w:b/>
          <w:bCs/>
          <w:noProof/>
          <w:szCs w:val="22"/>
        </w:rPr>
        <w:t>on oltava</w:t>
      </w:r>
      <w:r w:rsidRPr="007B06C9">
        <w:rPr>
          <w:rFonts w:cs="Arial"/>
          <w:b/>
          <w:bCs/>
          <w:noProof/>
          <w:szCs w:val="22"/>
        </w:rPr>
        <w:t xml:space="preserve"> akkreditointitunnus</w:t>
      </w:r>
      <w:r w:rsidRPr="0075037B">
        <w:rPr>
          <w:rFonts w:cs="Arial"/>
          <w:noProof/>
          <w:szCs w:val="22"/>
        </w:rPr>
        <w:t xml:space="preserve">, </w:t>
      </w:r>
      <w:r w:rsidRPr="007B06C9">
        <w:rPr>
          <w:rFonts w:cs="Arial"/>
          <w:bCs/>
          <w:noProof/>
          <w:szCs w:val="22"/>
        </w:rPr>
        <w:t xml:space="preserve">esim. </w:t>
      </w:r>
      <w:r w:rsidR="0033709C" w:rsidRPr="007B06C9">
        <w:rPr>
          <w:rFonts w:cs="Arial"/>
          <w:bCs/>
          <w:noProof/>
          <w:szCs w:val="22"/>
        </w:rPr>
        <w:t>I</w:t>
      </w:r>
      <w:r w:rsidR="005B0F60" w:rsidRPr="007B06C9">
        <w:rPr>
          <w:rFonts w:cs="Arial"/>
          <w:bCs/>
          <w:noProof/>
          <w:szCs w:val="22"/>
        </w:rPr>
        <w:t>xxx</w:t>
      </w:r>
      <w:r w:rsidRPr="007B06C9">
        <w:rPr>
          <w:rFonts w:cs="Arial"/>
          <w:bCs/>
          <w:noProof/>
          <w:szCs w:val="22"/>
        </w:rPr>
        <w:t xml:space="preserve"> </w:t>
      </w:r>
      <w:r w:rsidR="0033709C" w:rsidRPr="007B06C9">
        <w:rPr>
          <w:rFonts w:cs="Arial"/>
          <w:bCs/>
          <w:noProof/>
          <w:szCs w:val="22"/>
        </w:rPr>
        <w:t>painelaitteet</w:t>
      </w:r>
      <w:r w:rsidRPr="007B06C9">
        <w:rPr>
          <w:rFonts w:cs="Arial"/>
          <w:bCs/>
          <w:noProof/>
          <w:szCs w:val="22"/>
        </w:rPr>
        <w:t>.zip</w:t>
      </w:r>
      <w:r w:rsidR="00BA51D7" w:rsidRPr="007B06C9">
        <w:rPr>
          <w:rFonts w:cs="Arial"/>
          <w:bCs/>
          <w:noProof/>
          <w:szCs w:val="22"/>
        </w:rPr>
        <w:t xml:space="preserve">, </w:t>
      </w:r>
      <w:r w:rsidR="0033709C" w:rsidRPr="007B06C9">
        <w:rPr>
          <w:rFonts w:cs="Arial"/>
          <w:bCs/>
          <w:noProof/>
          <w:szCs w:val="22"/>
        </w:rPr>
        <w:t>I</w:t>
      </w:r>
      <w:r w:rsidR="005B0F60" w:rsidRPr="007B06C9">
        <w:rPr>
          <w:rFonts w:cs="Arial"/>
          <w:bCs/>
          <w:noProof/>
          <w:szCs w:val="22"/>
        </w:rPr>
        <w:t>xxx</w:t>
      </w:r>
      <w:r w:rsidR="00BA51D7" w:rsidRPr="007B06C9">
        <w:rPr>
          <w:rFonts w:cs="Arial"/>
          <w:bCs/>
          <w:noProof/>
          <w:szCs w:val="22"/>
        </w:rPr>
        <w:t xml:space="preserve"> johtamisjärjestelmä.zip</w:t>
      </w:r>
      <w:r w:rsidRPr="007B06C9">
        <w:rPr>
          <w:rFonts w:cs="Arial"/>
          <w:bCs/>
          <w:noProof/>
          <w:szCs w:val="22"/>
        </w:rPr>
        <w:t>.</w:t>
      </w:r>
      <w:r w:rsidR="00625A1B" w:rsidRPr="007B06C9">
        <w:rPr>
          <w:rFonts w:cs="Arial"/>
          <w:bCs/>
          <w:noProof/>
          <w:szCs w:val="22"/>
        </w:rPr>
        <w:t xml:space="preserve"> Ethän muuta liitenumerointia.</w:t>
      </w:r>
    </w:p>
    <w:p w14:paraId="0DF9257E" w14:textId="7A8011B5" w:rsidR="003B52CC" w:rsidRPr="00853D6C" w:rsidRDefault="00383A3E" w:rsidP="0075037B">
      <w:pPr>
        <w:jc w:val="both"/>
        <w:rPr>
          <w:rFonts w:cs="Arial"/>
          <w:noProof/>
          <w:szCs w:val="22"/>
        </w:rPr>
      </w:pPr>
      <w:r w:rsidRPr="000C431D">
        <w:rPr>
          <w:rFonts w:cs="Arial"/>
          <w:b/>
          <w:noProof/>
          <w:szCs w:val="22"/>
        </w:rPr>
        <w:t xml:space="preserve">Pakatun tiedoston </w:t>
      </w:r>
      <w:r w:rsidR="00EF5D49">
        <w:rPr>
          <w:rFonts w:cs="Arial"/>
          <w:b/>
          <w:noProof/>
          <w:szCs w:val="22"/>
        </w:rPr>
        <w:t>on oltava</w:t>
      </w:r>
      <w:r w:rsidRPr="00853D6C">
        <w:rPr>
          <w:rFonts w:cs="Arial"/>
          <w:b/>
          <w:noProof/>
          <w:szCs w:val="22"/>
        </w:rPr>
        <w:t xml:space="preserve"> .zip-muotoa</w:t>
      </w:r>
      <w:r w:rsidRPr="00853D6C">
        <w:rPr>
          <w:rFonts w:cs="Arial"/>
          <w:noProof/>
          <w:szCs w:val="22"/>
        </w:rPr>
        <w:t xml:space="preserve">, muita pakkausmuotoja kuten .rar tai .7z ei </w:t>
      </w:r>
      <w:r w:rsidR="00EF5D49">
        <w:rPr>
          <w:rFonts w:cs="Arial"/>
          <w:noProof/>
          <w:szCs w:val="22"/>
        </w:rPr>
        <w:t>saa</w:t>
      </w:r>
      <w:r w:rsidR="001B7512" w:rsidRPr="00853D6C">
        <w:rPr>
          <w:rFonts w:cs="Arial"/>
          <w:noProof/>
          <w:szCs w:val="22"/>
        </w:rPr>
        <w:t xml:space="preserve"> </w:t>
      </w:r>
      <w:r w:rsidRPr="00853D6C">
        <w:rPr>
          <w:rFonts w:cs="Arial"/>
          <w:noProof/>
          <w:szCs w:val="22"/>
        </w:rPr>
        <w:t xml:space="preserve">käyttää. </w:t>
      </w:r>
      <w:r w:rsidR="003B52CC" w:rsidRPr="000C431D">
        <w:rPr>
          <w:rFonts w:cs="Arial"/>
          <w:noProof/>
          <w:szCs w:val="22"/>
        </w:rPr>
        <w:t xml:space="preserve">Zip-tiedostojen koko </w:t>
      </w:r>
      <w:r w:rsidR="00EF5D49">
        <w:rPr>
          <w:rFonts w:cs="Arial"/>
          <w:noProof/>
          <w:szCs w:val="22"/>
        </w:rPr>
        <w:t>on säilytettävä</w:t>
      </w:r>
      <w:r w:rsidR="003B52CC" w:rsidRPr="00853D6C">
        <w:rPr>
          <w:rFonts w:cs="Arial"/>
          <w:noProof/>
          <w:szCs w:val="22"/>
        </w:rPr>
        <w:t xml:space="preserve"> kohtuullisena, mielellään alle 50</w:t>
      </w:r>
      <w:r w:rsidR="00EF5D49">
        <w:rPr>
          <w:rFonts w:cs="Arial"/>
          <w:noProof/>
          <w:szCs w:val="22"/>
        </w:rPr>
        <w:t xml:space="preserve"> </w:t>
      </w:r>
      <w:r w:rsidR="003B52CC" w:rsidRPr="00853D6C">
        <w:rPr>
          <w:rFonts w:cs="Arial"/>
          <w:noProof/>
          <w:szCs w:val="22"/>
        </w:rPr>
        <w:t>M</w:t>
      </w:r>
      <w:r w:rsidR="006340DA">
        <w:rPr>
          <w:rFonts w:cs="Arial"/>
          <w:noProof/>
          <w:szCs w:val="22"/>
        </w:rPr>
        <w:t>t</w:t>
      </w:r>
      <w:r w:rsidR="003B52CC" w:rsidRPr="00853D6C">
        <w:rPr>
          <w:rFonts w:cs="Arial"/>
          <w:noProof/>
          <w:szCs w:val="22"/>
        </w:rPr>
        <w:t xml:space="preserve"> per zip. </w:t>
      </w:r>
    </w:p>
    <w:p w14:paraId="6FAB312D" w14:textId="4A0688B4" w:rsidR="003B52CC" w:rsidRDefault="001B7512" w:rsidP="005174F8">
      <w:pPr>
        <w:spacing w:after="240"/>
        <w:jc w:val="both"/>
        <w:rPr>
          <w:rFonts w:cs="Arial"/>
          <w:noProof/>
          <w:szCs w:val="22"/>
        </w:rPr>
      </w:pPr>
      <w:r w:rsidRPr="000C431D">
        <w:rPr>
          <w:rFonts w:cs="Arial"/>
          <w:noProof/>
          <w:szCs w:val="22"/>
        </w:rPr>
        <w:t xml:space="preserve">Materiaali </w:t>
      </w:r>
      <w:r w:rsidR="00E82DE1">
        <w:rPr>
          <w:rFonts w:cs="Arial"/>
          <w:noProof/>
          <w:szCs w:val="22"/>
        </w:rPr>
        <w:t>järjestetään</w:t>
      </w:r>
      <w:r w:rsidRPr="00853D6C">
        <w:rPr>
          <w:rFonts w:cs="Arial"/>
          <w:noProof/>
          <w:szCs w:val="22"/>
        </w:rPr>
        <w:t xml:space="preserve"> </w:t>
      </w:r>
      <w:r w:rsidR="00FF42AD" w:rsidRPr="000C431D">
        <w:rPr>
          <w:rFonts w:cs="Arial"/>
          <w:noProof/>
          <w:szCs w:val="22"/>
        </w:rPr>
        <w:t>aineistopyynnön liiteluettelon muka</w:t>
      </w:r>
      <w:r w:rsidR="00383A3E" w:rsidRPr="000C431D">
        <w:rPr>
          <w:rFonts w:cs="Arial"/>
          <w:noProof/>
          <w:szCs w:val="22"/>
        </w:rPr>
        <w:t>is</w:t>
      </w:r>
      <w:r w:rsidR="00BA51D7" w:rsidRPr="000C431D">
        <w:rPr>
          <w:rFonts w:cs="Arial"/>
          <w:noProof/>
          <w:szCs w:val="22"/>
        </w:rPr>
        <w:t>iin</w:t>
      </w:r>
      <w:r w:rsidR="00383A3E" w:rsidRPr="00424214">
        <w:rPr>
          <w:rFonts w:cs="Arial"/>
          <w:noProof/>
          <w:szCs w:val="22"/>
        </w:rPr>
        <w:t xml:space="preserve"> </w:t>
      </w:r>
      <w:r w:rsidR="00FF42AD" w:rsidRPr="00424214">
        <w:rPr>
          <w:rFonts w:cs="Arial"/>
          <w:noProof/>
          <w:szCs w:val="22"/>
        </w:rPr>
        <w:t>alikansioi</w:t>
      </w:r>
      <w:r w:rsidR="00BA51D7" w:rsidRPr="00424214">
        <w:rPr>
          <w:rFonts w:cs="Arial"/>
          <w:noProof/>
          <w:szCs w:val="22"/>
        </w:rPr>
        <w:t>hin</w:t>
      </w:r>
      <w:r w:rsidR="006A2735" w:rsidRPr="0054714E">
        <w:rPr>
          <w:rFonts w:cs="Arial"/>
          <w:noProof/>
          <w:szCs w:val="22"/>
        </w:rPr>
        <w:t xml:space="preserve">. </w:t>
      </w:r>
      <w:r w:rsidR="008645FC">
        <w:rPr>
          <w:rFonts w:cs="Arial"/>
          <w:noProof/>
          <w:szCs w:val="22"/>
        </w:rPr>
        <w:t xml:space="preserve">Alikansioissa tulee olla </w:t>
      </w:r>
      <w:r w:rsidR="008645FC" w:rsidRPr="008645FC">
        <w:rPr>
          <w:rFonts w:cs="Arial"/>
          <w:noProof/>
          <w:szCs w:val="22"/>
        </w:rPr>
        <w:t>omia alikansiotasoja maksimissaan yksi</w:t>
      </w:r>
      <w:r w:rsidR="00940DD5">
        <w:rPr>
          <w:rFonts w:cs="Arial"/>
          <w:noProof/>
          <w:szCs w:val="22"/>
        </w:rPr>
        <w:t xml:space="preserve"> </w:t>
      </w:r>
      <w:r w:rsidR="00776F79">
        <w:rPr>
          <w:rFonts w:cs="Arial"/>
          <w:noProof/>
          <w:szCs w:val="22"/>
        </w:rPr>
        <w:t>ja</w:t>
      </w:r>
      <w:r w:rsidR="00940DD5">
        <w:rPr>
          <w:rFonts w:cs="Arial"/>
          <w:noProof/>
          <w:szCs w:val="22"/>
        </w:rPr>
        <w:t xml:space="preserve"> kansioiden </w:t>
      </w:r>
      <w:r w:rsidR="00973580">
        <w:rPr>
          <w:rFonts w:cs="Arial"/>
          <w:noProof/>
          <w:szCs w:val="22"/>
        </w:rPr>
        <w:t>sekä</w:t>
      </w:r>
      <w:r w:rsidR="00940DD5">
        <w:rPr>
          <w:rFonts w:cs="Arial"/>
          <w:noProof/>
          <w:szCs w:val="22"/>
        </w:rPr>
        <w:t xml:space="preserve"> tiedostojen nimet olisi toivottavaa pitää lyhyinä, jotta </w:t>
      </w:r>
      <w:r w:rsidR="00940DD5" w:rsidRPr="00853D6C">
        <w:rPr>
          <w:rFonts w:cs="Arial"/>
          <w:noProof/>
          <w:szCs w:val="22"/>
        </w:rPr>
        <w:t xml:space="preserve">zip-tiedostojen </w:t>
      </w:r>
      <w:r w:rsidR="00940DD5" w:rsidRPr="000C431D">
        <w:rPr>
          <w:rFonts w:cs="Arial"/>
          <w:noProof/>
          <w:szCs w:val="22"/>
        </w:rPr>
        <w:t>purkami</w:t>
      </w:r>
      <w:r w:rsidR="00940DD5">
        <w:rPr>
          <w:rFonts w:cs="Arial"/>
          <w:noProof/>
          <w:szCs w:val="22"/>
        </w:rPr>
        <w:t>sessa ei tule ongelmia.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33"/>
        <w:gridCol w:w="3901"/>
      </w:tblGrid>
      <w:tr w:rsidR="003B52CC" w:rsidRPr="00EF5D49" w14:paraId="0520CEB3" w14:textId="77777777" w:rsidTr="00C86E18">
        <w:trPr>
          <w:trHeight w:val="923"/>
        </w:trPr>
        <w:tc>
          <w:tcPr>
            <w:tcW w:w="1446" w:type="dxa"/>
          </w:tcPr>
          <w:p w14:paraId="158A8E40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 w:rsidRPr="00853D6C">
              <w:rPr>
                <w:rFonts w:cs="Arial"/>
                <w:noProof/>
                <w:szCs w:val="22"/>
              </w:rPr>
              <w:drawing>
                <wp:inline distT="0" distB="0" distL="0" distR="0" wp14:anchorId="56A6510A" wp14:editId="457FC652">
                  <wp:extent cx="774406" cy="782726"/>
                  <wp:effectExtent l="0" t="0" r="6985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57" cy="81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</w:tcPr>
          <w:p w14:paraId="7F7FED4F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 w:rsidRPr="0075037B">
              <w:rPr>
                <w:rFonts w:cs="Arial"/>
                <w:noProof/>
                <w:szCs w:val="22"/>
              </w:rPr>
              <w:t>→</w:t>
            </w:r>
          </w:p>
        </w:tc>
        <w:tc>
          <w:tcPr>
            <w:tcW w:w="3901" w:type="dxa"/>
          </w:tcPr>
          <w:p w14:paraId="69BFFB83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 w:rsidRPr="0075037B">
              <w:rPr>
                <w:rFonts w:cs="Arial"/>
                <w:noProof/>
                <w:color w:val="FF0000"/>
                <w:szCs w:val="22"/>
              </w:rPr>
              <w:drawing>
                <wp:inline distT="0" distB="0" distL="0" distR="0" wp14:anchorId="51E821E3" wp14:editId="5168E318">
                  <wp:extent cx="2187245" cy="1189159"/>
                  <wp:effectExtent l="0" t="0" r="381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441" cy="120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3"/>
    <w:p w14:paraId="6529C45D" w14:textId="1DCC4065" w:rsidR="001E1282" w:rsidRPr="008F0638" w:rsidRDefault="001E1282" w:rsidP="001C1F41">
      <w:pPr>
        <w:jc w:val="both"/>
        <w:rPr>
          <w:rFonts w:cs="Arial"/>
          <w:noProof/>
          <w:szCs w:val="22"/>
          <w:u w:val="single"/>
        </w:rPr>
      </w:pPr>
      <w:r w:rsidRPr="008F0638">
        <w:rPr>
          <w:rFonts w:cs="Arial"/>
          <w:noProof/>
          <w:szCs w:val="22"/>
          <w:u w:val="single"/>
        </w:rPr>
        <w:t>Lyhyt Ekstranet-ohje:</w:t>
      </w:r>
    </w:p>
    <w:p w14:paraId="7EE15D24" w14:textId="2C5CE6DC" w:rsidR="00A73A79" w:rsidRDefault="00A73A79" w:rsidP="001C1F41">
      <w:pPr>
        <w:spacing w:after="240"/>
        <w:jc w:val="both"/>
        <w:rPr>
          <w:rFonts w:cs="Arial"/>
          <w:noProof/>
          <w:szCs w:val="22"/>
        </w:rPr>
      </w:pPr>
      <w:r w:rsidRPr="00A73A79">
        <w:rPr>
          <w:rFonts w:cs="Arial"/>
          <w:noProof/>
          <w:szCs w:val="22"/>
        </w:rPr>
        <w:t>Siirry Dokumentit -välilehdelle ja paina "Tuo uusia dokumentteja" -painiketta. Valitse listasta kansio</w:t>
      </w:r>
      <w:r w:rsidR="001C1F41">
        <w:rPr>
          <w:rFonts w:cs="Arial"/>
          <w:noProof/>
          <w:szCs w:val="22"/>
        </w:rPr>
        <w:t xml:space="preserve"> </w:t>
      </w:r>
      <w:r w:rsidRPr="00A73A79">
        <w:rPr>
          <w:rFonts w:cs="Arial"/>
          <w:noProof/>
          <w:szCs w:val="22"/>
        </w:rPr>
        <w:t xml:space="preserve">johon haluat tallentaa tiedoston. </w:t>
      </w:r>
      <w:r w:rsidR="005E1CC1">
        <w:rPr>
          <w:rFonts w:cs="Arial"/>
          <w:noProof/>
          <w:szCs w:val="22"/>
        </w:rPr>
        <w:t>Organisaatiosi</w:t>
      </w:r>
      <w:r w:rsidRPr="00A73A79">
        <w:rPr>
          <w:rFonts w:cs="Arial"/>
          <w:noProof/>
          <w:szCs w:val="22"/>
        </w:rPr>
        <w:t xml:space="preserve"> akkreditointitunnuksella nimetyn kansion alla on </w:t>
      </w:r>
      <w:r w:rsidR="00895EE0">
        <w:rPr>
          <w:rFonts w:cs="Arial"/>
          <w:noProof/>
          <w:szCs w:val="22"/>
        </w:rPr>
        <w:t>ali</w:t>
      </w:r>
      <w:r w:rsidRPr="00A73A79">
        <w:rPr>
          <w:rFonts w:cs="Arial"/>
          <w:noProof/>
          <w:szCs w:val="22"/>
        </w:rPr>
        <w:t>kansiot</w:t>
      </w:r>
      <w:r w:rsidR="001E1282">
        <w:rPr>
          <w:rFonts w:cs="Arial"/>
          <w:noProof/>
          <w:szCs w:val="22"/>
        </w:rPr>
        <w:t xml:space="preserve"> (alla esimerkki)</w:t>
      </w:r>
      <w:r w:rsidRPr="00A73A79">
        <w:rPr>
          <w:rFonts w:cs="Arial"/>
          <w:noProof/>
          <w:szCs w:val="22"/>
        </w:rPr>
        <w:t>:</w:t>
      </w:r>
    </w:p>
    <w:p w14:paraId="062F81E4" w14:textId="3F87A998" w:rsidR="00A73A79" w:rsidRDefault="0033709C" w:rsidP="007B06C9">
      <w:pPr>
        <w:ind w:left="1304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Ixxx</w:t>
      </w:r>
      <w:r w:rsidR="003D3149">
        <w:rPr>
          <w:rFonts w:cs="Arial"/>
          <w:noProof/>
          <w:szCs w:val="22"/>
        </w:rPr>
        <w:t xml:space="preserve"> </w:t>
      </w:r>
      <w:r w:rsidR="00A73A79" w:rsidRPr="00A73A79">
        <w:rPr>
          <w:rFonts w:cs="Arial"/>
          <w:noProof/>
          <w:szCs w:val="22"/>
        </w:rPr>
        <w:t>Yhteiset</w:t>
      </w:r>
      <w:r w:rsidR="00C86E18">
        <w:rPr>
          <w:rFonts w:cs="Arial"/>
          <w:noProof/>
          <w:szCs w:val="22"/>
        </w:rPr>
        <w:br/>
      </w:r>
      <w:r>
        <w:rPr>
          <w:rFonts w:cs="Arial"/>
          <w:noProof/>
          <w:szCs w:val="22"/>
        </w:rPr>
        <w:t>Ixxx</w:t>
      </w:r>
      <w:r w:rsidR="003D3149">
        <w:rPr>
          <w:rFonts w:cs="Arial"/>
          <w:noProof/>
          <w:szCs w:val="22"/>
        </w:rPr>
        <w:t xml:space="preserve"> </w:t>
      </w:r>
      <w:r w:rsidR="00A73A79" w:rsidRPr="00A73A79">
        <w:rPr>
          <w:rFonts w:cs="Arial"/>
          <w:noProof/>
          <w:szCs w:val="22"/>
        </w:rPr>
        <w:t>Asiakas</w:t>
      </w:r>
      <w:r w:rsidR="003D3149">
        <w:rPr>
          <w:rFonts w:cs="Arial"/>
          <w:noProof/>
          <w:szCs w:val="22"/>
        </w:rPr>
        <w:t>-</w:t>
      </w:r>
      <w:r w:rsidR="00A73A79" w:rsidRPr="00A73A79">
        <w:rPr>
          <w:rFonts w:cs="Arial"/>
          <w:noProof/>
          <w:szCs w:val="22"/>
        </w:rPr>
        <w:t>FINAS</w:t>
      </w:r>
      <w:r w:rsidR="00C86E18">
        <w:rPr>
          <w:rFonts w:cs="Arial"/>
          <w:noProof/>
          <w:szCs w:val="22"/>
        </w:rPr>
        <w:br/>
      </w:r>
      <w:r>
        <w:rPr>
          <w:rFonts w:cs="Arial"/>
          <w:noProof/>
          <w:szCs w:val="22"/>
        </w:rPr>
        <w:t>Ixxx</w:t>
      </w:r>
      <w:r w:rsidR="003D3149">
        <w:rPr>
          <w:rFonts w:cs="Arial"/>
          <w:noProof/>
          <w:szCs w:val="22"/>
        </w:rPr>
        <w:t xml:space="preserve"> </w:t>
      </w:r>
      <w:r>
        <w:rPr>
          <w:rFonts w:cs="Arial"/>
          <w:noProof/>
          <w:szCs w:val="22"/>
        </w:rPr>
        <w:t>Painelaiteet</w:t>
      </w:r>
      <w:r w:rsidR="00C86E18">
        <w:rPr>
          <w:rFonts w:cs="Arial"/>
          <w:noProof/>
          <w:szCs w:val="22"/>
        </w:rPr>
        <w:br/>
      </w:r>
      <w:r>
        <w:rPr>
          <w:rFonts w:cs="Arial"/>
          <w:noProof/>
          <w:szCs w:val="22"/>
        </w:rPr>
        <w:t>Ixxx</w:t>
      </w:r>
      <w:r w:rsidR="003D3149">
        <w:rPr>
          <w:rFonts w:cs="Arial"/>
          <w:noProof/>
          <w:szCs w:val="22"/>
        </w:rPr>
        <w:t xml:space="preserve"> </w:t>
      </w:r>
      <w:r>
        <w:rPr>
          <w:rFonts w:cs="Arial"/>
          <w:noProof/>
          <w:szCs w:val="22"/>
        </w:rPr>
        <w:t>Hissit</w:t>
      </w:r>
      <w:r w:rsidR="00C86E18">
        <w:rPr>
          <w:rFonts w:cs="Arial"/>
          <w:noProof/>
          <w:szCs w:val="22"/>
        </w:rPr>
        <w:br/>
      </w:r>
      <w:r>
        <w:rPr>
          <w:rFonts w:cs="Arial"/>
          <w:noProof/>
          <w:szCs w:val="22"/>
        </w:rPr>
        <w:t>Ixxx ISA</w:t>
      </w:r>
    </w:p>
    <w:p w14:paraId="73E5F864" w14:textId="43F1AA06" w:rsidR="001E1282" w:rsidRPr="007B06C9" w:rsidRDefault="001E1282" w:rsidP="00A73A79">
      <w:pPr>
        <w:jc w:val="both"/>
        <w:rPr>
          <w:rFonts w:cs="Arial"/>
          <w:b/>
          <w:bCs/>
          <w:noProof/>
          <w:szCs w:val="22"/>
        </w:rPr>
      </w:pPr>
    </w:p>
    <w:p w14:paraId="39B3056A" w14:textId="77A6AD97" w:rsidR="00C75DDE" w:rsidRPr="00C75DDE" w:rsidRDefault="00C75DDE" w:rsidP="00C75DDE">
      <w:pPr>
        <w:jc w:val="both"/>
        <w:rPr>
          <w:rFonts w:cs="Arial"/>
          <w:noProof/>
          <w:szCs w:val="22"/>
        </w:rPr>
      </w:pPr>
      <w:r w:rsidRPr="00C742D6">
        <w:rPr>
          <w:rFonts w:cs="Arial"/>
          <w:noProof/>
          <w:szCs w:val="22"/>
        </w:rPr>
        <w:t>Asiakas-FINAS -kansioon tallennetaan pääarvioijan materiaali.</w:t>
      </w:r>
      <w:r w:rsidRPr="007B06C9">
        <w:rPr>
          <w:rFonts w:cs="Arial"/>
          <w:b/>
          <w:bCs/>
          <w:noProof/>
          <w:szCs w:val="22"/>
        </w:rPr>
        <w:t xml:space="preserve"> Teknisten arvioijien aineistot tallennetaan kunkin arviointialueen mukaan nimettyyn kansioon</w:t>
      </w:r>
      <w:r w:rsidRPr="00C75DDE">
        <w:rPr>
          <w:rFonts w:cs="Arial"/>
          <w:noProof/>
          <w:szCs w:val="22"/>
        </w:rPr>
        <w:t xml:space="preserve"> kuten esimerkiksi Kemian tekniselle arvioijalle "</w:t>
      </w:r>
      <w:r w:rsidR="007B06C9">
        <w:rPr>
          <w:rFonts w:cs="Arial"/>
          <w:noProof/>
          <w:szCs w:val="22"/>
        </w:rPr>
        <w:t>I</w:t>
      </w:r>
      <w:r w:rsidR="00B66AD0">
        <w:rPr>
          <w:rFonts w:cs="Arial"/>
          <w:noProof/>
          <w:szCs w:val="22"/>
        </w:rPr>
        <w:t xml:space="preserve">xxx </w:t>
      </w:r>
      <w:r w:rsidR="007B06C9">
        <w:rPr>
          <w:rFonts w:cs="Arial"/>
          <w:noProof/>
          <w:szCs w:val="22"/>
        </w:rPr>
        <w:t>Painelaitteet</w:t>
      </w:r>
      <w:r w:rsidRPr="00C75DDE">
        <w:rPr>
          <w:rFonts w:cs="Arial"/>
          <w:noProof/>
          <w:szCs w:val="22"/>
        </w:rPr>
        <w:t xml:space="preserve">" kansioon jne. </w:t>
      </w:r>
      <w:r w:rsidRPr="007B06C9">
        <w:rPr>
          <w:rFonts w:cs="Arial"/>
          <w:b/>
          <w:bCs/>
          <w:noProof/>
          <w:szCs w:val="22"/>
        </w:rPr>
        <w:t>Yhteiset-kansioon on mahdollista tallentaa kaikille arvioijille yhteinen materiaali</w:t>
      </w:r>
      <w:r w:rsidRPr="00C75DDE">
        <w:rPr>
          <w:rFonts w:cs="Arial"/>
          <w:noProof/>
          <w:szCs w:val="22"/>
        </w:rPr>
        <w:t>. Yhteiset -kansioon tallennetaan myös mahdolliset korjaavat toimenpiteet. Asiakkaalla on oikeudet kaikkiin kansioihin. Tekniset arvioijat näkevät vain oman arviointialueensa kansion sekä Yhteiset-kansion sisällön.</w:t>
      </w:r>
    </w:p>
    <w:p w14:paraId="29148E62" w14:textId="23E374B3" w:rsidR="00C75DDE" w:rsidRDefault="00C75DDE" w:rsidP="00C75DDE">
      <w:pPr>
        <w:jc w:val="both"/>
        <w:rPr>
          <w:rFonts w:cs="Arial"/>
          <w:noProof/>
          <w:szCs w:val="22"/>
        </w:rPr>
      </w:pPr>
      <w:r w:rsidRPr="00C75DDE">
        <w:rPr>
          <w:rFonts w:cs="Arial"/>
          <w:noProof/>
          <w:szCs w:val="22"/>
        </w:rPr>
        <w:t>Aineistotyypiksi valitaan Asiakkaan aineisto.</w:t>
      </w:r>
    </w:p>
    <w:p w14:paraId="1E10284A" w14:textId="0365872B" w:rsidR="008475EA" w:rsidRDefault="00A73A79" w:rsidP="001C1F41">
      <w:pPr>
        <w:spacing w:after="240"/>
        <w:jc w:val="both"/>
        <w:rPr>
          <w:rFonts w:cs="Arial"/>
          <w:noProof/>
          <w:szCs w:val="22"/>
        </w:rPr>
      </w:pPr>
      <w:r w:rsidRPr="00A73A79">
        <w:rPr>
          <w:rFonts w:cs="Arial"/>
          <w:noProof/>
          <w:szCs w:val="22"/>
        </w:rPr>
        <w:t>Tarvittaessa Ekstranettiin voi tallentaa myös muita kuin zip-tiedostoja yksittäin (.doc</w:t>
      </w:r>
      <w:r w:rsidR="00B02A19">
        <w:rPr>
          <w:rFonts w:cs="Arial"/>
          <w:noProof/>
          <w:szCs w:val="22"/>
        </w:rPr>
        <w:t>x</w:t>
      </w:r>
      <w:r w:rsidRPr="00A73A79">
        <w:rPr>
          <w:rFonts w:cs="Arial"/>
          <w:noProof/>
          <w:szCs w:val="22"/>
        </w:rPr>
        <w:t>,</w:t>
      </w:r>
      <w:r w:rsidR="00550396">
        <w:rPr>
          <w:rFonts w:cs="Arial"/>
          <w:noProof/>
          <w:szCs w:val="22"/>
        </w:rPr>
        <w:t xml:space="preserve"> </w:t>
      </w:r>
      <w:r w:rsidRPr="00A73A79">
        <w:rPr>
          <w:rFonts w:cs="Arial"/>
          <w:noProof/>
          <w:szCs w:val="22"/>
        </w:rPr>
        <w:t>.pdf, .xls</w:t>
      </w:r>
      <w:r w:rsidR="00B02A19">
        <w:rPr>
          <w:rFonts w:cs="Arial"/>
          <w:noProof/>
          <w:szCs w:val="22"/>
        </w:rPr>
        <w:t>x</w:t>
      </w:r>
      <w:r w:rsidRPr="00A73A79">
        <w:rPr>
          <w:rFonts w:cs="Arial"/>
          <w:noProof/>
          <w:szCs w:val="22"/>
        </w:rPr>
        <w:t xml:space="preserve"> jne).</w:t>
      </w:r>
    </w:p>
    <w:p w14:paraId="481AF095" w14:textId="0F6829F1" w:rsidR="00C10AA9" w:rsidRPr="0054714E" w:rsidRDefault="00C10AA9" w:rsidP="001C1F41">
      <w:pPr>
        <w:spacing w:after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Lisää </w:t>
      </w:r>
      <w:r w:rsidR="007D51B9">
        <w:rPr>
          <w:rFonts w:cs="Arial"/>
          <w:noProof/>
          <w:szCs w:val="22"/>
        </w:rPr>
        <w:t>Ekstranet-</w:t>
      </w:r>
      <w:r>
        <w:rPr>
          <w:rFonts w:cs="Arial"/>
          <w:noProof/>
          <w:szCs w:val="22"/>
        </w:rPr>
        <w:t xml:space="preserve">ohjeita sekä ohjevideoita: </w:t>
      </w:r>
      <w:hyperlink r:id="rId13" w:history="1">
        <w:r w:rsidRPr="00753FD1">
          <w:rPr>
            <w:rStyle w:val="Hyperlinkki"/>
            <w:rFonts w:cs="Arial"/>
            <w:b/>
            <w:noProof/>
            <w:szCs w:val="22"/>
          </w:rPr>
          <w:t>https://www.finas.fi/Tietoa/Sivut/ohjeet.aspx</w:t>
        </w:r>
      </w:hyperlink>
    </w:p>
    <w:p w14:paraId="66FDCAB0" w14:textId="42EFE1DC" w:rsidR="006A2735" w:rsidRDefault="00262C16" w:rsidP="0075037B">
      <w:pPr>
        <w:jc w:val="both"/>
        <w:rPr>
          <w:rFonts w:cs="Arial"/>
          <w:b/>
          <w:noProof/>
          <w:szCs w:val="22"/>
        </w:rPr>
      </w:pPr>
      <w:r w:rsidRPr="0054714E">
        <w:rPr>
          <w:rFonts w:cs="Arial"/>
          <w:b/>
          <w:noProof/>
          <w:szCs w:val="22"/>
        </w:rPr>
        <w:t>On tärkeää, että i</w:t>
      </w:r>
      <w:r w:rsidR="00775D65" w:rsidRPr="0054714E">
        <w:rPr>
          <w:rFonts w:cs="Arial"/>
          <w:b/>
          <w:noProof/>
          <w:szCs w:val="22"/>
        </w:rPr>
        <w:t xml:space="preserve">lmoitatte </w:t>
      </w:r>
      <w:r w:rsidR="0048423F" w:rsidRPr="0054714E">
        <w:rPr>
          <w:rFonts w:cs="Arial"/>
          <w:b/>
          <w:noProof/>
          <w:szCs w:val="22"/>
        </w:rPr>
        <w:t>meille</w:t>
      </w:r>
      <w:r w:rsidRPr="0054714E">
        <w:rPr>
          <w:rFonts w:cs="Arial"/>
          <w:b/>
          <w:noProof/>
          <w:szCs w:val="22"/>
        </w:rPr>
        <w:t xml:space="preserve"> sähköpostitse osoitteeseen</w:t>
      </w:r>
      <w:r w:rsidR="00B62508">
        <w:rPr>
          <w:rFonts w:cs="Arial"/>
          <w:b/>
          <w:noProof/>
          <w:szCs w:val="22"/>
        </w:rPr>
        <w:t xml:space="preserve"> </w:t>
      </w:r>
      <w:hyperlink r:id="rId14" w:history="1">
        <w:r w:rsidR="00B62508" w:rsidRPr="00C175E8">
          <w:rPr>
            <w:rStyle w:val="Hyperlinkki"/>
            <w:rFonts w:cs="Arial"/>
            <w:b/>
            <w:noProof/>
            <w:szCs w:val="22"/>
          </w:rPr>
          <w:t>akkreditointi@finas.fi</w:t>
        </w:r>
      </w:hyperlink>
      <w:r w:rsidR="00B62508">
        <w:rPr>
          <w:rFonts w:cs="Arial"/>
          <w:b/>
          <w:noProof/>
          <w:szCs w:val="22"/>
        </w:rPr>
        <w:t xml:space="preserve">, </w:t>
      </w:r>
      <w:r w:rsidR="00775D65" w:rsidRPr="000C431D">
        <w:rPr>
          <w:rFonts w:cs="Arial"/>
          <w:b/>
          <w:noProof/>
          <w:szCs w:val="22"/>
        </w:rPr>
        <w:t>kun aineisto on viety Ekstrane</w:t>
      </w:r>
      <w:r w:rsidR="00775D65" w:rsidRPr="00424214">
        <w:rPr>
          <w:rFonts w:cs="Arial"/>
          <w:b/>
          <w:noProof/>
          <w:szCs w:val="22"/>
        </w:rPr>
        <w:t>t</w:t>
      </w:r>
      <w:r w:rsidR="00F933B8">
        <w:rPr>
          <w:rFonts w:cs="Arial"/>
          <w:b/>
          <w:noProof/>
          <w:szCs w:val="22"/>
        </w:rPr>
        <w:t>t</w:t>
      </w:r>
      <w:r w:rsidR="00775D65" w:rsidRPr="00424214">
        <w:rPr>
          <w:rFonts w:cs="Arial"/>
          <w:b/>
          <w:noProof/>
          <w:szCs w:val="22"/>
        </w:rPr>
        <w:t>iin.</w:t>
      </w:r>
    </w:p>
    <w:p w14:paraId="21042A78" w14:textId="20A86CAB" w:rsidR="008475EA" w:rsidRPr="007B06C9" w:rsidRDefault="008475EA" w:rsidP="0075037B">
      <w:pPr>
        <w:jc w:val="both"/>
        <w:rPr>
          <w:rFonts w:cs="Arial"/>
          <w:bCs/>
          <w:noProof/>
          <w:szCs w:val="22"/>
        </w:rPr>
      </w:pPr>
      <w:r w:rsidRPr="007B06C9">
        <w:rPr>
          <w:rFonts w:cs="Arial"/>
          <w:bCs/>
          <w:noProof/>
          <w:szCs w:val="22"/>
        </w:rPr>
        <w:t xml:space="preserve">Ongelmatilanteissa olkaa yhteydessä </w:t>
      </w:r>
      <w:hyperlink r:id="rId15" w:history="1">
        <w:r w:rsidRPr="007B06C9">
          <w:rPr>
            <w:rStyle w:val="Hyperlinkki"/>
            <w:rFonts w:cs="Arial"/>
            <w:bCs/>
            <w:noProof/>
            <w:szCs w:val="22"/>
          </w:rPr>
          <w:t>akkreditointi@finas.fi</w:t>
        </w:r>
      </w:hyperlink>
      <w:r w:rsidRPr="007B06C9">
        <w:rPr>
          <w:rStyle w:val="Hyperlinkki"/>
          <w:rFonts w:cs="Arial"/>
          <w:bCs/>
          <w:noProof/>
          <w:szCs w:val="22"/>
        </w:rPr>
        <w:t xml:space="preserve"> </w:t>
      </w:r>
      <w:r w:rsidRPr="007B06C9">
        <w:rPr>
          <w:rFonts w:cs="Arial"/>
          <w:bCs/>
          <w:noProof/>
          <w:szCs w:val="22"/>
        </w:rPr>
        <w:t xml:space="preserve"> </w:t>
      </w:r>
    </w:p>
    <w:p w14:paraId="39A54C07" w14:textId="3CF1BD9E" w:rsidR="005E5A5B" w:rsidRPr="0054714E" w:rsidRDefault="0012021C" w:rsidP="0075037B">
      <w:pPr>
        <w:jc w:val="both"/>
        <w:rPr>
          <w:rFonts w:cs="Arial"/>
          <w:noProof/>
          <w:szCs w:val="22"/>
        </w:rPr>
      </w:pPr>
      <w:r w:rsidRPr="0054714E">
        <w:rPr>
          <w:rFonts w:cs="Arial"/>
          <w:b/>
          <w:noProof/>
          <w:szCs w:val="22"/>
        </w:rPr>
        <w:t>Kiitos!</w:t>
      </w:r>
    </w:p>
    <w:sectPr w:rsidR="005E5A5B" w:rsidRPr="0054714E" w:rsidSect="00F56C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851" w:bottom="851" w:left="964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2874" w14:textId="77777777" w:rsidR="00521E0F" w:rsidRDefault="00521E0F">
      <w:r>
        <w:separator/>
      </w:r>
    </w:p>
  </w:endnote>
  <w:endnote w:type="continuationSeparator" w:id="0">
    <w:p w14:paraId="47C7736F" w14:textId="77777777" w:rsidR="00521E0F" w:rsidRDefault="0052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4F2B" w14:textId="77777777" w:rsidR="00A87CF4" w:rsidRDefault="00A87CF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3"/>
      <w:gridCol w:w="3364"/>
      <w:gridCol w:w="3364"/>
    </w:tblGrid>
    <w:tr w:rsidR="00460528" w:rsidRPr="00E60DF6" w14:paraId="79244A9B" w14:textId="77777777" w:rsidTr="00460528">
      <w:tc>
        <w:tcPr>
          <w:tcW w:w="3363" w:type="dxa"/>
        </w:tcPr>
        <w:p w14:paraId="6F7F392C" w14:textId="77777777" w:rsidR="00460528" w:rsidRPr="00460528" w:rsidRDefault="00460528" w:rsidP="000E6D62">
          <w:pPr>
            <w:pStyle w:val="Ala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460528">
            <w:rPr>
              <w:sz w:val="18"/>
              <w:szCs w:val="18"/>
            </w:rPr>
            <w:fldChar w:fldCharType="begin"/>
          </w:r>
          <w:r w:rsidRPr="00460528">
            <w:rPr>
              <w:sz w:val="18"/>
              <w:szCs w:val="18"/>
            </w:rPr>
            <w:instrText xml:space="preserve"> FILENAME   \* MERGEFORMAT </w:instrText>
          </w:r>
          <w:r w:rsidRPr="00460528">
            <w:rPr>
              <w:sz w:val="18"/>
              <w:szCs w:val="18"/>
            </w:rPr>
            <w:fldChar w:fldCharType="separate"/>
          </w:r>
          <w:r w:rsidRPr="00460528">
            <w:rPr>
              <w:noProof/>
              <w:sz w:val="18"/>
              <w:szCs w:val="18"/>
            </w:rPr>
            <w:t>Aineistopyyntö I.docx</w:t>
          </w:r>
          <w:r w:rsidRPr="00460528">
            <w:rPr>
              <w:sz w:val="18"/>
              <w:szCs w:val="18"/>
            </w:rPr>
            <w:fldChar w:fldCharType="end"/>
          </w:r>
        </w:p>
      </w:tc>
      <w:tc>
        <w:tcPr>
          <w:tcW w:w="3364" w:type="dxa"/>
        </w:tcPr>
        <w:p w14:paraId="7EC1441E" w14:textId="33C965D2" w:rsidR="00460528" w:rsidRPr="00460528" w:rsidRDefault="00460528" w:rsidP="00460528">
          <w:pPr>
            <w:pStyle w:val="Alatunnist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</w:rPr>
          </w:pPr>
          <w:r w:rsidRPr="00460528">
            <w:rPr>
              <w:sz w:val="18"/>
              <w:szCs w:val="18"/>
            </w:rPr>
            <w:t>SFS-EN ISO/IEC 17020:2012</w:t>
          </w:r>
        </w:p>
      </w:tc>
      <w:tc>
        <w:tcPr>
          <w:tcW w:w="3364" w:type="dxa"/>
        </w:tcPr>
        <w:p w14:paraId="575F2BE8" w14:textId="0C0CD014" w:rsidR="00460528" w:rsidRPr="00E60DF6" w:rsidRDefault="00B16E78" w:rsidP="00460528">
          <w:pPr>
            <w:pStyle w:val="Alatunniste"/>
            <w:tabs>
              <w:tab w:val="clear" w:pos="4819"/>
              <w:tab w:val="clear" w:pos="9638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15.12</w:t>
          </w:r>
          <w:r w:rsidR="00460528">
            <w:rPr>
              <w:sz w:val="18"/>
              <w:szCs w:val="18"/>
            </w:rPr>
            <w:t>.2023</w:t>
          </w:r>
        </w:p>
      </w:tc>
    </w:tr>
  </w:tbl>
  <w:p w14:paraId="2E5D14BC" w14:textId="1461301B" w:rsidR="001226F8" w:rsidRPr="00E60DF6" w:rsidRDefault="001226F8" w:rsidP="00460528">
    <w:pPr>
      <w:pStyle w:val="Alatunniste"/>
      <w:tabs>
        <w:tab w:val="clear" w:pos="9638"/>
        <w:tab w:val="right" w:pos="9781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4533" w14:textId="77777777" w:rsidR="00A87CF4" w:rsidRDefault="00A87CF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43A0" w14:textId="77777777" w:rsidR="00521E0F" w:rsidRDefault="00521E0F">
      <w:r>
        <w:separator/>
      </w:r>
    </w:p>
  </w:footnote>
  <w:footnote w:type="continuationSeparator" w:id="0">
    <w:p w14:paraId="1F809A0C" w14:textId="77777777" w:rsidR="00521E0F" w:rsidRDefault="0052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8EC1" w14:textId="77777777" w:rsidR="00A87CF4" w:rsidRDefault="00A87CF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C56E" w14:textId="39512660" w:rsidR="00633DF3" w:rsidRDefault="00633DF3" w:rsidP="00991C49">
    <w:pPr>
      <w:pStyle w:val="Yltunniste"/>
      <w:tabs>
        <w:tab w:val="clear" w:pos="9638"/>
        <w:tab w:val="left" w:pos="0"/>
        <w:tab w:val="right" w:pos="9840"/>
      </w:tabs>
      <w:ind w:right="360"/>
      <w:rPr>
        <w:b/>
        <w:sz w:val="28"/>
        <w:szCs w:val="28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4961"/>
      <w:gridCol w:w="2431"/>
    </w:tblGrid>
    <w:tr w:rsidR="00991C49" w14:paraId="11FB229B" w14:textId="77777777" w:rsidTr="00BB5D19">
      <w:tc>
        <w:tcPr>
          <w:tcW w:w="2689" w:type="dxa"/>
        </w:tcPr>
        <w:p w14:paraId="7AB4EC76" w14:textId="454C15C7" w:rsidR="00991C49" w:rsidRDefault="00991C49" w:rsidP="00991C49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rPr>
              <w:bCs/>
              <w:sz w:val="28"/>
              <w:szCs w:val="28"/>
            </w:rPr>
          </w:pPr>
          <w:r>
            <w:object w:dxaOrig="1741" w:dyaOrig="871" w14:anchorId="70F014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7pt;height:42.45pt" fillcolor="window">
                <v:imagedata r:id="rId1" o:title=""/>
              </v:shape>
              <o:OLEObject Type="Embed" ProgID="Word.Picture.8" ShapeID="_x0000_i1025" DrawAspect="Content" ObjectID="_1764738101" r:id="rId2"/>
            </w:object>
          </w:r>
        </w:p>
      </w:tc>
      <w:tc>
        <w:tcPr>
          <w:tcW w:w="4961" w:type="dxa"/>
        </w:tcPr>
        <w:p w14:paraId="09E076E9" w14:textId="407136AC" w:rsidR="00991C49" w:rsidRPr="000F5878" w:rsidRDefault="00BB5D19" w:rsidP="004469D6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240"/>
            <w:ind w:right="357"/>
            <w:jc w:val="center"/>
            <w:rPr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br/>
          </w:r>
          <w:r w:rsidR="000F5878" w:rsidRPr="000F5878">
            <w:rPr>
              <w:b/>
              <w:sz w:val="16"/>
              <w:szCs w:val="16"/>
            </w:rPr>
            <w:t xml:space="preserve">Aineistopyyntö </w:t>
          </w:r>
          <w:r w:rsidR="00351699" w:rsidRPr="000F5878">
            <w:rPr>
              <w:b/>
              <w:sz w:val="16"/>
              <w:szCs w:val="16"/>
            </w:rPr>
            <w:t>määräaikais- ja uudelleenarviointeihin</w:t>
          </w:r>
          <w:r w:rsidR="00991C49" w:rsidRPr="000F5878">
            <w:rPr>
              <w:b/>
              <w:sz w:val="16"/>
              <w:szCs w:val="16"/>
            </w:rPr>
            <w:br/>
          </w:r>
          <w:r w:rsidR="00351699" w:rsidRPr="000F5878">
            <w:rPr>
              <w:b/>
              <w:sz w:val="16"/>
              <w:szCs w:val="16"/>
            </w:rPr>
            <w:t>T</w:t>
          </w:r>
          <w:r w:rsidR="004861BC">
            <w:rPr>
              <w:b/>
              <w:sz w:val="16"/>
              <w:szCs w:val="16"/>
            </w:rPr>
            <w:t>arkastuslaitokset</w:t>
          </w:r>
          <w:r w:rsidR="00351699" w:rsidRPr="000F5878">
            <w:rPr>
              <w:b/>
              <w:sz w:val="16"/>
              <w:szCs w:val="16"/>
            </w:rPr>
            <w:t xml:space="preserve"> </w:t>
          </w:r>
          <w:r w:rsidR="004861BC" w:rsidRPr="004861BC">
            <w:rPr>
              <w:b/>
              <w:sz w:val="16"/>
              <w:szCs w:val="16"/>
            </w:rPr>
            <w:t>SFS-EN ISO/IEC 17020:2012</w:t>
          </w:r>
        </w:p>
      </w:tc>
      <w:tc>
        <w:tcPr>
          <w:tcW w:w="2431" w:type="dxa"/>
        </w:tcPr>
        <w:p w14:paraId="7C688EDC" w14:textId="77777777" w:rsidR="00991C49" w:rsidRDefault="00991C49" w:rsidP="00991C49">
          <w:pPr>
            <w:pStyle w:val="Yltunniste"/>
            <w:spacing w:before="0"/>
            <w:jc w:val="right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PAGE 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  <w:p w14:paraId="033E8EDB" w14:textId="77777777" w:rsidR="00991C49" w:rsidRDefault="00991C49" w:rsidP="00991C49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jc w:val="center"/>
            <w:rPr>
              <w:bCs/>
              <w:sz w:val="28"/>
              <w:szCs w:val="28"/>
            </w:rPr>
          </w:pPr>
        </w:p>
      </w:tc>
    </w:tr>
  </w:tbl>
  <w:p w14:paraId="56ACA338" w14:textId="77777777" w:rsidR="00991C49" w:rsidRPr="00BB5D19" w:rsidRDefault="00991C49" w:rsidP="00BB5D19">
    <w:pPr>
      <w:pStyle w:val="Yltunniste"/>
      <w:tabs>
        <w:tab w:val="clear" w:pos="9638"/>
        <w:tab w:val="left" w:pos="0"/>
        <w:tab w:val="right" w:pos="9840"/>
      </w:tabs>
      <w:spacing w:after="240"/>
      <w:ind w:right="357"/>
      <w:jc w:val="center"/>
      <w:rPr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5CE6" w14:textId="77777777" w:rsidR="00A87CF4" w:rsidRDefault="00A87CF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76A"/>
    <w:multiLevelType w:val="hybridMultilevel"/>
    <w:tmpl w:val="CA2EE9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484E"/>
    <w:multiLevelType w:val="hybridMultilevel"/>
    <w:tmpl w:val="20468F40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83D20"/>
    <w:multiLevelType w:val="hybridMultilevel"/>
    <w:tmpl w:val="878451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7C5A"/>
    <w:multiLevelType w:val="hybridMultilevel"/>
    <w:tmpl w:val="DF7C330A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A715E1"/>
    <w:multiLevelType w:val="hybridMultilevel"/>
    <w:tmpl w:val="E68ABAD2"/>
    <w:lvl w:ilvl="0" w:tplc="41CEEE70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D2D92"/>
    <w:multiLevelType w:val="hybridMultilevel"/>
    <w:tmpl w:val="0E9817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2D1F"/>
    <w:multiLevelType w:val="hybridMultilevel"/>
    <w:tmpl w:val="6EC27E3C"/>
    <w:lvl w:ilvl="0" w:tplc="912E2944">
      <w:start w:val="4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8B05F0F"/>
    <w:multiLevelType w:val="hybridMultilevel"/>
    <w:tmpl w:val="CB3EC64C"/>
    <w:lvl w:ilvl="0" w:tplc="1A4A0422">
      <w:start w:val="1"/>
      <w:numFmt w:val="ordinal"/>
      <w:lvlText w:val="Liite 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27017"/>
    <w:multiLevelType w:val="hybridMultilevel"/>
    <w:tmpl w:val="CAD61C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F4DE3"/>
    <w:multiLevelType w:val="hybridMultilevel"/>
    <w:tmpl w:val="81726458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067AF"/>
    <w:multiLevelType w:val="hybridMultilevel"/>
    <w:tmpl w:val="F3466A06"/>
    <w:lvl w:ilvl="0" w:tplc="E05CBF66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54F8D"/>
    <w:multiLevelType w:val="hybridMultilevel"/>
    <w:tmpl w:val="32962B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70D6C"/>
    <w:multiLevelType w:val="hybridMultilevel"/>
    <w:tmpl w:val="F2BEF360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90707"/>
    <w:multiLevelType w:val="hybridMultilevel"/>
    <w:tmpl w:val="72A6DC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20EE8"/>
    <w:multiLevelType w:val="hybridMultilevel"/>
    <w:tmpl w:val="0F2A1D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02989"/>
    <w:multiLevelType w:val="hybridMultilevel"/>
    <w:tmpl w:val="07883F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87439">
    <w:abstractNumId w:val="16"/>
  </w:num>
  <w:num w:numId="2" w16cid:durableId="1105229118">
    <w:abstractNumId w:val="11"/>
  </w:num>
  <w:num w:numId="3" w16cid:durableId="907032544">
    <w:abstractNumId w:val="5"/>
  </w:num>
  <w:num w:numId="4" w16cid:durableId="1344629449">
    <w:abstractNumId w:val="1"/>
  </w:num>
  <w:num w:numId="5" w16cid:durableId="902835546">
    <w:abstractNumId w:val="0"/>
  </w:num>
  <w:num w:numId="6" w16cid:durableId="1634940622">
    <w:abstractNumId w:val="13"/>
  </w:num>
  <w:num w:numId="7" w16cid:durableId="168830886">
    <w:abstractNumId w:val="8"/>
  </w:num>
  <w:num w:numId="8" w16cid:durableId="856581293">
    <w:abstractNumId w:val="1"/>
  </w:num>
  <w:num w:numId="9" w16cid:durableId="1438712504">
    <w:abstractNumId w:val="1"/>
  </w:num>
  <w:num w:numId="10" w16cid:durableId="1689602821">
    <w:abstractNumId w:val="1"/>
  </w:num>
  <w:num w:numId="11" w16cid:durableId="951478634">
    <w:abstractNumId w:val="1"/>
  </w:num>
  <w:num w:numId="12" w16cid:durableId="908420236">
    <w:abstractNumId w:val="4"/>
  </w:num>
  <w:num w:numId="13" w16cid:durableId="1994749154">
    <w:abstractNumId w:val="2"/>
  </w:num>
  <w:num w:numId="14" w16cid:durableId="1694720050">
    <w:abstractNumId w:val="1"/>
  </w:num>
  <w:num w:numId="15" w16cid:durableId="1838378425">
    <w:abstractNumId w:val="12"/>
  </w:num>
  <w:num w:numId="16" w16cid:durableId="1253322441">
    <w:abstractNumId w:val="6"/>
  </w:num>
  <w:num w:numId="17" w16cid:durableId="467435250">
    <w:abstractNumId w:val="14"/>
  </w:num>
  <w:num w:numId="18" w16cid:durableId="614603532">
    <w:abstractNumId w:val="1"/>
  </w:num>
  <w:num w:numId="19" w16cid:durableId="1304509734">
    <w:abstractNumId w:val="17"/>
  </w:num>
  <w:num w:numId="20" w16cid:durableId="181305724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35989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3404033">
    <w:abstractNumId w:val="13"/>
  </w:num>
  <w:num w:numId="23" w16cid:durableId="1260799837">
    <w:abstractNumId w:val="9"/>
  </w:num>
  <w:num w:numId="24" w16cid:durableId="315769696">
    <w:abstractNumId w:val="10"/>
  </w:num>
  <w:num w:numId="25" w16cid:durableId="1842506935">
    <w:abstractNumId w:val="1"/>
  </w:num>
  <w:num w:numId="26" w16cid:durableId="775829301">
    <w:abstractNumId w:val="1"/>
  </w:num>
  <w:num w:numId="27" w16cid:durableId="528028212">
    <w:abstractNumId w:val="1"/>
  </w:num>
  <w:num w:numId="28" w16cid:durableId="665137716">
    <w:abstractNumId w:val="1"/>
  </w:num>
  <w:num w:numId="29" w16cid:durableId="561407515">
    <w:abstractNumId w:val="1"/>
  </w:num>
  <w:num w:numId="30" w16cid:durableId="970020442">
    <w:abstractNumId w:val="5"/>
  </w:num>
  <w:num w:numId="31" w16cid:durableId="870074719">
    <w:abstractNumId w:val="1"/>
  </w:num>
  <w:num w:numId="32" w16cid:durableId="293996511">
    <w:abstractNumId w:val="1"/>
  </w:num>
  <w:num w:numId="33" w16cid:durableId="623192404">
    <w:abstractNumId w:val="1"/>
  </w:num>
  <w:num w:numId="34" w16cid:durableId="147601474">
    <w:abstractNumId w:val="7"/>
  </w:num>
  <w:num w:numId="35" w16cid:durableId="1757435030">
    <w:abstractNumId w:val="15"/>
  </w:num>
  <w:num w:numId="36" w16cid:durableId="984965539">
    <w:abstractNumId w:val="1"/>
  </w:num>
  <w:num w:numId="37" w16cid:durableId="1949193236">
    <w:abstractNumId w:val="1"/>
  </w:num>
  <w:num w:numId="38" w16cid:durableId="196503738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55"/>
    <w:rsid w:val="00000298"/>
    <w:rsid w:val="000009DA"/>
    <w:rsid w:val="00000DC2"/>
    <w:rsid w:val="00000E50"/>
    <w:rsid w:val="0000142B"/>
    <w:rsid w:val="000014F3"/>
    <w:rsid w:val="00001A4A"/>
    <w:rsid w:val="00001AD0"/>
    <w:rsid w:val="00001DF6"/>
    <w:rsid w:val="00002A82"/>
    <w:rsid w:val="0000322D"/>
    <w:rsid w:val="00003383"/>
    <w:rsid w:val="00003DEC"/>
    <w:rsid w:val="00005151"/>
    <w:rsid w:val="00005A4A"/>
    <w:rsid w:val="00006784"/>
    <w:rsid w:val="00006B95"/>
    <w:rsid w:val="00006EE6"/>
    <w:rsid w:val="00007310"/>
    <w:rsid w:val="000075FF"/>
    <w:rsid w:val="00007AF6"/>
    <w:rsid w:val="00007BD9"/>
    <w:rsid w:val="00011828"/>
    <w:rsid w:val="00011EF8"/>
    <w:rsid w:val="000124B5"/>
    <w:rsid w:val="000129CF"/>
    <w:rsid w:val="00013190"/>
    <w:rsid w:val="000131AC"/>
    <w:rsid w:val="0001326C"/>
    <w:rsid w:val="00013341"/>
    <w:rsid w:val="00013AE7"/>
    <w:rsid w:val="00014567"/>
    <w:rsid w:val="000146FA"/>
    <w:rsid w:val="00014D26"/>
    <w:rsid w:val="00015627"/>
    <w:rsid w:val="00015BA6"/>
    <w:rsid w:val="00015E74"/>
    <w:rsid w:val="000174DA"/>
    <w:rsid w:val="00017D42"/>
    <w:rsid w:val="0002020B"/>
    <w:rsid w:val="0002106B"/>
    <w:rsid w:val="0002161F"/>
    <w:rsid w:val="0002191E"/>
    <w:rsid w:val="00021B79"/>
    <w:rsid w:val="00021D71"/>
    <w:rsid w:val="00021DA0"/>
    <w:rsid w:val="00022029"/>
    <w:rsid w:val="0002306F"/>
    <w:rsid w:val="000236D9"/>
    <w:rsid w:val="000240CB"/>
    <w:rsid w:val="0002428F"/>
    <w:rsid w:val="00025075"/>
    <w:rsid w:val="0002641C"/>
    <w:rsid w:val="0002729F"/>
    <w:rsid w:val="000276D7"/>
    <w:rsid w:val="00027958"/>
    <w:rsid w:val="00027A83"/>
    <w:rsid w:val="00027B58"/>
    <w:rsid w:val="0003012C"/>
    <w:rsid w:val="00030417"/>
    <w:rsid w:val="00030452"/>
    <w:rsid w:val="00030803"/>
    <w:rsid w:val="00030C72"/>
    <w:rsid w:val="00030CC3"/>
    <w:rsid w:val="00030DE8"/>
    <w:rsid w:val="00031303"/>
    <w:rsid w:val="0003153F"/>
    <w:rsid w:val="00031618"/>
    <w:rsid w:val="000317C2"/>
    <w:rsid w:val="000319F1"/>
    <w:rsid w:val="0003232B"/>
    <w:rsid w:val="00032546"/>
    <w:rsid w:val="0003256E"/>
    <w:rsid w:val="00032EF9"/>
    <w:rsid w:val="0003326A"/>
    <w:rsid w:val="00033760"/>
    <w:rsid w:val="00033D5E"/>
    <w:rsid w:val="000348F2"/>
    <w:rsid w:val="00034900"/>
    <w:rsid w:val="00035617"/>
    <w:rsid w:val="00035BD4"/>
    <w:rsid w:val="00035D2A"/>
    <w:rsid w:val="000368CC"/>
    <w:rsid w:val="00036EF8"/>
    <w:rsid w:val="000372BD"/>
    <w:rsid w:val="00037927"/>
    <w:rsid w:val="00037DE3"/>
    <w:rsid w:val="00040496"/>
    <w:rsid w:val="000408A7"/>
    <w:rsid w:val="00040C41"/>
    <w:rsid w:val="00040F33"/>
    <w:rsid w:val="00041126"/>
    <w:rsid w:val="00041173"/>
    <w:rsid w:val="00041365"/>
    <w:rsid w:val="00041F24"/>
    <w:rsid w:val="0004226E"/>
    <w:rsid w:val="00042351"/>
    <w:rsid w:val="000424EC"/>
    <w:rsid w:val="00042605"/>
    <w:rsid w:val="00042B04"/>
    <w:rsid w:val="00043362"/>
    <w:rsid w:val="0004398E"/>
    <w:rsid w:val="00043ECB"/>
    <w:rsid w:val="000443E5"/>
    <w:rsid w:val="000451B6"/>
    <w:rsid w:val="00045A11"/>
    <w:rsid w:val="0004653E"/>
    <w:rsid w:val="00047176"/>
    <w:rsid w:val="000472B7"/>
    <w:rsid w:val="000472DD"/>
    <w:rsid w:val="000472ED"/>
    <w:rsid w:val="00047DFB"/>
    <w:rsid w:val="00047E0B"/>
    <w:rsid w:val="000504A0"/>
    <w:rsid w:val="00050526"/>
    <w:rsid w:val="000510DD"/>
    <w:rsid w:val="00052286"/>
    <w:rsid w:val="00053494"/>
    <w:rsid w:val="0005385C"/>
    <w:rsid w:val="00053B68"/>
    <w:rsid w:val="00054A4D"/>
    <w:rsid w:val="000551A4"/>
    <w:rsid w:val="00055C7A"/>
    <w:rsid w:val="00055C99"/>
    <w:rsid w:val="00055CBE"/>
    <w:rsid w:val="0005616B"/>
    <w:rsid w:val="00057463"/>
    <w:rsid w:val="00057949"/>
    <w:rsid w:val="00057CC6"/>
    <w:rsid w:val="000609D4"/>
    <w:rsid w:val="00060D62"/>
    <w:rsid w:val="00060D88"/>
    <w:rsid w:val="00061758"/>
    <w:rsid w:val="00062876"/>
    <w:rsid w:val="00062A60"/>
    <w:rsid w:val="00062BD9"/>
    <w:rsid w:val="00062E00"/>
    <w:rsid w:val="000631FB"/>
    <w:rsid w:val="00063706"/>
    <w:rsid w:val="00063BF1"/>
    <w:rsid w:val="00064112"/>
    <w:rsid w:val="00064820"/>
    <w:rsid w:val="00066232"/>
    <w:rsid w:val="0006634B"/>
    <w:rsid w:val="0006648B"/>
    <w:rsid w:val="00066DF9"/>
    <w:rsid w:val="00067551"/>
    <w:rsid w:val="00067926"/>
    <w:rsid w:val="00067F77"/>
    <w:rsid w:val="0007078B"/>
    <w:rsid w:val="000709AA"/>
    <w:rsid w:val="0007123C"/>
    <w:rsid w:val="0007158E"/>
    <w:rsid w:val="00071AA2"/>
    <w:rsid w:val="00071DC9"/>
    <w:rsid w:val="000721A6"/>
    <w:rsid w:val="00072326"/>
    <w:rsid w:val="00072444"/>
    <w:rsid w:val="000725C1"/>
    <w:rsid w:val="000726F0"/>
    <w:rsid w:val="000728CD"/>
    <w:rsid w:val="000754F3"/>
    <w:rsid w:val="000755B9"/>
    <w:rsid w:val="00075B4E"/>
    <w:rsid w:val="00076C8C"/>
    <w:rsid w:val="0007787B"/>
    <w:rsid w:val="00080A02"/>
    <w:rsid w:val="00080C23"/>
    <w:rsid w:val="00080FDA"/>
    <w:rsid w:val="00081CB7"/>
    <w:rsid w:val="00081DBB"/>
    <w:rsid w:val="00081FA8"/>
    <w:rsid w:val="00082714"/>
    <w:rsid w:val="0008279F"/>
    <w:rsid w:val="000832E4"/>
    <w:rsid w:val="0008403D"/>
    <w:rsid w:val="00084474"/>
    <w:rsid w:val="00084788"/>
    <w:rsid w:val="000847F9"/>
    <w:rsid w:val="00084AE4"/>
    <w:rsid w:val="00084FDC"/>
    <w:rsid w:val="00085799"/>
    <w:rsid w:val="00085F45"/>
    <w:rsid w:val="00086B1B"/>
    <w:rsid w:val="00087B66"/>
    <w:rsid w:val="00087DF9"/>
    <w:rsid w:val="00091D57"/>
    <w:rsid w:val="0009225F"/>
    <w:rsid w:val="000926B3"/>
    <w:rsid w:val="00092C48"/>
    <w:rsid w:val="000933DB"/>
    <w:rsid w:val="00093648"/>
    <w:rsid w:val="00094244"/>
    <w:rsid w:val="00094BD0"/>
    <w:rsid w:val="00094C1B"/>
    <w:rsid w:val="00095220"/>
    <w:rsid w:val="00095224"/>
    <w:rsid w:val="000969F0"/>
    <w:rsid w:val="00096D71"/>
    <w:rsid w:val="000976B5"/>
    <w:rsid w:val="00097B47"/>
    <w:rsid w:val="000A030A"/>
    <w:rsid w:val="000A0738"/>
    <w:rsid w:val="000A0B2F"/>
    <w:rsid w:val="000A134A"/>
    <w:rsid w:val="000A1431"/>
    <w:rsid w:val="000A1EBE"/>
    <w:rsid w:val="000A22D6"/>
    <w:rsid w:val="000A292C"/>
    <w:rsid w:val="000A2EED"/>
    <w:rsid w:val="000A3D5A"/>
    <w:rsid w:val="000A4323"/>
    <w:rsid w:val="000A48E4"/>
    <w:rsid w:val="000A496D"/>
    <w:rsid w:val="000A4D11"/>
    <w:rsid w:val="000A59F7"/>
    <w:rsid w:val="000A689D"/>
    <w:rsid w:val="000A6B73"/>
    <w:rsid w:val="000A6DC3"/>
    <w:rsid w:val="000A7F50"/>
    <w:rsid w:val="000B067F"/>
    <w:rsid w:val="000B086E"/>
    <w:rsid w:val="000B1061"/>
    <w:rsid w:val="000B1C98"/>
    <w:rsid w:val="000B2293"/>
    <w:rsid w:val="000B27F5"/>
    <w:rsid w:val="000B2B6E"/>
    <w:rsid w:val="000B2FE7"/>
    <w:rsid w:val="000B4274"/>
    <w:rsid w:val="000B54D5"/>
    <w:rsid w:val="000B5C9D"/>
    <w:rsid w:val="000B5E4A"/>
    <w:rsid w:val="000B5FF5"/>
    <w:rsid w:val="000B614A"/>
    <w:rsid w:val="000B662C"/>
    <w:rsid w:val="000B6F81"/>
    <w:rsid w:val="000B722F"/>
    <w:rsid w:val="000B73A2"/>
    <w:rsid w:val="000B7494"/>
    <w:rsid w:val="000B7E51"/>
    <w:rsid w:val="000C06B8"/>
    <w:rsid w:val="000C0919"/>
    <w:rsid w:val="000C0AC3"/>
    <w:rsid w:val="000C0FF3"/>
    <w:rsid w:val="000C1E3F"/>
    <w:rsid w:val="000C2146"/>
    <w:rsid w:val="000C222B"/>
    <w:rsid w:val="000C23C0"/>
    <w:rsid w:val="000C256F"/>
    <w:rsid w:val="000C2D4A"/>
    <w:rsid w:val="000C3119"/>
    <w:rsid w:val="000C431D"/>
    <w:rsid w:val="000C45DE"/>
    <w:rsid w:val="000C47A8"/>
    <w:rsid w:val="000C5243"/>
    <w:rsid w:val="000C562B"/>
    <w:rsid w:val="000C578B"/>
    <w:rsid w:val="000C5806"/>
    <w:rsid w:val="000C5CE1"/>
    <w:rsid w:val="000C6559"/>
    <w:rsid w:val="000C658F"/>
    <w:rsid w:val="000C6819"/>
    <w:rsid w:val="000C71E6"/>
    <w:rsid w:val="000C75D0"/>
    <w:rsid w:val="000C7B2A"/>
    <w:rsid w:val="000D0860"/>
    <w:rsid w:val="000D239C"/>
    <w:rsid w:val="000D26AC"/>
    <w:rsid w:val="000D345B"/>
    <w:rsid w:val="000D413C"/>
    <w:rsid w:val="000D4931"/>
    <w:rsid w:val="000D4C19"/>
    <w:rsid w:val="000D522C"/>
    <w:rsid w:val="000D5407"/>
    <w:rsid w:val="000D5C4D"/>
    <w:rsid w:val="000D5F89"/>
    <w:rsid w:val="000D60ED"/>
    <w:rsid w:val="000D63B0"/>
    <w:rsid w:val="000D6B02"/>
    <w:rsid w:val="000D7608"/>
    <w:rsid w:val="000D76B9"/>
    <w:rsid w:val="000D7AC2"/>
    <w:rsid w:val="000D7BE8"/>
    <w:rsid w:val="000D7FDF"/>
    <w:rsid w:val="000E0FA8"/>
    <w:rsid w:val="000E135E"/>
    <w:rsid w:val="000E1522"/>
    <w:rsid w:val="000E175F"/>
    <w:rsid w:val="000E2121"/>
    <w:rsid w:val="000E2651"/>
    <w:rsid w:val="000E2839"/>
    <w:rsid w:val="000E2902"/>
    <w:rsid w:val="000E2CD1"/>
    <w:rsid w:val="000E3484"/>
    <w:rsid w:val="000E422F"/>
    <w:rsid w:val="000E42DF"/>
    <w:rsid w:val="000E4D16"/>
    <w:rsid w:val="000E4D5A"/>
    <w:rsid w:val="000E4F2A"/>
    <w:rsid w:val="000E5BB1"/>
    <w:rsid w:val="000E5CAD"/>
    <w:rsid w:val="000E5DD0"/>
    <w:rsid w:val="000E612C"/>
    <w:rsid w:val="000E6536"/>
    <w:rsid w:val="000E681F"/>
    <w:rsid w:val="000E6BB9"/>
    <w:rsid w:val="000E7239"/>
    <w:rsid w:val="000E7A3E"/>
    <w:rsid w:val="000F0056"/>
    <w:rsid w:val="000F0BA2"/>
    <w:rsid w:val="000F0DD3"/>
    <w:rsid w:val="000F0F39"/>
    <w:rsid w:val="000F4DB8"/>
    <w:rsid w:val="000F4F27"/>
    <w:rsid w:val="000F5612"/>
    <w:rsid w:val="000F5878"/>
    <w:rsid w:val="000F591E"/>
    <w:rsid w:val="000F5B4A"/>
    <w:rsid w:val="000F5EFD"/>
    <w:rsid w:val="000F6754"/>
    <w:rsid w:val="000F75D8"/>
    <w:rsid w:val="000F76E9"/>
    <w:rsid w:val="001001DC"/>
    <w:rsid w:val="001004A8"/>
    <w:rsid w:val="001009AF"/>
    <w:rsid w:val="00101658"/>
    <w:rsid w:val="00101790"/>
    <w:rsid w:val="00101DFC"/>
    <w:rsid w:val="001029F5"/>
    <w:rsid w:val="0010463C"/>
    <w:rsid w:val="00104C72"/>
    <w:rsid w:val="0010552A"/>
    <w:rsid w:val="0010689D"/>
    <w:rsid w:val="00106E95"/>
    <w:rsid w:val="0011024E"/>
    <w:rsid w:val="00110A72"/>
    <w:rsid w:val="00110B80"/>
    <w:rsid w:val="00110BB8"/>
    <w:rsid w:val="00110D36"/>
    <w:rsid w:val="00110E10"/>
    <w:rsid w:val="00110FB7"/>
    <w:rsid w:val="001122D4"/>
    <w:rsid w:val="00112ACC"/>
    <w:rsid w:val="00113939"/>
    <w:rsid w:val="00113AEF"/>
    <w:rsid w:val="00113DCB"/>
    <w:rsid w:val="001142ED"/>
    <w:rsid w:val="00114353"/>
    <w:rsid w:val="0011436E"/>
    <w:rsid w:val="00114631"/>
    <w:rsid w:val="00115580"/>
    <w:rsid w:val="00115697"/>
    <w:rsid w:val="00116786"/>
    <w:rsid w:val="001167C7"/>
    <w:rsid w:val="00116932"/>
    <w:rsid w:val="00117182"/>
    <w:rsid w:val="00117842"/>
    <w:rsid w:val="0011794E"/>
    <w:rsid w:val="0012021C"/>
    <w:rsid w:val="00120414"/>
    <w:rsid w:val="00121333"/>
    <w:rsid w:val="00121D63"/>
    <w:rsid w:val="001226F8"/>
    <w:rsid w:val="0012287C"/>
    <w:rsid w:val="001228A3"/>
    <w:rsid w:val="00122B1E"/>
    <w:rsid w:val="00122C09"/>
    <w:rsid w:val="00124065"/>
    <w:rsid w:val="00124073"/>
    <w:rsid w:val="001246E3"/>
    <w:rsid w:val="001247C6"/>
    <w:rsid w:val="001248AA"/>
    <w:rsid w:val="00124F99"/>
    <w:rsid w:val="001252FB"/>
    <w:rsid w:val="00125EB1"/>
    <w:rsid w:val="00126299"/>
    <w:rsid w:val="001274C4"/>
    <w:rsid w:val="00127B91"/>
    <w:rsid w:val="00130D61"/>
    <w:rsid w:val="0013116F"/>
    <w:rsid w:val="0013130D"/>
    <w:rsid w:val="00132002"/>
    <w:rsid w:val="00132200"/>
    <w:rsid w:val="00132236"/>
    <w:rsid w:val="00132EC6"/>
    <w:rsid w:val="00133934"/>
    <w:rsid w:val="0013526B"/>
    <w:rsid w:val="001358B4"/>
    <w:rsid w:val="00136206"/>
    <w:rsid w:val="0013620D"/>
    <w:rsid w:val="00137605"/>
    <w:rsid w:val="001377F5"/>
    <w:rsid w:val="001405B8"/>
    <w:rsid w:val="00140829"/>
    <w:rsid w:val="00140B6E"/>
    <w:rsid w:val="00140F57"/>
    <w:rsid w:val="00141541"/>
    <w:rsid w:val="00142A7A"/>
    <w:rsid w:val="0014308B"/>
    <w:rsid w:val="001431D4"/>
    <w:rsid w:val="00143687"/>
    <w:rsid w:val="00144054"/>
    <w:rsid w:val="00144C06"/>
    <w:rsid w:val="00146B98"/>
    <w:rsid w:val="00146D3A"/>
    <w:rsid w:val="00147030"/>
    <w:rsid w:val="001472C6"/>
    <w:rsid w:val="00151384"/>
    <w:rsid w:val="0015144A"/>
    <w:rsid w:val="00151624"/>
    <w:rsid w:val="001532E4"/>
    <w:rsid w:val="0015344A"/>
    <w:rsid w:val="001538BD"/>
    <w:rsid w:val="001555DE"/>
    <w:rsid w:val="0015570E"/>
    <w:rsid w:val="00155A2D"/>
    <w:rsid w:val="001579A6"/>
    <w:rsid w:val="00157F70"/>
    <w:rsid w:val="001604BF"/>
    <w:rsid w:val="00160A68"/>
    <w:rsid w:val="00161402"/>
    <w:rsid w:val="001618AA"/>
    <w:rsid w:val="00161956"/>
    <w:rsid w:val="00162BC6"/>
    <w:rsid w:val="00162E62"/>
    <w:rsid w:val="00162EB2"/>
    <w:rsid w:val="00163062"/>
    <w:rsid w:val="001631A4"/>
    <w:rsid w:val="001632F6"/>
    <w:rsid w:val="001633A5"/>
    <w:rsid w:val="00163A31"/>
    <w:rsid w:val="001648C2"/>
    <w:rsid w:val="00164A24"/>
    <w:rsid w:val="00165863"/>
    <w:rsid w:val="00165D78"/>
    <w:rsid w:val="00166AAD"/>
    <w:rsid w:val="00166E60"/>
    <w:rsid w:val="00167987"/>
    <w:rsid w:val="001679F2"/>
    <w:rsid w:val="00167A2F"/>
    <w:rsid w:val="00167C09"/>
    <w:rsid w:val="00167D83"/>
    <w:rsid w:val="00167F51"/>
    <w:rsid w:val="0017037B"/>
    <w:rsid w:val="00170976"/>
    <w:rsid w:val="00170E1B"/>
    <w:rsid w:val="0017130B"/>
    <w:rsid w:val="00171BDE"/>
    <w:rsid w:val="00171FF7"/>
    <w:rsid w:val="0017238B"/>
    <w:rsid w:val="0017298F"/>
    <w:rsid w:val="0017365B"/>
    <w:rsid w:val="00173D70"/>
    <w:rsid w:val="00174230"/>
    <w:rsid w:val="00174B64"/>
    <w:rsid w:val="00175193"/>
    <w:rsid w:val="0017585A"/>
    <w:rsid w:val="00175B48"/>
    <w:rsid w:val="00175D1D"/>
    <w:rsid w:val="001763AD"/>
    <w:rsid w:val="0017714C"/>
    <w:rsid w:val="00180127"/>
    <w:rsid w:val="00181709"/>
    <w:rsid w:val="00181CEF"/>
    <w:rsid w:val="00182CC5"/>
    <w:rsid w:val="00183D03"/>
    <w:rsid w:val="00183F17"/>
    <w:rsid w:val="00183FAB"/>
    <w:rsid w:val="00184CEA"/>
    <w:rsid w:val="00184FB8"/>
    <w:rsid w:val="00185355"/>
    <w:rsid w:val="00185489"/>
    <w:rsid w:val="001869F7"/>
    <w:rsid w:val="001900BC"/>
    <w:rsid w:val="00190ED2"/>
    <w:rsid w:val="00191591"/>
    <w:rsid w:val="00191928"/>
    <w:rsid w:val="00191C24"/>
    <w:rsid w:val="001922E2"/>
    <w:rsid w:val="00193456"/>
    <w:rsid w:val="001935A0"/>
    <w:rsid w:val="00193D94"/>
    <w:rsid w:val="0019504C"/>
    <w:rsid w:val="001950D4"/>
    <w:rsid w:val="001954DE"/>
    <w:rsid w:val="00195628"/>
    <w:rsid w:val="0019577E"/>
    <w:rsid w:val="00195879"/>
    <w:rsid w:val="00196F87"/>
    <w:rsid w:val="00197A56"/>
    <w:rsid w:val="001A0EDD"/>
    <w:rsid w:val="001A1BED"/>
    <w:rsid w:val="001A1EF3"/>
    <w:rsid w:val="001A26A4"/>
    <w:rsid w:val="001A2D1E"/>
    <w:rsid w:val="001A2EC5"/>
    <w:rsid w:val="001A3D90"/>
    <w:rsid w:val="001A43E3"/>
    <w:rsid w:val="001A4424"/>
    <w:rsid w:val="001A4BC8"/>
    <w:rsid w:val="001A4F95"/>
    <w:rsid w:val="001A50F2"/>
    <w:rsid w:val="001A5761"/>
    <w:rsid w:val="001A5806"/>
    <w:rsid w:val="001A6440"/>
    <w:rsid w:val="001A6810"/>
    <w:rsid w:val="001A6E50"/>
    <w:rsid w:val="001A7926"/>
    <w:rsid w:val="001A7C79"/>
    <w:rsid w:val="001B0081"/>
    <w:rsid w:val="001B054D"/>
    <w:rsid w:val="001B0955"/>
    <w:rsid w:val="001B0AA1"/>
    <w:rsid w:val="001B1405"/>
    <w:rsid w:val="001B1E6C"/>
    <w:rsid w:val="001B2B47"/>
    <w:rsid w:val="001B2B7E"/>
    <w:rsid w:val="001B2D53"/>
    <w:rsid w:val="001B5A6D"/>
    <w:rsid w:val="001B5F28"/>
    <w:rsid w:val="001B6577"/>
    <w:rsid w:val="001B7512"/>
    <w:rsid w:val="001B758A"/>
    <w:rsid w:val="001C00AF"/>
    <w:rsid w:val="001C0F95"/>
    <w:rsid w:val="001C120D"/>
    <w:rsid w:val="001C1F41"/>
    <w:rsid w:val="001C276A"/>
    <w:rsid w:val="001C351C"/>
    <w:rsid w:val="001C3FBF"/>
    <w:rsid w:val="001C4023"/>
    <w:rsid w:val="001C448B"/>
    <w:rsid w:val="001C4B05"/>
    <w:rsid w:val="001C4CB9"/>
    <w:rsid w:val="001C525C"/>
    <w:rsid w:val="001C5F73"/>
    <w:rsid w:val="001C7D5C"/>
    <w:rsid w:val="001C7E63"/>
    <w:rsid w:val="001D044D"/>
    <w:rsid w:val="001D09A1"/>
    <w:rsid w:val="001D0DD4"/>
    <w:rsid w:val="001D19AE"/>
    <w:rsid w:val="001D1A08"/>
    <w:rsid w:val="001D2FB6"/>
    <w:rsid w:val="001D376B"/>
    <w:rsid w:val="001D3B13"/>
    <w:rsid w:val="001D4280"/>
    <w:rsid w:val="001D4397"/>
    <w:rsid w:val="001D4527"/>
    <w:rsid w:val="001D528E"/>
    <w:rsid w:val="001D78AD"/>
    <w:rsid w:val="001E0297"/>
    <w:rsid w:val="001E063E"/>
    <w:rsid w:val="001E0886"/>
    <w:rsid w:val="001E10D3"/>
    <w:rsid w:val="001E1282"/>
    <w:rsid w:val="001E172B"/>
    <w:rsid w:val="001E22DC"/>
    <w:rsid w:val="001E2542"/>
    <w:rsid w:val="001E327E"/>
    <w:rsid w:val="001E32F2"/>
    <w:rsid w:val="001E3F3A"/>
    <w:rsid w:val="001E4026"/>
    <w:rsid w:val="001E5565"/>
    <w:rsid w:val="001E55B3"/>
    <w:rsid w:val="001E5C8B"/>
    <w:rsid w:val="001E6208"/>
    <w:rsid w:val="001E64C5"/>
    <w:rsid w:val="001E79F6"/>
    <w:rsid w:val="001F034C"/>
    <w:rsid w:val="001F0926"/>
    <w:rsid w:val="001F12F6"/>
    <w:rsid w:val="001F26EC"/>
    <w:rsid w:val="001F2B8E"/>
    <w:rsid w:val="001F303E"/>
    <w:rsid w:val="001F307E"/>
    <w:rsid w:val="001F3997"/>
    <w:rsid w:val="001F3F44"/>
    <w:rsid w:val="001F42B4"/>
    <w:rsid w:val="001F4912"/>
    <w:rsid w:val="001F4C1F"/>
    <w:rsid w:val="001F5020"/>
    <w:rsid w:val="001F52CD"/>
    <w:rsid w:val="001F5332"/>
    <w:rsid w:val="001F537D"/>
    <w:rsid w:val="001F58E4"/>
    <w:rsid w:val="001F694F"/>
    <w:rsid w:val="001F6DDE"/>
    <w:rsid w:val="001F72E0"/>
    <w:rsid w:val="001F7A55"/>
    <w:rsid w:val="001F7E5A"/>
    <w:rsid w:val="002002F9"/>
    <w:rsid w:val="002007C6"/>
    <w:rsid w:val="002007D0"/>
    <w:rsid w:val="00200FBB"/>
    <w:rsid w:val="00201326"/>
    <w:rsid w:val="00201441"/>
    <w:rsid w:val="002017C8"/>
    <w:rsid w:val="0020182C"/>
    <w:rsid w:val="002019D6"/>
    <w:rsid w:val="00201B49"/>
    <w:rsid w:val="00201EF9"/>
    <w:rsid w:val="00202071"/>
    <w:rsid w:val="002022B3"/>
    <w:rsid w:val="00202E17"/>
    <w:rsid w:val="00202F57"/>
    <w:rsid w:val="00203746"/>
    <w:rsid w:val="00204415"/>
    <w:rsid w:val="00205022"/>
    <w:rsid w:val="00205379"/>
    <w:rsid w:val="0020561F"/>
    <w:rsid w:val="00205B2E"/>
    <w:rsid w:val="00205B8A"/>
    <w:rsid w:val="002076FB"/>
    <w:rsid w:val="00207A1D"/>
    <w:rsid w:val="00207A97"/>
    <w:rsid w:val="0021044A"/>
    <w:rsid w:val="00210EFA"/>
    <w:rsid w:val="00211715"/>
    <w:rsid w:val="00211DBE"/>
    <w:rsid w:val="002120F4"/>
    <w:rsid w:val="00212D33"/>
    <w:rsid w:val="00213455"/>
    <w:rsid w:val="002138B8"/>
    <w:rsid w:val="00213B07"/>
    <w:rsid w:val="00215921"/>
    <w:rsid w:val="0021651D"/>
    <w:rsid w:val="00216558"/>
    <w:rsid w:val="002170B5"/>
    <w:rsid w:val="00217281"/>
    <w:rsid w:val="00217299"/>
    <w:rsid w:val="002176C5"/>
    <w:rsid w:val="002178B6"/>
    <w:rsid w:val="002201C3"/>
    <w:rsid w:val="002210F9"/>
    <w:rsid w:val="00222130"/>
    <w:rsid w:val="002226DB"/>
    <w:rsid w:val="00222A8A"/>
    <w:rsid w:val="002231DB"/>
    <w:rsid w:val="00223846"/>
    <w:rsid w:val="002243E8"/>
    <w:rsid w:val="0022579D"/>
    <w:rsid w:val="00227622"/>
    <w:rsid w:val="0022766F"/>
    <w:rsid w:val="00227DCA"/>
    <w:rsid w:val="00230524"/>
    <w:rsid w:val="00231012"/>
    <w:rsid w:val="00231CFA"/>
    <w:rsid w:val="00232327"/>
    <w:rsid w:val="002329BF"/>
    <w:rsid w:val="00233D5A"/>
    <w:rsid w:val="00234ABB"/>
    <w:rsid w:val="00234BD6"/>
    <w:rsid w:val="00234E35"/>
    <w:rsid w:val="00235001"/>
    <w:rsid w:val="002356EF"/>
    <w:rsid w:val="00236374"/>
    <w:rsid w:val="00237096"/>
    <w:rsid w:val="0023720D"/>
    <w:rsid w:val="002374C2"/>
    <w:rsid w:val="002376AD"/>
    <w:rsid w:val="00237CDC"/>
    <w:rsid w:val="00240BEE"/>
    <w:rsid w:val="0024117D"/>
    <w:rsid w:val="00241539"/>
    <w:rsid w:val="00241E9F"/>
    <w:rsid w:val="002422F3"/>
    <w:rsid w:val="002424FA"/>
    <w:rsid w:val="002432BD"/>
    <w:rsid w:val="002432E4"/>
    <w:rsid w:val="002433DA"/>
    <w:rsid w:val="002437B9"/>
    <w:rsid w:val="002438FA"/>
    <w:rsid w:val="00244051"/>
    <w:rsid w:val="00244520"/>
    <w:rsid w:val="00244D74"/>
    <w:rsid w:val="00245049"/>
    <w:rsid w:val="00245890"/>
    <w:rsid w:val="00246050"/>
    <w:rsid w:val="00246573"/>
    <w:rsid w:val="00246DB1"/>
    <w:rsid w:val="00246FBB"/>
    <w:rsid w:val="00247461"/>
    <w:rsid w:val="002474BF"/>
    <w:rsid w:val="00247803"/>
    <w:rsid w:val="00251628"/>
    <w:rsid w:val="00251935"/>
    <w:rsid w:val="002521DE"/>
    <w:rsid w:val="00252349"/>
    <w:rsid w:val="00252625"/>
    <w:rsid w:val="002530FC"/>
    <w:rsid w:val="00253580"/>
    <w:rsid w:val="00253643"/>
    <w:rsid w:val="00254195"/>
    <w:rsid w:val="0025448D"/>
    <w:rsid w:val="00255276"/>
    <w:rsid w:val="002557C3"/>
    <w:rsid w:val="0025661F"/>
    <w:rsid w:val="002570CB"/>
    <w:rsid w:val="002574C3"/>
    <w:rsid w:val="00260EB0"/>
    <w:rsid w:val="00262310"/>
    <w:rsid w:val="00262C16"/>
    <w:rsid w:val="00263617"/>
    <w:rsid w:val="00263E30"/>
    <w:rsid w:val="0026462A"/>
    <w:rsid w:val="0026463B"/>
    <w:rsid w:val="00264B80"/>
    <w:rsid w:val="002662AE"/>
    <w:rsid w:val="0026736E"/>
    <w:rsid w:val="00267795"/>
    <w:rsid w:val="00267988"/>
    <w:rsid w:val="00267ADF"/>
    <w:rsid w:val="00270364"/>
    <w:rsid w:val="0027066A"/>
    <w:rsid w:val="00270E76"/>
    <w:rsid w:val="00270F8D"/>
    <w:rsid w:val="00270FB5"/>
    <w:rsid w:val="00271670"/>
    <w:rsid w:val="002718B5"/>
    <w:rsid w:val="00271A34"/>
    <w:rsid w:val="0027344F"/>
    <w:rsid w:val="00273E1E"/>
    <w:rsid w:val="002751AE"/>
    <w:rsid w:val="002758A9"/>
    <w:rsid w:val="00276156"/>
    <w:rsid w:val="00276FE4"/>
    <w:rsid w:val="00280B4B"/>
    <w:rsid w:val="002834A2"/>
    <w:rsid w:val="00283B58"/>
    <w:rsid w:val="00283B6A"/>
    <w:rsid w:val="002859F0"/>
    <w:rsid w:val="002868D2"/>
    <w:rsid w:val="00287150"/>
    <w:rsid w:val="0028717B"/>
    <w:rsid w:val="002903AE"/>
    <w:rsid w:val="002926CC"/>
    <w:rsid w:val="00292865"/>
    <w:rsid w:val="00292AE4"/>
    <w:rsid w:val="00292B2F"/>
    <w:rsid w:val="00293246"/>
    <w:rsid w:val="002933DE"/>
    <w:rsid w:val="00293E5D"/>
    <w:rsid w:val="00293FE7"/>
    <w:rsid w:val="0029414C"/>
    <w:rsid w:val="0029471F"/>
    <w:rsid w:val="00294B3C"/>
    <w:rsid w:val="0029561D"/>
    <w:rsid w:val="00296117"/>
    <w:rsid w:val="002969F5"/>
    <w:rsid w:val="00296AE9"/>
    <w:rsid w:val="00297BC4"/>
    <w:rsid w:val="00297C3B"/>
    <w:rsid w:val="002A1024"/>
    <w:rsid w:val="002A363B"/>
    <w:rsid w:val="002A4979"/>
    <w:rsid w:val="002A5B72"/>
    <w:rsid w:val="002A5E01"/>
    <w:rsid w:val="002A6A7A"/>
    <w:rsid w:val="002A6D5D"/>
    <w:rsid w:val="002A6F97"/>
    <w:rsid w:val="002A7674"/>
    <w:rsid w:val="002A79F0"/>
    <w:rsid w:val="002A7F5D"/>
    <w:rsid w:val="002B0030"/>
    <w:rsid w:val="002B0D27"/>
    <w:rsid w:val="002B0D51"/>
    <w:rsid w:val="002B169C"/>
    <w:rsid w:val="002B1E9A"/>
    <w:rsid w:val="002B33A1"/>
    <w:rsid w:val="002B537A"/>
    <w:rsid w:val="002B53E1"/>
    <w:rsid w:val="002B59D9"/>
    <w:rsid w:val="002B673A"/>
    <w:rsid w:val="002B6A5E"/>
    <w:rsid w:val="002B765C"/>
    <w:rsid w:val="002C0277"/>
    <w:rsid w:val="002C1F0B"/>
    <w:rsid w:val="002C2006"/>
    <w:rsid w:val="002C2249"/>
    <w:rsid w:val="002C2D30"/>
    <w:rsid w:val="002C2DFA"/>
    <w:rsid w:val="002C31F8"/>
    <w:rsid w:val="002C3EDF"/>
    <w:rsid w:val="002C4031"/>
    <w:rsid w:val="002C53AE"/>
    <w:rsid w:val="002C542A"/>
    <w:rsid w:val="002C57D3"/>
    <w:rsid w:val="002C681E"/>
    <w:rsid w:val="002D01F7"/>
    <w:rsid w:val="002D0641"/>
    <w:rsid w:val="002D13D6"/>
    <w:rsid w:val="002D1897"/>
    <w:rsid w:val="002D2037"/>
    <w:rsid w:val="002D2332"/>
    <w:rsid w:val="002D2333"/>
    <w:rsid w:val="002D2B90"/>
    <w:rsid w:val="002D3E10"/>
    <w:rsid w:val="002D424C"/>
    <w:rsid w:val="002D427C"/>
    <w:rsid w:val="002D4863"/>
    <w:rsid w:val="002D486E"/>
    <w:rsid w:val="002D4B32"/>
    <w:rsid w:val="002D4E56"/>
    <w:rsid w:val="002D613E"/>
    <w:rsid w:val="002D687E"/>
    <w:rsid w:val="002D6FD2"/>
    <w:rsid w:val="002D7568"/>
    <w:rsid w:val="002D75E2"/>
    <w:rsid w:val="002D76DE"/>
    <w:rsid w:val="002D7AE1"/>
    <w:rsid w:val="002D7EC2"/>
    <w:rsid w:val="002D7FAE"/>
    <w:rsid w:val="002E05BF"/>
    <w:rsid w:val="002E087E"/>
    <w:rsid w:val="002E1356"/>
    <w:rsid w:val="002E2102"/>
    <w:rsid w:val="002E2FE8"/>
    <w:rsid w:val="002E34B0"/>
    <w:rsid w:val="002E44FF"/>
    <w:rsid w:val="002E4ABB"/>
    <w:rsid w:val="002E4BA0"/>
    <w:rsid w:val="002E4C70"/>
    <w:rsid w:val="002E4EEE"/>
    <w:rsid w:val="002E5BC0"/>
    <w:rsid w:val="002E686C"/>
    <w:rsid w:val="002E6EFB"/>
    <w:rsid w:val="002E7FE6"/>
    <w:rsid w:val="002F04DB"/>
    <w:rsid w:val="002F09FB"/>
    <w:rsid w:val="002F0FB2"/>
    <w:rsid w:val="002F12A5"/>
    <w:rsid w:val="002F1445"/>
    <w:rsid w:val="002F1FD1"/>
    <w:rsid w:val="002F292C"/>
    <w:rsid w:val="002F2963"/>
    <w:rsid w:val="002F3004"/>
    <w:rsid w:val="002F324B"/>
    <w:rsid w:val="002F3C7E"/>
    <w:rsid w:val="002F421C"/>
    <w:rsid w:val="002F56CE"/>
    <w:rsid w:val="002F5AD9"/>
    <w:rsid w:val="002F5B0A"/>
    <w:rsid w:val="002F5B85"/>
    <w:rsid w:val="002F6667"/>
    <w:rsid w:val="002F6697"/>
    <w:rsid w:val="002F6983"/>
    <w:rsid w:val="002F6CE4"/>
    <w:rsid w:val="002F6DF6"/>
    <w:rsid w:val="002F74BA"/>
    <w:rsid w:val="002F75A8"/>
    <w:rsid w:val="002F75E6"/>
    <w:rsid w:val="002F7C5A"/>
    <w:rsid w:val="00300A13"/>
    <w:rsid w:val="00300EF5"/>
    <w:rsid w:val="003015AF"/>
    <w:rsid w:val="0030215A"/>
    <w:rsid w:val="0030227A"/>
    <w:rsid w:val="0030229A"/>
    <w:rsid w:val="003025BF"/>
    <w:rsid w:val="003027B0"/>
    <w:rsid w:val="00302829"/>
    <w:rsid w:val="00302D22"/>
    <w:rsid w:val="00302E6F"/>
    <w:rsid w:val="00303131"/>
    <w:rsid w:val="0030343E"/>
    <w:rsid w:val="00303B71"/>
    <w:rsid w:val="00303DE6"/>
    <w:rsid w:val="00303EBC"/>
    <w:rsid w:val="0030508E"/>
    <w:rsid w:val="003057B7"/>
    <w:rsid w:val="0030671A"/>
    <w:rsid w:val="003069BD"/>
    <w:rsid w:val="00306E8C"/>
    <w:rsid w:val="0031190B"/>
    <w:rsid w:val="00311AFC"/>
    <w:rsid w:val="00311E9D"/>
    <w:rsid w:val="0031381E"/>
    <w:rsid w:val="003140E4"/>
    <w:rsid w:val="003151F3"/>
    <w:rsid w:val="003156C6"/>
    <w:rsid w:val="00315C98"/>
    <w:rsid w:val="0031731B"/>
    <w:rsid w:val="003178D8"/>
    <w:rsid w:val="003204B8"/>
    <w:rsid w:val="00320541"/>
    <w:rsid w:val="00323CC1"/>
    <w:rsid w:val="0032434D"/>
    <w:rsid w:val="003246A6"/>
    <w:rsid w:val="003252AC"/>
    <w:rsid w:val="003253F1"/>
    <w:rsid w:val="0032578E"/>
    <w:rsid w:val="003257C4"/>
    <w:rsid w:val="0032603A"/>
    <w:rsid w:val="00326455"/>
    <w:rsid w:val="00326918"/>
    <w:rsid w:val="00327691"/>
    <w:rsid w:val="00327A05"/>
    <w:rsid w:val="00330303"/>
    <w:rsid w:val="00330635"/>
    <w:rsid w:val="00330959"/>
    <w:rsid w:val="00331F5C"/>
    <w:rsid w:val="003327AD"/>
    <w:rsid w:val="00333509"/>
    <w:rsid w:val="00333CDC"/>
    <w:rsid w:val="0033493A"/>
    <w:rsid w:val="00336864"/>
    <w:rsid w:val="00336D3C"/>
    <w:rsid w:val="0033709C"/>
    <w:rsid w:val="00337152"/>
    <w:rsid w:val="003377CB"/>
    <w:rsid w:val="00337942"/>
    <w:rsid w:val="00337CAD"/>
    <w:rsid w:val="0034025F"/>
    <w:rsid w:val="00340414"/>
    <w:rsid w:val="003404E7"/>
    <w:rsid w:val="00340712"/>
    <w:rsid w:val="003419B1"/>
    <w:rsid w:val="00342313"/>
    <w:rsid w:val="00343CF1"/>
    <w:rsid w:val="00344DD7"/>
    <w:rsid w:val="0034584B"/>
    <w:rsid w:val="0034594F"/>
    <w:rsid w:val="00345C1C"/>
    <w:rsid w:val="00346121"/>
    <w:rsid w:val="0034641A"/>
    <w:rsid w:val="00346A10"/>
    <w:rsid w:val="00346FAC"/>
    <w:rsid w:val="0034704A"/>
    <w:rsid w:val="00347148"/>
    <w:rsid w:val="00347DFF"/>
    <w:rsid w:val="00350112"/>
    <w:rsid w:val="00351654"/>
    <w:rsid w:val="00351699"/>
    <w:rsid w:val="003520E5"/>
    <w:rsid w:val="00352622"/>
    <w:rsid w:val="00352678"/>
    <w:rsid w:val="003528F6"/>
    <w:rsid w:val="00352E66"/>
    <w:rsid w:val="00353096"/>
    <w:rsid w:val="003540A3"/>
    <w:rsid w:val="00354580"/>
    <w:rsid w:val="00354C58"/>
    <w:rsid w:val="00354D28"/>
    <w:rsid w:val="003550EE"/>
    <w:rsid w:val="00355EC0"/>
    <w:rsid w:val="00356928"/>
    <w:rsid w:val="003569F9"/>
    <w:rsid w:val="00357268"/>
    <w:rsid w:val="003574A0"/>
    <w:rsid w:val="00357936"/>
    <w:rsid w:val="003600D0"/>
    <w:rsid w:val="003604F5"/>
    <w:rsid w:val="00360FEA"/>
    <w:rsid w:val="00361298"/>
    <w:rsid w:val="0036168B"/>
    <w:rsid w:val="00362087"/>
    <w:rsid w:val="00362352"/>
    <w:rsid w:val="0036396B"/>
    <w:rsid w:val="00363B67"/>
    <w:rsid w:val="00363B6F"/>
    <w:rsid w:val="00363F3A"/>
    <w:rsid w:val="00364E10"/>
    <w:rsid w:val="003650AA"/>
    <w:rsid w:val="00365F80"/>
    <w:rsid w:val="00366744"/>
    <w:rsid w:val="00366AEE"/>
    <w:rsid w:val="00366B60"/>
    <w:rsid w:val="003676CB"/>
    <w:rsid w:val="00367774"/>
    <w:rsid w:val="00367828"/>
    <w:rsid w:val="00367C64"/>
    <w:rsid w:val="00367C96"/>
    <w:rsid w:val="00367CB5"/>
    <w:rsid w:val="00367CE4"/>
    <w:rsid w:val="00370B60"/>
    <w:rsid w:val="00370ED7"/>
    <w:rsid w:val="0037128E"/>
    <w:rsid w:val="003719DE"/>
    <w:rsid w:val="003719E3"/>
    <w:rsid w:val="00371C1D"/>
    <w:rsid w:val="00371C23"/>
    <w:rsid w:val="00371EC8"/>
    <w:rsid w:val="00372265"/>
    <w:rsid w:val="003731D2"/>
    <w:rsid w:val="003737A8"/>
    <w:rsid w:val="0037384D"/>
    <w:rsid w:val="0037389D"/>
    <w:rsid w:val="00373C07"/>
    <w:rsid w:val="00374173"/>
    <w:rsid w:val="003765AD"/>
    <w:rsid w:val="00376D4B"/>
    <w:rsid w:val="00377E54"/>
    <w:rsid w:val="0038077E"/>
    <w:rsid w:val="003809F0"/>
    <w:rsid w:val="0038126A"/>
    <w:rsid w:val="003814F8"/>
    <w:rsid w:val="00383073"/>
    <w:rsid w:val="003830B6"/>
    <w:rsid w:val="00383444"/>
    <w:rsid w:val="0038384D"/>
    <w:rsid w:val="00383A3E"/>
    <w:rsid w:val="00383DED"/>
    <w:rsid w:val="00384375"/>
    <w:rsid w:val="00384A28"/>
    <w:rsid w:val="00384FAA"/>
    <w:rsid w:val="00385998"/>
    <w:rsid w:val="00386B87"/>
    <w:rsid w:val="0038708E"/>
    <w:rsid w:val="0038787A"/>
    <w:rsid w:val="00387DDA"/>
    <w:rsid w:val="00390168"/>
    <w:rsid w:val="00390BE9"/>
    <w:rsid w:val="00390E19"/>
    <w:rsid w:val="003911FC"/>
    <w:rsid w:val="003916D0"/>
    <w:rsid w:val="0039215D"/>
    <w:rsid w:val="003922D8"/>
    <w:rsid w:val="00392359"/>
    <w:rsid w:val="0039288B"/>
    <w:rsid w:val="00392E2B"/>
    <w:rsid w:val="003934E2"/>
    <w:rsid w:val="0039353F"/>
    <w:rsid w:val="0039458D"/>
    <w:rsid w:val="00394D56"/>
    <w:rsid w:val="003950F3"/>
    <w:rsid w:val="00395B27"/>
    <w:rsid w:val="00396981"/>
    <w:rsid w:val="00396DC5"/>
    <w:rsid w:val="0039727A"/>
    <w:rsid w:val="003972FC"/>
    <w:rsid w:val="00397692"/>
    <w:rsid w:val="00397775"/>
    <w:rsid w:val="003A0079"/>
    <w:rsid w:val="003A03FE"/>
    <w:rsid w:val="003A0490"/>
    <w:rsid w:val="003A0AD9"/>
    <w:rsid w:val="003A0D84"/>
    <w:rsid w:val="003A101E"/>
    <w:rsid w:val="003A189A"/>
    <w:rsid w:val="003A250A"/>
    <w:rsid w:val="003A2FD5"/>
    <w:rsid w:val="003A327A"/>
    <w:rsid w:val="003A39E1"/>
    <w:rsid w:val="003A4491"/>
    <w:rsid w:val="003A46E9"/>
    <w:rsid w:val="003A4925"/>
    <w:rsid w:val="003A548E"/>
    <w:rsid w:val="003A5726"/>
    <w:rsid w:val="003A608B"/>
    <w:rsid w:val="003A697E"/>
    <w:rsid w:val="003A6B99"/>
    <w:rsid w:val="003A79B4"/>
    <w:rsid w:val="003B033C"/>
    <w:rsid w:val="003B116E"/>
    <w:rsid w:val="003B18EE"/>
    <w:rsid w:val="003B1C96"/>
    <w:rsid w:val="003B2A44"/>
    <w:rsid w:val="003B2AE0"/>
    <w:rsid w:val="003B3284"/>
    <w:rsid w:val="003B3EF0"/>
    <w:rsid w:val="003B41E7"/>
    <w:rsid w:val="003B4941"/>
    <w:rsid w:val="003B5210"/>
    <w:rsid w:val="003B52CC"/>
    <w:rsid w:val="003B54EB"/>
    <w:rsid w:val="003B576D"/>
    <w:rsid w:val="003B58E3"/>
    <w:rsid w:val="003B5951"/>
    <w:rsid w:val="003B5E29"/>
    <w:rsid w:val="003B6513"/>
    <w:rsid w:val="003B694A"/>
    <w:rsid w:val="003B6C5A"/>
    <w:rsid w:val="003C112D"/>
    <w:rsid w:val="003C1C68"/>
    <w:rsid w:val="003C1F25"/>
    <w:rsid w:val="003C3396"/>
    <w:rsid w:val="003C356A"/>
    <w:rsid w:val="003C4B21"/>
    <w:rsid w:val="003C4BC1"/>
    <w:rsid w:val="003C5042"/>
    <w:rsid w:val="003C556D"/>
    <w:rsid w:val="003C59C3"/>
    <w:rsid w:val="003C5E88"/>
    <w:rsid w:val="003C6944"/>
    <w:rsid w:val="003C6F54"/>
    <w:rsid w:val="003C7A07"/>
    <w:rsid w:val="003C7CC4"/>
    <w:rsid w:val="003D080E"/>
    <w:rsid w:val="003D21FE"/>
    <w:rsid w:val="003D23E7"/>
    <w:rsid w:val="003D2839"/>
    <w:rsid w:val="003D2A3C"/>
    <w:rsid w:val="003D2F28"/>
    <w:rsid w:val="003D3046"/>
    <w:rsid w:val="003D3149"/>
    <w:rsid w:val="003D4726"/>
    <w:rsid w:val="003D4B24"/>
    <w:rsid w:val="003D5A36"/>
    <w:rsid w:val="003D5B9A"/>
    <w:rsid w:val="003D5DC8"/>
    <w:rsid w:val="003D5E77"/>
    <w:rsid w:val="003D6B6D"/>
    <w:rsid w:val="003E05B5"/>
    <w:rsid w:val="003E0AC0"/>
    <w:rsid w:val="003E0B62"/>
    <w:rsid w:val="003E0BBE"/>
    <w:rsid w:val="003E2476"/>
    <w:rsid w:val="003E26D3"/>
    <w:rsid w:val="003E2AB7"/>
    <w:rsid w:val="003E3B3B"/>
    <w:rsid w:val="003E3FBB"/>
    <w:rsid w:val="003E4B5F"/>
    <w:rsid w:val="003E4C93"/>
    <w:rsid w:val="003E4DA6"/>
    <w:rsid w:val="003E5614"/>
    <w:rsid w:val="003E5962"/>
    <w:rsid w:val="003E5D4F"/>
    <w:rsid w:val="003E6D9D"/>
    <w:rsid w:val="003E7119"/>
    <w:rsid w:val="003E717A"/>
    <w:rsid w:val="003E7302"/>
    <w:rsid w:val="003E7437"/>
    <w:rsid w:val="003E7758"/>
    <w:rsid w:val="003F1588"/>
    <w:rsid w:val="003F1D3F"/>
    <w:rsid w:val="003F1D6D"/>
    <w:rsid w:val="003F1E68"/>
    <w:rsid w:val="003F1E69"/>
    <w:rsid w:val="003F1F34"/>
    <w:rsid w:val="003F1F75"/>
    <w:rsid w:val="003F2200"/>
    <w:rsid w:val="003F2714"/>
    <w:rsid w:val="003F2A82"/>
    <w:rsid w:val="003F2AE8"/>
    <w:rsid w:val="003F2C27"/>
    <w:rsid w:val="003F3137"/>
    <w:rsid w:val="003F428E"/>
    <w:rsid w:val="003F5467"/>
    <w:rsid w:val="003F56A1"/>
    <w:rsid w:val="003F5CE9"/>
    <w:rsid w:val="003F69AA"/>
    <w:rsid w:val="003F6A3B"/>
    <w:rsid w:val="003F740A"/>
    <w:rsid w:val="003F7457"/>
    <w:rsid w:val="004013FF"/>
    <w:rsid w:val="00401B73"/>
    <w:rsid w:val="00401FAC"/>
    <w:rsid w:val="0040286C"/>
    <w:rsid w:val="0040388C"/>
    <w:rsid w:val="004039F1"/>
    <w:rsid w:val="0040496B"/>
    <w:rsid w:val="00404CAB"/>
    <w:rsid w:val="00405D11"/>
    <w:rsid w:val="00406EED"/>
    <w:rsid w:val="004071F5"/>
    <w:rsid w:val="004079CC"/>
    <w:rsid w:val="004100FC"/>
    <w:rsid w:val="0041032C"/>
    <w:rsid w:val="0041196D"/>
    <w:rsid w:val="004121DC"/>
    <w:rsid w:val="0041221F"/>
    <w:rsid w:val="00412B1E"/>
    <w:rsid w:val="004149C6"/>
    <w:rsid w:val="00414D84"/>
    <w:rsid w:val="00414FD3"/>
    <w:rsid w:val="004157B3"/>
    <w:rsid w:val="00415AA0"/>
    <w:rsid w:val="00416649"/>
    <w:rsid w:val="00416915"/>
    <w:rsid w:val="00416E91"/>
    <w:rsid w:val="0042063C"/>
    <w:rsid w:val="00420D86"/>
    <w:rsid w:val="00420E19"/>
    <w:rsid w:val="00421AD9"/>
    <w:rsid w:val="00421F25"/>
    <w:rsid w:val="0042284F"/>
    <w:rsid w:val="00422E57"/>
    <w:rsid w:val="00423C6E"/>
    <w:rsid w:val="00424214"/>
    <w:rsid w:val="00425490"/>
    <w:rsid w:val="00425759"/>
    <w:rsid w:val="00425869"/>
    <w:rsid w:val="00426250"/>
    <w:rsid w:val="00426679"/>
    <w:rsid w:val="004277BD"/>
    <w:rsid w:val="00427D4E"/>
    <w:rsid w:val="00430266"/>
    <w:rsid w:val="004306CE"/>
    <w:rsid w:val="004309C8"/>
    <w:rsid w:val="00430EBC"/>
    <w:rsid w:val="00431577"/>
    <w:rsid w:val="00431E26"/>
    <w:rsid w:val="004325FD"/>
    <w:rsid w:val="00432A46"/>
    <w:rsid w:val="00432E19"/>
    <w:rsid w:val="0043328B"/>
    <w:rsid w:val="004338C5"/>
    <w:rsid w:val="00433C6E"/>
    <w:rsid w:val="004345F9"/>
    <w:rsid w:val="004349CD"/>
    <w:rsid w:val="00434C31"/>
    <w:rsid w:val="00434D8A"/>
    <w:rsid w:val="00434EB6"/>
    <w:rsid w:val="0043534C"/>
    <w:rsid w:val="0043580E"/>
    <w:rsid w:val="004361C5"/>
    <w:rsid w:val="004368B2"/>
    <w:rsid w:val="00436C7A"/>
    <w:rsid w:val="00436EC0"/>
    <w:rsid w:val="0043728E"/>
    <w:rsid w:val="0043742B"/>
    <w:rsid w:val="0043780A"/>
    <w:rsid w:val="00437D5C"/>
    <w:rsid w:val="00437F9D"/>
    <w:rsid w:val="00440833"/>
    <w:rsid w:val="004409E6"/>
    <w:rsid w:val="00441838"/>
    <w:rsid w:val="00441BAE"/>
    <w:rsid w:val="00442861"/>
    <w:rsid w:val="004435B4"/>
    <w:rsid w:val="00443943"/>
    <w:rsid w:val="00444A25"/>
    <w:rsid w:val="004455F7"/>
    <w:rsid w:val="00445D1C"/>
    <w:rsid w:val="0044646B"/>
    <w:rsid w:val="0044691E"/>
    <w:rsid w:val="004469D6"/>
    <w:rsid w:val="00446EE5"/>
    <w:rsid w:val="00450214"/>
    <w:rsid w:val="004511D1"/>
    <w:rsid w:val="004517A3"/>
    <w:rsid w:val="00451EFD"/>
    <w:rsid w:val="00453C16"/>
    <w:rsid w:val="00454206"/>
    <w:rsid w:val="00454281"/>
    <w:rsid w:val="00454BFA"/>
    <w:rsid w:val="00454CC9"/>
    <w:rsid w:val="00454DE5"/>
    <w:rsid w:val="00454FBC"/>
    <w:rsid w:val="00455059"/>
    <w:rsid w:val="004558B9"/>
    <w:rsid w:val="0045657F"/>
    <w:rsid w:val="00456917"/>
    <w:rsid w:val="00456D3B"/>
    <w:rsid w:val="00456D69"/>
    <w:rsid w:val="0045724D"/>
    <w:rsid w:val="004572D1"/>
    <w:rsid w:val="004576D0"/>
    <w:rsid w:val="00460528"/>
    <w:rsid w:val="0046072D"/>
    <w:rsid w:val="004608A5"/>
    <w:rsid w:val="0046131A"/>
    <w:rsid w:val="0046174B"/>
    <w:rsid w:val="0046177C"/>
    <w:rsid w:val="00461B6A"/>
    <w:rsid w:val="004624D7"/>
    <w:rsid w:val="004627C1"/>
    <w:rsid w:val="00462A5B"/>
    <w:rsid w:val="004630FA"/>
    <w:rsid w:val="004635A2"/>
    <w:rsid w:val="00463D2E"/>
    <w:rsid w:val="00464626"/>
    <w:rsid w:val="004646DF"/>
    <w:rsid w:val="00465823"/>
    <w:rsid w:val="00465B2C"/>
    <w:rsid w:val="00465EE4"/>
    <w:rsid w:val="004667EC"/>
    <w:rsid w:val="00466FF3"/>
    <w:rsid w:val="00467B91"/>
    <w:rsid w:val="00467E3D"/>
    <w:rsid w:val="00470961"/>
    <w:rsid w:val="0047112D"/>
    <w:rsid w:val="00471276"/>
    <w:rsid w:val="00472177"/>
    <w:rsid w:val="004721E6"/>
    <w:rsid w:val="00472293"/>
    <w:rsid w:val="00472F80"/>
    <w:rsid w:val="0047333C"/>
    <w:rsid w:val="0047449D"/>
    <w:rsid w:val="00475F40"/>
    <w:rsid w:val="004763BE"/>
    <w:rsid w:val="0047656E"/>
    <w:rsid w:val="00476903"/>
    <w:rsid w:val="00477A34"/>
    <w:rsid w:val="00481372"/>
    <w:rsid w:val="00481679"/>
    <w:rsid w:val="00482045"/>
    <w:rsid w:val="00482E52"/>
    <w:rsid w:val="004838D2"/>
    <w:rsid w:val="00483F59"/>
    <w:rsid w:val="00484095"/>
    <w:rsid w:val="0048423F"/>
    <w:rsid w:val="00484555"/>
    <w:rsid w:val="004846E2"/>
    <w:rsid w:val="0048484A"/>
    <w:rsid w:val="00485EDE"/>
    <w:rsid w:val="004861BC"/>
    <w:rsid w:val="004861BF"/>
    <w:rsid w:val="00486B20"/>
    <w:rsid w:val="0048768A"/>
    <w:rsid w:val="00487BFD"/>
    <w:rsid w:val="00487FEC"/>
    <w:rsid w:val="00490480"/>
    <w:rsid w:val="00490BC2"/>
    <w:rsid w:val="0049165E"/>
    <w:rsid w:val="004934B3"/>
    <w:rsid w:val="004944E1"/>
    <w:rsid w:val="00494A92"/>
    <w:rsid w:val="00494C19"/>
    <w:rsid w:val="004955A2"/>
    <w:rsid w:val="00495681"/>
    <w:rsid w:val="0049600F"/>
    <w:rsid w:val="0049620C"/>
    <w:rsid w:val="004970F7"/>
    <w:rsid w:val="00497440"/>
    <w:rsid w:val="00497FF0"/>
    <w:rsid w:val="004A0A9A"/>
    <w:rsid w:val="004A0B00"/>
    <w:rsid w:val="004A124B"/>
    <w:rsid w:val="004A2DA9"/>
    <w:rsid w:val="004A3347"/>
    <w:rsid w:val="004A34DB"/>
    <w:rsid w:val="004A3B75"/>
    <w:rsid w:val="004A4EA5"/>
    <w:rsid w:val="004A5618"/>
    <w:rsid w:val="004A615D"/>
    <w:rsid w:val="004A68E2"/>
    <w:rsid w:val="004A6F20"/>
    <w:rsid w:val="004A7006"/>
    <w:rsid w:val="004A7133"/>
    <w:rsid w:val="004A7225"/>
    <w:rsid w:val="004A73ED"/>
    <w:rsid w:val="004A7840"/>
    <w:rsid w:val="004A7E82"/>
    <w:rsid w:val="004A7F3A"/>
    <w:rsid w:val="004B0306"/>
    <w:rsid w:val="004B03F6"/>
    <w:rsid w:val="004B04BA"/>
    <w:rsid w:val="004B0613"/>
    <w:rsid w:val="004B09E6"/>
    <w:rsid w:val="004B0F83"/>
    <w:rsid w:val="004B13F2"/>
    <w:rsid w:val="004B2062"/>
    <w:rsid w:val="004B26F7"/>
    <w:rsid w:val="004B2838"/>
    <w:rsid w:val="004B28A8"/>
    <w:rsid w:val="004B333F"/>
    <w:rsid w:val="004B3C9A"/>
    <w:rsid w:val="004B4DF9"/>
    <w:rsid w:val="004B4E3D"/>
    <w:rsid w:val="004B4E9F"/>
    <w:rsid w:val="004B5AF6"/>
    <w:rsid w:val="004B6907"/>
    <w:rsid w:val="004B6B4D"/>
    <w:rsid w:val="004B72B8"/>
    <w:rsid w:val="004B75D0"/>
    <w:rsid w:val="004C08AC"/>
    <w:rsid w:val="004C0B60"/>
    <w:rsid w:val="004C1B6A"/>
    <w:rsid w:val="004C1F3B"/>
    <w:rsid w:val="004C2070"/>
    <w:rsid w:val="004C2A5D"/>
    <w:rsid w:val="004C2E4D"/>
    <w:rsid w:val="004C3ABB"/>
    <w:rsid w:val="004C4A78"/>
    <w:rsid w:val="004C4E4B"/>
    <w:rsid w:val="004C51A1"/>
    <w:rsid w:val="004C6065"/>
    <w:rsid w:val="004C69A8"/>
    <w:rsid w:val="004D0EB6"/>
    <w:rsid w:val="004D1A80"/>
    <w:rsid w:val="004D2084"/>
    <w:rsid w:val="004D20E1"/>
    <w:rsid w:val="004D255B"/>
    <w:rsid w:val="004D383F"/>
    <w:rsid w:val="004D3E71"/>
    <w:rsid w:val="004D441C"/>
    <w:rsid w:val="004D53A0"/>
    <w:rsid w:val="004D563B"/>
    <w:rsid w:val="004D5B15"/>
    <w:rsid w:val="004D61B1"/>
    <w:rsid w:val="004D665A"/>
    <w:rsid w:val="004D6788"/>
    <w:rsid w:val="004D6B1A"/>
    <w:rsid w:val="004E03EB"/>
    <w:rsid w:val="004E0553"/>
    <w:rsid w:val="004E07AF"/>
    <w:rsid w:val="004E0C86"/>
    <w:rsid w:val="004E0F67"/>
    <w:rsid w:val="004E2316"/>
    <w:rsid w:val="004E26F7"/>
    <w:rsid w:val="004E35B3"/>
    <w:rsid w:val="004E3694"/>
    <w:rsid w:val="004E3850"/>
    <w:rsid w:val="004E3FFB"/>
    <w:rsid w:val="004E42BE"/>
    <w:rsid w:val="004E4468"/>
    <w:rsid w:val="004E4FF1"/>
    <w:rsid w:val="004E5871"/>
    <w:rsid w:val="004E5EDF"/>
    <w:rsid w:val="004E658A"/>
    <w:rsid w:val="004E67C7"/>
    <w:rsid w:val="004E6FBD"/>
    <w:rsid w:val="004E7940"/>
    <w:rsid w:val="004F0C04"/>
    <w:rsid w:val="004F0C79"/>
    <w:rsid w:val="004F11F0"/>
    <w:rsid w:val="004F18B7"/>
    <w:rsid w:val="004F2034"/>
    <w:rsid w:val="004F22CB"/>
    <w:rsid w:val="004F280B"/>
    <w:rsid w:val="004F315E"/>
    <w:rsid w:val="004F372E"/>
    <w:rsid w:val="004F3DF5"/>
    <w:rsid w:val="004F41B9"/>
    <w:rsid w:val="004F4349"/>
    <w:rsid w:val="004F4778"/>
    <w:rsid w:val="004F4D18"/>
    <w:rsid w:val="004F5540"/>
    <w:rsid w:val="004F585B"/>
    <w:rsid w:val="004F5E49"/>
    <w:rsid w:val="004F6886"/>
    <w:rsid w:val="004F6940"/>
    <w:rsid w:val="004F7049"/>
    <w:rsid w:val="004F7882"/>
    <w:rsid w:val="00500786"/>
    <w:rsid w:val="00500913"/>
    <w:rsid w:val="00500BD1"/>
    <w:rsid w:val="00500D74"/>
    <w:rsid w:val="00501B51"/>
    <w:rsid w:val="00501F8D"/>
    <w:rsid w:val="00502058"/>
    <w:rsid w:val="005035B3"/>
    <w:rsid w:val="00503655"/>
    <w:rsid w:val="00503B4E"/>
    <w:rsid w:val="005046FB"/>
    <w:rsid w:val="00504A9C"/>
    <w:rsid w:val="00504B04"/>
    <w:rsid w:val="00505149"/>
    <w:rsid w:val="00505CC0"/>
    <w:rsid w:val="005064FC"/>
    <w:rsid w:val="005069F6"/>
    <w:rsid w:val="005070F4"/>
    <w:rsid w:val="00510079"/>
    <w:rsid w:val="00510248"/>
    <w:rsid w:val="00511569"/>
    <w:rsid w:val="00511C29"/>
    <w:rsid w:val="00512156"/>
    <w:rsid w:val="005129FC"/>
    <w:rsid w:val="00512B53"/>
    <w:rsid w:val="00512B74"/>
    <w:rsid w:val="00513E1B"/>
    <w:rsid w:val="00514103"/>
    <w:rsid w:val="005144A3"/>
    <w:rsid w:val="005148D9"/>
    <w:rsid w:val="005150F7"/>
    <w:rsid w:val="00515188"/>
    <w:rsid w:val="0051605F"/>
    <w:rsid w:val="005162BB"/>
    <w:rsid w:val="00516530"/>
    <w:rsid w:val="00516E56"/>
    <w:rsid w:val="00517259"/>
    <w:rsid w:val="005174F8"/>
    <w:rsid w:val="00517DC9"/>
    <w:rsid w:val="00520CEF"/>
    <w:rsid w:val="005212A8"/>
    <w:rsid w:val="00521822"/>
    <w:rsid w:val="0052190D"/>
    <w:rsid w:val="00521DD5"/>
    <w:rsid w:val="00521E0F"/>
    <w:rsid w:val="005220AA"/>
    <w:rsid w:val="00522519"/>
    <w:rsid w:val="0052253C"/>
    <w:rsid w:val="005227A8"/>
    <w:rsid w:val="00522832"/>
    <w:rsid w:val="00523164"/>
    <w:rsid w:val="0052380C"/>
    <w:rsid w:val="00523BD7"/>
    <w:rsid w:val="00523CB4"/>
    <w:rsid w:val="00526FF3"/>
    <w:rsid w:val="00527087"/>
    <w:rsid w:val="005273FD"/>
    <w:rsid w:val="00527473"/>
    <w:rsid w:val="00530329"/>
    <w:rsid w:val="00530629"/>
    <w:rsid w:val="00530FA5"/>
    <w:rsid w:val="0053114B"/>
    <w:rsid w:val="005313BB"/>
    <w:rsid w:val="005321D1"/>
    <w:rsid w:val="005322E6"/>
    <w:rsid w:val="00533F46"/>
    <w:rsid w:val="00533F4B"/>
    <w:rsid w:val="0053470A"/>
    <w:rsid w:val="00540986"/>
    <w:rsid w:val="00540D51"/>
    <w:rsid w:val="00540F7F"/>
    <w:rsid w:val="0054199E"/>
    <w:rsid w:val="00542018"/>
    <w:rsid w:val="005429EF"/>
    <w:rsid w:val="00542E10"/>
    <w:rsid w:val="0054309B"/>
    <w:rsid w:val="00543873"/>
    <w:rsid w:val="00543A9C"/>
    <w:rsid w:val="005446BD"/>
    <w:rsid w:val="00544AE6"/>
    <w:rsid w:val="00544EEC"/>
    <w:rsid w:val="00545404"/>
    <w:rsid w:val="005455CC"/>
    <w:rsid w:val="00545EF7"/>
    <w:rsid w:val="005465A3"/>
    <w:rsid w:val="00546E07"/>
    <w:rsid w:val="0054714E"/>
    <w:rsid w:val="00547D06"/>
    <w:rsid w:val="00550122"/>
    <w:rsid w:val="00550396"/>
    <w:rsid w:val="005512AF"/>
    <w:rsid w:val="00552130"/>
    <w:rsid w:val="005524D9"/>
    <w:rsid w:val="005525C5"/>
    <w:rsid w:val="0055372D"/>
    <w:rsid w:val="005545C8"/>
    <w:rsid w:val="005545F0"/>
    <w:rsid w:val="0055466E"/>
    <w:rsid w:val="00554D64"/>
    <w:rsid w:val="00555D71"/>
    <w:rsid w:val="00555F2A"/>
    <w:rsid w:val="00555FFD"/>
    <w:rsid w:val="00556817"/>
    <w:rsid w:val="00556C85"/>
    <w:rsid w:val="00557287"/>
    <w:rsid w:val="005575FF"/>
    <w:rsid w:val="005579D2"/>
    <w:rsid w:val="00560158"/>
    <w:rsid w:val="005610EB"/>
    <w:rsid w:val="00561A0A"/>
    <w:rsid w:val="00561A86"/>
    <w:rsid w:val="00561B57"/>
    <w:rsid w:val="0056270A"/>
    <w:rsid w:val="00562999"/>
    <w:rsid w:val="00562D3B"/>
    <w:rsid w:val="00563452"/>
    <w:rsid w:val="005634EB"/>
    <w:rsid w:val="005638BF"/>
    <w:rsid w:val="00563CBE"/>
    <w:rsid w:val="00563F7E"/>
    <w:rsid w:val="00565194"/>
    <w:rsid w:val="005658F6"/>
    <w:rsid w:val="00566A63"/>
    <w:rsid w:val="00567418"/>
    <w:rsid w:val="00567914"/>
    <w:rsid w:val="00567B8C"/>
    <w:rsid w:val="0057044A"/>
    <w:rsid w:val="005704B4"/>
    <w:rsid w:val="00570DB4"/>
    <w:rsid w:val="00571127"/>
    <w:rsid w:val="00571A05"/>
    <w:rsid w:val="00572BC6"/>
    <w:rsid w:val="00572E2A"/>
    <w:rsid w:val="00572ECE"/>
    <w:rsid w:val="00573437"/>
    <w:rsid w:val="005735C6"/>
    <w:rsid w:val="005737CA"/>
    <w:rsid w:val="00573A87"/>
    <w:rsid w:val="005749E7"/>
    <w:rsid w:val="00574D6F"/>
    <w:rsid w:val="00575681"/>
    <w:rsid w:val="00576435"/>
    <w:rsid w:val="00576491"/>
    <w:rsid w:val="00576586"/>
    <w:rsid w:val="00576EC2"/>
    <w:rsid w:val="005770D8"/>
    <w:rsid w:val="00577DA4"/>
    <w:rsid w:val="0058020A"/>
    <w:rsid w:val="00580329"/>
    <w:rsid w:val="00580668"/>
    <w:rsid w:val="0058092B"/>
    <w:rsid w:val="005811BC"/>
    <w:rsid w:val="0058148F"/>
    <w:rsid w:val="00581BA9"/>
    <w:rsid w:val="005825C6"/>
    <w:rsid w:val="00582E34"/>
    <w:rsid w:val="0058300B"/>
    <w:rsid w:val="005832C5"/>
    <w:rsid w:val="005832C7"/>
    <w:rsid w:val="00583D43"/>
    <w:rsid w:val="0058490E"/>
    <w:rsid w:val="00584CEB"/>
    <w:rsid w:val="00585A00"/>
    <w:rsid w:val="00585CEF"/>
    <w:rsid w:val="00585E58"/>
    <w:rsid w:val="00586228"/>
    <w:rsid w:val="00586505"/>
    <w:rsid w:val="005869BA"/>
    <w:rsid w:val="00586E81"/>
    <w:rsid w:val="00587252"/>
    <w:rsid w:val="00587A1E"/>
    <w:rsid w:val="0059030F"/>
    <w:rsid w:val="00590ABF"/>
    <w:rsid w:val="00590B49"/>
    <w:rsid w:val="00590E19"/>
    <w:rsid w:val="00590E70"/>
    <w:rsid w:val="005911D8"/>
    <w:rsid w:val="00591389"/>
    <w:rsid w:val="00591873"/>
    <w:rsid w:val="00592340"/>
    <w:rsid w:val="005938FC"/>
    <w:rsid w:val="005939CD"/>
    <w:rsid w:val="00595949"/>
    <w:rsid w:val="00595992"/>
    <w:rsid w:val="00595A78"/>
    <w:rsid w:val="00596D9B"/>
    <w:rsid w:val="0059766C"/>
    <w:rsid w:val="00597672"/>
    <w:rsid w:val="00597699"/>
    <w:rsid w:val="005977C3"/>
    <w:rsid w:val="005977D7"/>
    <w:rsid w:val="00597873"/>
    <w:rsid w:val="005A0390"/>
    <w:rsid w:val="005A0481"/>
    <w:rsid w:val="005A1892"/>
    <w:rsid w:val="005A192F"/>
    <w:rsid w:val="005A1C70"/>
    <w:rsid w:val="005A24C0"/>
    <w:rsid w:val="005A30A6"/>
    <w:rsid w:val="005A3F34"/>
    <w:rsid w:val="005A4B91"/>
    <w:rsid w:val="005A5546"/>
    <w:rsid w:val="005A6EE3"/>
    <w:rsid w:val="005A789A"/>
    <w:rsid w:val="005B02F7"/>
    <w:rsid w:val="005B0A93"/>
    <w:rsid w:val="005B0C61"/>
    <w:rsid w:val="005B0F60"/>
    <w:rsid w:val="005B11B8"/>
    <w:rsid w:val="005B17A1"/>
    <w:rsid w:val="005B196E"/>
    <w:rsid w:val="005B2003"/>
    <w:rsid w:val="005B2C02"/>
    <w:rsid w:val="005B3008"/>
    <w:rsid w:val="005B3159"/>
    <w:rsid w:val="005B32D2"/>
    <w:rsid w:val="005B448E"/>
    <w:rsid w:val="005B49EB"/>
    <w:rsid w:val="005B56DE"/>
    <w:rsid w:val="005B5EEB"/>
    <w:rsid w:val="005B6288"/>
    <w:rsid w:val="005B6D97"/>
    <w:rsid w:val="005B739C"/>
    <w:rsid w:val="005B7A3A"/>
    <w:rsid w:val="005C0155"/>
    <w:rsid w:val="005C028E"/>
    <w:rsid w:val="005C0877"/>
    <w:rsid w:val="005C0A1C"/>
    <w:rsid w:val="005C1979"/>
    <w:rsid w:val="005C267A"/>
    <w:rsid w:val="005C3A40"/>
    <w:rsid w:val="005C3B19"/>
    <w:rsid w:val="005C40C1"/>
    <w:rsid w:val="005C4115"/>
    <w:rsid w:val="005C5EE7"/>
    <w:rsid w:val="005C6941"/>
    <w:rsid w:val="005C7CE6"/>
    <w:rsid w:val="005D032C"/>
    <w:rsid w:val="005D1E40"/>
    <w:rsid w:val="005D2509"/>
    <w:rsid w:val="005D3F40"/>
    <w:rsid w:val="005D4C92"/>
    <w:rsid w:val="005D4D58"/>
    <w:rsid w:val="005D5504"/>
    <w:rsid w:val="005D576E"/>
    <w:rsid w:val="005D5BC9"/>
    <w:rsid w:val="005D5C90"/>
    <w:rsid w:val="005D5D53"/>
    <w:rsid w:val="005D6B9F"/>
    <w:rsid w:val="005D75FD"/>
    <w:rsid w:val="005D7798"/>
    <w:rsid w:val="005D7E31"/>
    <w:rsid w:val="005E0820"/>
    <w:rsid w:val="005E108F"/>
    <w:rsid w:val="005E1119"/>
    <w:rsid w:val="005E140B"/>
    <w:rsid w:val="005E18DA"/>
    <w:rsid w:val="005E1CC1"/>
    <w:rsid w:val="005E2BBD"/>
    <w:rsid w:val="005E2CB7"/>
    <w:rsid w:val="005E2D0F"/>
    <w:rsid w:val="005E301E"/>
    <w:rsid w:val="005E32D8"/>
    <w:rsid w:val="005E330B"/>
    <w:rsid w:val="005E33FB"/>
    <w:rsid w:val="005E3BF8"/>
    <w:rsid w:val="005E4813"/>
    <w:rsid w:val="005E5A5B"/>
    <w:rsid w:val="005E5BFD"/>
    <w:rsid w:val="005E6352"/>
    <w:rsid w:val="005E6F2D"/>
    <w:rsid w:val="005E729A"/>
    <w:rsid w:val="005E7679"/>
    <w:rsid w:val="005E79EA"/>
    <w:rsid w:val="005E7FDF"/>
    <w:rsid w:val="005F0AC9"/>
    <w:rsid w:val="005F1BAA"/>
    <w:rsid w:val="005F1CD3"/>
    <w:rsid w:val="005F243D"/>
    <w:rsid w:val="005F25D8"/>
    <w:rsid w:val="005F25E1"/>
    <w:rsid w:val="005F2918"/>
    <w:rsid w:val="005F2D7B"/>
    <w:rsid w:val="005F32DC"/>
    <w:rsid w:val="005F3453"/>
    <w:rsid w:val="005F3CA0"/>
    <w:rsid w:val="005F42A7"/>
    <w:rsid w:val="005F509B"/>
    <w:rsid w:val="005F57FF"/>
    <w:rsid w:val="005F59C3"/>
    <w:rsid w:val="005F66B6"/>
    <w:rsid w:val="005F68A2"/>
    <w:rsid w:val="00600765"/>
    <w:rsid w:val="00600DCD"/>
    <w:rsid w:val="006021D2"/>
    <w:rsid w:val="00602399"/>
    <w:rsid w:val="0060269B"/>
    <w:rsid w:val="00602822"/>
    <w:rsid w:val="00602E2A"/>
    <w:rsid w:val="0060304D"/>
    <w:rsid w:val="00603FC9"/>
    <w:rsid w:val="00605567"/>
    <w:rsid w:val="00605723"/>
    <w:rsid w:val="0060578B"/>
    <w:rsid w:val="006058E7"/>
    <w:rsid w:val="00605E13"/>
    <w:rsid w:val="006074F0"/>
    <w:rsid w:val="00607F49"/>
    <w:rsid w:val="00607FC9"/>
    <w:rsid w:val="00610C83"/>
    <w:rsid w:val="006114EB"/>
    <w:rsid w:val="006118CC"/>
    <w:rsid w:val="00611C14"/>
    <w:rsid w:val="00612D8D"/>
    <w:rsid w:val="00613086"/>
    <w:rsid w:val="00613428"/>
    <w:rsid w:val="0061391E"/>
    <w:rsid w:val="00613A52"/>
    <w:rsid w:val="00613C58"/>
    <w:rsid w:val="00613E4B"/>
    <w:rsid w:val="00613FC6"/>
    <w:rsid w:val="00614054"/>
    <w:rsid w:val="00614401"/>
    <w:rsid w:val="00614CD3"/>
    <w:rsid w:val="00615740"/>
    <w:rsid w:val="00615A40"/>
    <w:rsid w:val="006166EB"/>
    <w:rsid w:val="00616A7C"/>
    <w:rsid w:val="00616AAE"/>
    <w:rsid w:val="006172CB"/>
    <w:rsid w:val="00617378"/>
    <w:rsid w:val="006175F7"/>
    <w:rsid w:val="006176B8"/>
    <w:rsid w:val="00620AE2"/>
    <w:rsid w:val="006211E9"/>
    <w:rsid w:val="0062225F"/>
    <w:rsid w:val="0062235C"/>
    <w:rsid w:val="006226CF"/>
    <w:rsid w:val="006226EA"/>
    <w:rsid w:val="00622D53"/>
    <w:rsid w:val="00622EC4"/>
    <w:rsid w:val="00622FB6"/>
    <w:rsid w:val="00623543"/>
    <w:rsid w:val="0062376B"/>
    <w:rsid w:val="00623F32"/>
    <w:rsid w:val="00624751"/>
    <w:rsid w:val="00625A1B"/>
    <w:rsid w:val="00625BCF"/>
    <w:rsid w:val="00626392"/>
    <w:rsid w:val="0062686F"/>
    <w:rsid w:val="00626C73"/>
    <w:rsid w:val="00627535"/>
    <w:rsid w:val="00627CA6"/>
    <w:rsid w:val="00630092"/>
    <w:rsid w:val="006303B6"/>
    <w:rsid w:val="00630B82"/>
    <w:rsid w:val="0063129E"/>
    <w:rsid w:val="006312F8"/>
    <w:rsid w:val="006316F4"/>
    <w:rsid w:val="00631759"/>
    <w:rsid w:val="00631ACE"/>
    <w:rsid w:val="00632040"/>
    <w:rsid w:val="00632303"/>
    <w:rsid w:val="00632A20"/>
    <w:rsid w:val="00632E14"/>
    <w:rsid w:val="006336A1"/>
    <w:rsid w:val="006336D5"/>
    <w:rsid w:val="00633A8F"/>
    <w:rsid w:val="00633DF3"/>
    <w:rsid w:val="006340DA"/>
    <w:rsid w:val="0063418B"/>
    <w:rsid w:val="0063512B"/>
    <w:rsid w:val="006361FD"/>
    <w:rsid w:val="006375E9"/>
    <w:rsid w:val="006408C8"/>
    <w:rsid w:val="00640FE7"/>
    <w:rsid w:val="00641241"/>
    <w:rsid w:val="00641AA7"/>
    <w:rsid w:val="0064200D"/>
    <w:rsid w:val="0064206E"/>
    <w:rsid w:val="00642704"/>
    <w:rsid w:val="006428D9"/>
    <w:rsid w:val="0064317F"/>
    <w:rsid w:val="006446DD"/>
    <w:rsid w:val="00644A2A"/>
    <w:rsid w:val="00644BC8"/>
    <w:rsid w:val="00644FCA"/>
    <w:rsid w:val="006458F9"/>
    <w:rsid w:val="0064657F"/>
    <w:rsid w:val="0064689F"/>
    <w:rsid w:val="0064735C"/>
    <w:rsid w:val="00647BF1"/>
    <w:rsid w:val="00650CAE"/>
    <w:rsid w:val="00650E72"/>
    <w:rsid w:val="006514C7"/>
    <w:rsid w:val="00651824"/>
    <w:rsid w:val="0065213F"/>
    <w:rsid w:val="00652480"/>
    <w:rsid w:val="006525F5"/>
    <w:rsid w:val="00652733"/>
    <w:rsid w:val="00653FCD"/>
    <w:rsid w:val="00654E15"/>
    <w:rsid w:val="00655A0A"/>
    <w:rsid w:val="00656854"/>
    <w:rsid w:val="00656E2F"/>
    <w:rsid w:val="00657315"/>
    <w:rsid w:val="00657381"/>
    <w:rsid w:val="00657AC8"/>
    <w:rsid w:val="00657E47"/>
    <w:rsid w:val="0066009A"/>
    <w:rsid w:val="0066097C"/>
    <w:rsid w:val="00660C05"/>
    <w:rsid w:val="0066105E"/>
    <w:rsid w:val="00661663"/>
    <w:rsid w:val="00661A41"/>
    <w:rsid w:val="00661DDA"/>
    <w:rsid w:val="006623FF"/>
    <w:rsid w:val="006627F9"/>
    <w:rsid w:val="00662AD8"/>
    <w:rsid w:val="00662EAD"/>
    <w:rsid w:val="006632B9"/>
    <w:rsid w:val="00663362"/>
    <w:rsid w:val="006637D6"/>
    <w:rsid w:val="00663B32"/>
    <w:rsid w:val="00663CA2"/>
    <w:rsid w:val="00664683"/>
    <w:rsid w:val="00664EE2"/>
    <w:rsid w:val="00664FDA"/>
    <w:rsid w:val="00665079"/>
    <w:rsid w:val="00666267"/>
    <w:rsid w:val="00666CA6"/>
    <w:rsid w:val="00667214"/>
    <w:rsid w:val="006677CA"/>
    <w:rsid w:val="00670062"/>
    <w:rsid w:val="00670519"/>
    <w:rsid w:val="00671A18"/>
    <w:rsid w:val="00671EE0"/>
    <w:rsid w:val="006721E3"/>
    <w:rsid w:val="006722AB"/>
    <w:rsid w:val="00672AAC"/>
    <w:rsid w:val="00672DF7"/>
    <w:rsid w:val="006732D5"/>
    <w:rsid w:val="00673587"/>
    <w:rsid w:val="00673743"/>
    <w:rsid w:val="006741A1"/>
    <w:rsid w:val="006746B6"/>
    <w:rsid w:val="006749C3"/>
    <w:rsid w:val="00674D8A"/>
    <w:rsid w:val="006750C6"/>
    <w:rsid w:val="0067587A"/>
    <w:rsid w:val="006760D0"/>
    <w:rsid w:val="00676F27"/>
    <w:rsid w:val="00677D8D"/>
    <w:rsid w:val="00680868"/>
    <w:rsid w:val="006809AA"/>
    <w:rsid w:val="00680A25"/>
    <w:rsid w:val="00681023"/>
    <w:rsid w:val="006823B2"/>
    <w:rsid w:val="00682DC8"/>
    <w:rsid w:val="00682E7D"/>
    <w:rsid w:val="0068313F"/>
    <w:rsid w:val="006835AB"/>
    <w:rsid w:val="0068445C"/>
    <w:rsid w:val="00684864"/>
    <w:rsid w:val="00684A69"/>
    <w:rsid w:val="0068699C"/>
    <w:rsid w:val="00686EB9"/>
    <w:rsid w:val="00687120"/>
    <w:rsid w:val="0069059C"/>
    <w:rsid w:val="00690A40"/>
    <w:rsid w:val="00690B28"/>
    <w:rsid w:val="00690C88"/>
    <w:rsid w:val="006916C4"/>
    <w:rsid w:val="00691829"/>
    <w:rsid w:val="0069298A"/>
    <w:rsid w:val="00692E29"/>
    <w:rsid w:val="0069315B"/>
    <w:rsid w:val="006939D6"/>
    <w:rsid w:val="00693FF4"/>
    <w:rsid w:val="00694485"/>
    <w:rsid w:val="006949B1"/>
    <w:rsid w:val="006950B0"/>
    <w:rsid w:val="00695E28"/>
    <w:rsid w:val="00696A5A"/>
    <w:rsid w:val="00696CD7"/>
    <w:rsid w:val="006A0245"/>
    <w:rsid w:val="006A0F9E"/>
    <w:rsid w:val="006A21AC"/>
    <w:rsid w:val="006A2735"/>
    <w:rsid w:val="006A30DD"/>
    <w:rsid w:val="006A3A0D"/>
    <w:rsid w:val="006A4A20"/>
    <w:rsid w:val="006A5034"/>
    <w:rsid w:val="006A6C5D"/>
    <w:rsid w:val="006A75A3"/>
    <w:rsid w:val="006A7910"/>
    <w:rsid w:val="006A7A8F"/>
    <w:rsid w:val="006A7B2D"/>
    <w:rsid w:val="006A7BA2"/>
    <w:rsid w:val="006A7C03"/>
    <w:rsid w:val="006A7FCA"/>
    <w:rsid w:val="006B07D9"/>
    <w:rsid w:val="006B09B7"/>
    <w:rsid w:val="006B0D41"/>
    <w:rsid w:val="006B1037"/>
    <w:rsid w:val="006B18C0"/>
    <w:rsid w:val="006B1BAC"/>
    <w:rsid w:val="006B1EA8"/>
    <w:rsid w:val="006B2684"/>
    <w:rsid w:val="006B2CFB"/>
    <w:rsid w:val="006B30EE"/>
    <w:rsid w:val="006B348F"/>
    <w:rsid w:val="006B3BBC"/>
    <w:rsid w:val="006B3EEE"/>
    <w:rsid w:val="006B3FBF"/>
    <w:rsid w:val="006B415D"/>
    <w:rsid w:val="006B4785"/>
    <w:rsid w:val="006B4A4B"/>
    <w:rsid w:val="006B5773"/>
    <w:rsid w:val="006B5CC2"/>
    <w:rsid w:val="006B5DA6"/>
    <w:rsid w:val="006B6AE5"/>
    <w:rsid w:val="006B7677"/>
    <w:rsid w:val="006B7A62"/>
    <w:rsid w:val="006C0BB0"/>
    <w:rsid w:val="006C11E9"/>
    <w:rsid w:val="006C18C2"/>
    <w:rsid w:val="006C22C4"/>
    <w:rsid w:val="006C2B6C"/>
    <w:rsid w:val="006C2CFB"/>
    <w:rsid w:val="006C3180"/>
    <w:rsid w:val="006C3489"/>
    <w:rsid w:val="006C3AD7"/>
    <w:rsid w:val="006C4421"/>
    <w:rsid w:val="006C443A"/>
    <w:rsid w:val="006C44FD"/>
    <w:rsid w:val="006C4753"/>
    <w:rsid w:val="006C49CC"/>
    <w:rsid w:val="006C49EC"/>
    <w:rsid w:val="006C5124"/>
    <w:rsid w:val="006C53E0"/>
    <w:rsid w:val="006C56C7"/>
    <w:rsid w:val="006C7174"/>
    <w:rsid w:val="006C77ED"/>
    <w:rsid w:val="006C7E03"/>
    <w:rsid w:val="006D004B"/>
    <w:rsid w:val="006D007F"/>
    <w:rsid w:val="006D0806"/>
    <w:rsid w:val="006D08D3"/>
    <w:rsid w:val="006D0A4F"/>
    <w:rsid w:val="006D11BD"/>
    <w:rsid w:val="006D209B"/>
    <w:rsid w:val="006D233D"/>
    <w:rsid w:val="006D30E5"/>
    <w:rsid w:val="006D3A48"/>
    <w:rsid w:val="006D3AA3"/>
    <w:rsid w:val="006D3FDA"/>
    <w:rsid w:val="006D4652"/>
    <w:rsid w:val="006D4CD1"/>
    <w:rsid w:val="006D5190"/>
    <w:rsid w:val="006D56EC"/>
    <w:rsid w:val="006D65AC"/>
    <w:rsid w:val="006D6918"/>
    <w:rsid w:val="006E016E"/>
    <w:rsid w:val="006E0390"/>
    <w:rsid w:val="006E0583"/>
    <w:rsid w:val="006E06B6"/>
    <w:rsid w:val="006E1001"/>
    <w:rsid w:val="006E100C"/>
    <w:rsid w:val="006E1796"/>
    <w:rsid w:val="006E2ACD"/>
    <w:rsid w:val="006E2CB5"/>
    <w:rsid w:val="006E34A7"/>
    <w:rsid w:val="006E3B6F"/>
    <w:rsid w:val="006E3E5E"/>
    <w:rsid w:val="006E3F60"/>
    <w:rsid w:val="006E4898"/>
    <w:rsid w:val="006E48E4"/>
    <w:rsid w:val="006E5C3F"/>
    <w:rsid w:val="006E5CFE"/>
    <w:rsid w:val="006E631A"/>
    <w:rsid w:val="006E6732"/>
    <w:rsid w:val="006E6D57"/>
    <w:rsid w:val="006E74E4"/>
    <w:rsid w:val="006F0417"/>
    <w:rsid w:val="006F0704"/>
    <w:rsid w:val="006F1030"/>
    <w:rsid w:val="006F24FF"/>
    <w:rsid w:val="006F295D"/>
    <w:rsid w:val="006F2985"/>
    <w:rsid w:val="006F2F30"/>
    <w:rsid w:val="006F47F7"/>
    <w:rsid w:val="006F4A9D"/>
    <w:rsid w:val="006F4E77"/>
    <w:rsid w:val="006F543A"/>
    <w:rsid w:val="006F5B06"/>
    <w:rsid w:val="006F6177"/>
    <w:rsid w:val="006F6558"/>
    <w:rsid w:val="006F6B46"/>
    <w:rsid w:val="006F767C"/>
    <w:rsid w:val="006F76A0"/>
    <w:rsid w:val="006F7FB0"/>
    <w:rsid w:val="00700F6D"/>
    <w:rsid w:val="00701B1A"/>
    <w:rsid w:val="00701CD7"/>
    <w:rsid w:val="00702200"/>
    <w:rsid w:val="00702981"/>
    <w:rsid w:val="00702D97"/>
    <w:rsid w:val="00703115"/>
    <w:rsid w:val="007035A3"/>
    <w:rsid w:val="0070383B"/>
    <w:rsid w:val="00703E68"/>
    <w:rsid w:val="00704339"/>
    <w:rsid w:val="00704B4D"/>
    <w:rsid w:val="00705368"/>
    <w:rsid w:val="00705625"/>
    <w:rsid w:val="00705CD2"/>
    <w:rsid w:val="00705DB2"/>
    <w:rsid w:val="007074AA"/>
    <w:rsid w:val="00707C19"/>
    <w:rsid w:val="00707E7F"/>
    <w:rsid w:val="00711249"/>
    <w:rsid w:val="00711293"/>
    <w:rsid w:val="007112DC"/>
    <w:rsid w:val="007116E6"/>
    <w:rsid w:val="007145ED"/>
    <w:rsid w:val="007159D5"/>
    <w:rsid w:val="00715F25"/>
    <w:rsid w:val="00716974"/>
    <w:rsid w:val="00716AF2"/>
    <w:rsid w:val="007172C3"/>
    <w:rsid w:val="00717345"/>
    <w:rsid w:val="007177C4"/>
    <w:rsid w:val="007178DF"/>
    <w:rsid w:val="007200B9"/>
    <w:rsid w:val="00720CE7"/>
    <w:rsid w:val="00720D70"/>
    <w:rsid w:val="00720EE8"/>
    <w:rsid w:val="0072149A"/>
    <w:rsid w:val="00721631"/>
    <w:rsid w:val="00721D8F"/>
    <w:rsid w:val="00721F64"/>
    <w:rsid w:val="00722274"/>
    <w:rsid w:val="00722437"/>
    <w:rsid w:val="007237FF"/>
    <w:rsid w:val="00724FD0"/>
    <w:rsid w:val="00726187"/>
    <w:rsid w:val="0072646F"/>
    <w:rsid w:val="007304A6"/>
    <w:rsid w:val="00731256"/>
    <w:rsid w:val="00731BEB"/>
    <w:rsid w:val="00731E09"/>
    <w:rsid w:val="00732005"/>
    <w:rsid w:val="0073289C"/>
    <w:rsid w:val="007332FB"/>
    <w:rsid w:val="00733993"/>
    <w:rsid w:val="007340EA"/>
    <w:rsid w:val="00734230"/>
    <w:rsid w:val="00734B6E"/>
    <w:rsid w:val="0073510D"/>
    <w:rsid w:val="00735AE0"/>
    <w:rsid w:val="00737DF0"/>
    <w:rsid w:val="00740297"/>
    <w:rsid w:val="00740510"/>
    <w:rsid w:val="00740818"/>
    <w:rsid w:val="007409D5"/>
    <w:rsid w:val="00740AF1"/>
    <w:rsid w:val="0074224E"/>
    <w:rsid w:val="00743909"/>
    <w:rsid w:val="00743B02"/>
    <w:rsid w:val="0074429F"/>
    <w:rsid w:val="007452D4"/>
    <w:rsid w:val="007453AD"/>
    <w:rsid w:val="0074557C"/>
    <w:rsid w:val="007455D9"/>
    <w:rsid w:val="00745830"/>
    <w:rsid w:val="00747E8F"/>
    <w:rsid w:val="007500F1"/>
    <w:rsid w:val="0075037B"/>
    <w:rsid w:val="00750B35"/>
    <w:rsid w:val="00751083"/>
    <w:rsid w:val="00751E5B"/>
    <w:rsid w:val="00751F29"/>
    <w:rsid w:val="00752695"/>
    <w:rsid w:val="007527C2"/>
    <w:rsid w:val="00752B60"/>
    <w:rsid w:val="007542ED"/>
    <w:rsid w:val="00754423"/>
    <w:rsid w:val="00754A2A"/>
    <w:rsid w:val="0075715D"/>
    <w:rsid w:val="00757D52"/>
    <w:rsid w:val="00760461"/>
    <w:rsid w:val="00760B31"/>
    <w:rsid w:val="007612E9"/>
    <w:rsid w:val="007624AB"/>
    <w:rsid w:val="00762E7E"/>
    <w:rsid w:val="0076635A"/>
    <w:rsid w:val="007665B3"/>
    <w:rsid w:val="00766C98"/>
    <w:rsid w:val="00767347"/>
    <w:rsid w:val="00767C53"/>
    <w:rsid w:val="00767FAE"/>
    <w:rsid w:val="00770271"/>
    <w:rsid w:val="00770746"/>
    <w:rsid w:val="00770C09"/>
    <w:rsid w:val="00771449"/>
    <w:rsid w:val="0077158A"/>
    <w:rsid w:val="0077159B"/>
    <w:rsid w:val="00771663"/>
    <w:rsid w:val="0077234E"/>
    <w:rsid w:val="00772F53"/>
    <w:rsid w:val="00773525"/>
    <w:rsid w:val="0077394F"/>
    <w:rsid w:val="00773B1D"/>
    <w:rsid w:val="00773C0D"/>
    <w:rsid w:val="00774CDF"/>
    <w:rsid w:val="0077574D"/>
    <w:rsid w:val="00775A0D"/>
    <w:rsid w:val="00775D03"/>
    <w:rsid w:val="00775D65"/>
    <w:rsid w:val="007761D6"/>
    <w:rsid w:val="0077659D"/>
    <w:rsid w:val="00776CB8"/>
    <w:rsid w:val="00776F79"/>
    <w:rsid w:val="0077732C"/>
    <w:rsid w:val="00777349"/>
    <w:rsid w:val="007776C9"/>
    <w:rsid w:val="007804FF"/>
    <w:rsid w:val="00782010"/>
    <w:rsid w:val="00782953"/>
    <w:rsid w:val="007838DB"/>
    <w:rsid w:val="00783D0F"/>
    <w:rsid w:val="00785057"/>
    <w:rsid w:val="007851A2"/>
    <w:rsid w:val="00785C77"/>
    <w:rsid w:val="0078613D"/>
    <w:rsid w:val="007868E9"/>
    <w:rsid w:val="00787644"/>
    <w:rsid w:val="00787BE4"/>
    <w:rsid w:val="00787D53"/>
    <w:rsid w:val="00791491"/>
    <w:rsid w:val="00791497"/>
    <w:rsid w:val="007917E0"/>
    <w:rsid w:val="0079262F"/>
    <w:rsid w:val="00793431"/>
    <w:rsid w:val="007936F6"/>
    <w:rsid w:val="00793BF8"/>
    <w:rsid w:val="00794280"/>
    <w:rsid w:val="00796993"/>
    <w:rsid w:val="00796C2B"/>
    <w:rsid w:val="00797292"/>
    <w:rsid w:val="00797470"/>
    <w:rsid w:val="007974C4"/>
    <w:rsid w:val="00797771"/>
    <w:rsid w:val="00797AD5"/>
    <w:rsid w:val="007A15B4"/>
    <w:rsid w:val="007A16E9"/>
    <w:rsid w:val="007A2433"/>
    <w:rsid w:val="007A41DD"/>
    <w:rsid w:val="007A4EFB"/>
    <w:rsid w:val="007A6FED"/>
    <w:rsid w:val="007A77C4"/>
    <w:rsid w:val="007A7CE9"/>
    <w:rsid w:val="007B06C9"/>
    <w:rsid w:val="007B0F88"/>
    <w:rsid w:val="007B10D3"/>
    <w:rsid w:val="007B1414"/>
    <w:rsid w:val="007B1CA7"/>
    <w:rsid w:val="007B1DA8"/>
    <w:rsid w:val="007B23C7"/>
    <w:rsid w:val="007B3098"/>
    <w:rsid w:val="007B39DF"/>
    <w:rsid w:val="007B414E"/>
    <w:rsid w:val="007B45C5"/>
    <w:rsid w:val="007B4A66"/>
    <w:rsid w:val="007B5723"/>
    <w:rsid w:val="007B7954"/>
    <w:rsid w:val="007B7A5B"/>
    <w:rsid w:val="007C09D2"/>
    <w:rsid w:val="007C1330"/>
    <w:rsid w:val="007C140D"/>
    <w:rsid w:val="007C170A"/>
    <w:rsid w:val="007C1E69"/>
    <w:rsid w:val="007C2B61"/>
    <w:rsid w:val="007C2DC5"/>
    <w:rsid w:val="007C2EB6"/>
    <w:rsid w:val="007C2FF5"/>
    <w:rsid w:val="007C3EDE"/>
    <w:rsid w:val="007C4A0B"/>
    <w:rsid w:val="007C569F"/>
    <w:rsid w:val="007C5CD5"/>
    <w:rsid w:val="007C6421"/>
    <w:rsid w:val="007C6780"/>
    <w:rsid w:val="007C69B0"/>
    <w:rsid w:val="007C6A05"/>
    <w:rsid w:val="007C6ACB"/>
    <w:rsid w:val="007C6B68"/>
    <w:rsid w:val="007C6C59"/>
    <w:rsid w:val="007C7501"/>
    <w:rsid w:val="007C757B"/>
    <w:rsid w:val="007C7E80"/>
    <w:rsid w:val="007D06CE"/>
    <w:rsid w:val="007D1849"/>
    <w:rsid w:val="007D2726"/>
    <w:rsid w:val="007D2B0B"/>
    <w:rsid w:val="007D354B"/>
    <w:rsid w:val="007D37AD"/>
    <w:rsid w:val="007D3DBF"/>
    <w:rsid w:val="007D44D0"/>
    <w:rsid w:val="007D490B"/>
    <w:rsid w:val="007D4DF0"/>
    <w:rsid w:val="007D51B9"/>
    <w:rsid w:val="007D627F"/>
    <w:rsid w:val="007D65E6"/>
    <w:rsid w:val="007D6886"/>
    <w:rsid w:val="007D73F0"/>
    <w:rsid w:val="007D7F16"/>
    <w:rsid w:val="007E018F"/>
    <w:rsid w:val="007E030A"/>
    <w:rsid w:val="007E110E"/>
    <w:rsid w:val="007E1272"/>
    <w:rsid w:val="007E15DC"/>
    <w:rsid w:val="007E3A33"/>
    <w:rsid w:val="007E3F32"/>
    <w:rsid w:val="007E4092"/>
    <w:rsid w:val="007E473E"/>
    <w:rsid w:val="007E4792"/>
    <w:rsid w:val="007E4B69"/>
    <w:rsid w:val="007E4E4E"/>
    <w:rsid w:val="007E5874"/>
    <w:rsid w:val="007E5E9D"/>
    <w:rsid w:val="007E737B"/>
    <w:rsid w:val="007E7457"/>
    <w:rsid w:val="007E77B9"/>
    <w:rsid w:val="007E7CCD"/>
    <w:rsid w:val="007F1100"/>
    <w:rsid w:val="007F1A5B"/>
    <w:rsid w:val="007F1E32"/>
    <w:rsid w:val="007F2360"/>
    <w:rsid w:val="007F25FE"/>
    <w:rsid w:val="007F289A"/>
    <w:rsid w:val="007F2D88"/>
    <w:rsid w:val="007F310E"/>
    <w:rsid w:val="007F32AD"/>
    <w:rsid w:val="007F3480"/>
    <w:rsid w:val="007F3C7B"/>
    <w:rsid w:val="007F3F7E"/>
    <w:rsid w:val="007F41D9"/>
    <w:rsid w:val="007F4343"/>
    <w:rsid w:val="007F5292"/>
    <w:rsid w:val="007F5623"/>
    <w:rsid w:val="007F58E9"/>
    <w:rsid w:val="007F713D"/>
    <w:rsid w:val="007F7367"/>
    <w:rsid w:val="007F7C3C"/>
    <w:rsid w:val="00800A99"/>
    <w:rsid w:val="00800AD7"/>
    <w:rsid w:val="0080100A"/>
    <w:rsid w:val="00801E9D"/>
    <w:rsid w:val="00801F1F"/>
    <w:rsid w:val="00802784"/>
    <w:rsid w:val="00803F62"/>
    <w:rsid w:val="008053B3"/>
    <w:rsid w:val="0080549C"/>
    <w:rsid w:val="008062D9"/>
    <w:rsid w:val="00807B48"/>
    <w:rsid w:val="00807D67"/>
    <w:rsid w:val="008108DA"/>
    <w:rsid w:val="00810CEA"/>
    <w:rsid w:val="00811452"/>
    <w:rsid w:val="00811490"/>
    <w:rsid w:val="00811922"/>
    <w:rsid w:val="008129FB"/>
    <w:rsid w:val="00812F3A"/>
    <w:rsid w:val="00813860"/>
    <w:rsid w:val="008141E2"/>
    <w:rsid w:val="008156D1"/>
    <w:rsid w:val="00815909"/>
    <w:rsid w:val="008177AA"/>
    <w:rsid w:val="008177E5"/>
    <w:rsid w:val="00817DBB"/>
    <w:rsid w:val="00817FD0"/>
    <w:rsid w:val="0082016A"/>
    <w:rsid w:val="008220D9"/>
    <w:rsid w:val="00822AA5"/>
    <w:rsid w:val="00822C44"/>
    <w:rsid w:val="00823AA1"/>
    <w:rsid w:val="00823D4A"/>
    <w:rsid w:val="00824563"/>
    <w:rsid w:val="00824A1D"/>
    <w:rsid w:val="00825597"/>
    <w:rsid w:val="0082583C"/>
    <w:rsid w:val="008259CD"/>
    <w:rsid w:val="00825A8D"/>
    <w:rsid w:val="00825F53"/>
    <w:rsid w:val="0082687D"/>
    <w:rsid w:val="00826E2D"/>
    <w:rsid w:val="008272E6"/>
    <w:rsid w:val="0082773F"/>
    <w:rsid w:val="008279A0"/>
    <w:rsid w:val="00827E90"/>
    <w:rsid w:val="00827FC2"/>
    <w:rsid w:val="00830189"/>
    <w:rsid w:val="008304C1"/>
    <w:rsid w:val="008306BF"/>
    <w:rsid w:val="00830AE2"/>
    <w:rsid w:val="00830DAB"/>
    <w:rsid w:val="00830DB4"/>
    <w:rsid w:val="00833258"/>
    <w:rsid w:val="008334F3"/>
    <w:rsid w:val="0083359E"/>
    <w:rsid w:val="008344C7"/>
    <w:rsid w:val="0083514E"/>
    <w:rsid w:val="00835EA0"/>
    <w:rsid w:val="00836173"/>
    <w:rsid w:val="0083629F"/>
    <w:rsid w:val="008362FA"/>
    <w:rsid w:val="00836351"/>
    <w:rsid w:val="00836886"/>
    <w:rsid w:val="0083784C"/>
    <w:rsid w:val="00837C65"/>
    <w:rsid w:val="008400CD"/>
    <w:rsid w:val="0084016D"/>
    <w:rsid w:val="00840315"/>
    <w:rsid w:val="008407AC"/>
    <w:rsid w:val="00842687"/>
    <w:rsid w:val="0084269F"/>
    <w:rsid w:val="00842B83"/>
    <w:rsid w:val="0084330F"/>
    <w:rsid w:val="00843C46"/>
    <w:rsid w:val="00843D50"/>
    <w:rsid w:val="0084484F"/>
    <w:rsid w:val="008448E8"/>
    <w:rsid w:val="00844A82"/>
    <w:rsid w:val="00844D3B"/>
    <w:rsid w:val="00845B5D"/>
    <w:rsid w:val="008466EF"/>
    <w:rsid w:val="008475EA"/>
    <w:rsid w:val="00847A0A"/>
    <w:rsid w:val="00847F98"/>
    <w:rsid w:val="00850201"/>
    <w:rsid w:val="00850277"/>
    <w:rsid w:val="00850898"/>
    <w:rsid w:val="0085102F"/>
    <w:rsid w:val="0085164C"/>
    <w:rsid w:val="0085199E"/>
    <w:rsid w:val="00851D3C"/>
    <w:rsid w:val="008520FC"/>
    <w:rsid w:val="00852712"/>
    <w:rsid w:val="00853427"/>
    <w:rsid w:val="00853695"/>
    <w:rsid w:val="00853A9E"/>
    <w:rsid w:val="00853B7A"/>
    <w:rsid w:val="00853BB8"/>
    <w:rsid w:val="00853D6C"/>
    <w:rsid w:val="00855605"/>
    <w:rsid w:val="00855D80"/>
    <w:rsid w:val="00856465"/>
    <w:rsid w:val="00857D4B"/>
    <w:rsid w:val="008602AA"/>
    <w:rsid w:val="00860EA2"/>
    <w:rsid w:val="00860F47"/>
    <w:rsid w:val="00861B48"/>
    <w:rsid w:val="00862171"/>
    <w:rsid w:val="00863E66"/>
    <w:rsid w:val="008645B3"/>
    <w:rsid w:val="008645FC"/>
    <w:rsid w:val="00864B95"/>
    <w:rsid w:val="00864BCD"/>
    <w:rsid w:val="00864F2E"/>
    <w:rsid w:val="008651B1"/>
    <w:rsid w:val="008662EC"/>
    <w:rsid w:val="008664B7"/>
    <w:rsid w:val="0086678C"/>
    <w:rsid w:val="00866E6C"/>
    <w:rsid w:val="00866FA6"/>
    <w:rsid w:val="00866FD3"/>
    <w:rsid w:val="008671A9"/>
    <w:rsid w:val="008673B2"/>
    <w:rsid w:val="008674F3"/>
    <w:rsid w:val="00867ACE"/>
    <w:rsid w:val="00867C5C"/>
    <w:rsid w:val="00867D50"/>
    <w:rsid w:val="00870549"/>
    <w:rsid w:val="0087062B"/>
    <w:rsid w:val="00870BB3"/>
    <w:rsid w:val="00871083"/>
    <w:rsid w:val="00871A2F"/>
    <w:rsid w:val="00871FCA"/>
    <w:rsid w:val="0087245F"/>
    <w:rsid w:val="00872B46"/>
    <w:rsid w:val="00874ACC"/>
    <w:rsid w:val="008754EA"/>
    <w:rsid w:val="00876263"/>
    <w:rsid w:val="008763C7"/>
    <w:rsid w:val="008778FE"/>
    <w:rsid w:val="00877D2D"/>
    <w:rsid w:val="00877E54"/>
    <w:rsid w:val="00880D41"/>
    <w:rsid w:val="00880D62"/>
    <w:rsid w:val="00881F47"/>
    <w:rsid w:val="008824E0"/>
    <w:rsid w:val="00882902"/>
    <w:rsid w:val="00882BE9"/>
    <w:rsid w:val="00882CBB"/>
    <w:rsid w:val="00883815"/>
    <w:rsid w:val="008840A5"/>
    <w:rsid w:val="008845DA"/>
    <w:rsid w:val="00884C31"/>
    <w:rsid w:val="00885294"/>
    <w:rsid w:val="00886B28"/>
    <w:rsid w:val="00887177"/>
    <w:rsid w:val="008871EA"/>
    <w:rsid w:val="00887261"/>
    <w:rsid w:val="00887304"/>
    <w:rsid w:val="00887F6F"/>
    <w:rsid w:val="00890D44"/>
    <w:rsid w:val="0089132D"/>
    <w:rsid w:val="008933D9"/>
    <w:rsid w:val="00893C07"/>
    <w:rsid w:val="00895927"/>
    <w:rsid w:val="00895C7B"/>
    <w:rsid w:val="00895C9D"/>
    <w:rsid w:val="00895EE0"/>
    <w:rsid w:val="008963B6"/>
    <w:rsid w:val="00896D74"/>
    <w:rsid w:val="008971DE"/>
    <w:rsid w:val="00897EB7"/>
    <w:rsid w:val="008A0171"/>
    <w:rsid w:val="008A073F"/>
    <w:rsid w:val="008A0B02"/>
    <w:rsid w:val="008A11AD"/>
    <w:rsid w:val="008A2DD0"/>
    <w:rsid w:val="008A2F5A"/>
    <w:rsid w:val="008A335F"/>
    <w:rsid w:val="008A3C92"/>
    <w:rsid w:val="008A41C8"/>
    <w:rsid w:val="008A4F39"/>
    <w:rsid w:val="008A4F67"/>
    <w:rsid w:val="008A5AA3"/>
    <w:rsid w:val="008A5C01"/>
    <w:rsid w:val="008A665C"/>
    <w:rsid w:val="008A6AE3"/>
    <w:rsid w:val="008A6DE4"/>
    <w:rsid w:val="008B0C9A"/>
    <w:rsid w:val="008B0DDF"/>
    <w:rsid w:val="008B0FBC"/>
    <w:rsid w:val="008B1076"/>
    <w:rsid w:val="008B109E"/>
    <w:rsid w:val="008B25A1"/>
    <w:rsid w:val="008B3639"/>
    <w:rsid w:val="008B36BC"/>
    <w:rsid w:val="008B3DB6"/>
    <w:rsid w:val="008B41BB"/>
    <w:rsid w:val="008B4542"/>
    <w:rsid w:val="008B4BFA"/>
    <w:rsid w:val="008B4C4C"/>
    <w:rsid w:val="008B4D9E"/>
    <w:rsid w:val="008B4FDB"/>
    <w:rsid w:val="008B54D8"/>
    <w:rsid w:val="008B5BE6"/>
    <w:rsid w:val="008B5D68"/>
    <w:rsid w:val="008B5F98"/>
    <w:rsid w:val="008B6256"/>
    <w:rsid w:val="008B63DA"/>
    <w:rsid w:val="008B7BD1"/>
    <w:rsid w:val="008C0D5C"/>
    <w:rsid w:val="008C0D72"/>
    <w:rsid w:val="008C1775"/>
    <w:rsid w:val="008C1F9E"/>
    <w:rsid w:val="008C2EB4"/>
    <w:rsid w:val="008C310C"/>
    <w:rsid w:val="008C3219"/>
    <w:rsid w:val="008C3222"/>
    <w:rsid w:val="008C4B15"/>
    <w:rsid w:val="008C52C2"/>
    <w:rsid w:val="008C61A1"/>
    <w:rsid w:val="008C6388"/>
    <w:rsid w:val="008C66E5"/>
    <w:rsid w:val="008D04CC"/>
    <w:rsid w:val="008D05CB"/>
    <w:rsid w:val="008D0853"/>
    <w:rsid w:val="008D1674"/>
    <w:rsid w:val="008D16F1"/>
    <w:rsid w:val="008D1C53"/>
    <w:rsid w:val="008D27F9"/>
    <w:rsid w:val="008D2B6E"/>
    <w:rsid w:val="008D2CEC"/>
    <w:rsid w:val="008D33B8"/>
    <w:rsid w:val="008D33E2"/>
    <w:rsid w:val="008D3C77"/>
    <w:rsid w:val="008D41F2"/>
    <w:rsid w:val="008D473B"/>
    <w:rsid w:val="008D4966"/>
    <w:rsid w:val="008D6419"/>
    <w:rsid w:val="008D6F0F"/>
    <w:rsid w:val="008E010F"/>
    <w:rsid w:val="008E0507"/>
    <w:rsid w:val="008E08D1"/>
    <w:rsid w:val="008E099F"/>
    <w:rsid w:val="008E0F6F"/>
    <w:rsid w:val="008E11D9"/>
    <w:rsid w:val="008E14AC"/>
    <w:rsid w:val="008E1A60"/>
    <w:rsid w:val="008E1B84"/>
    <w:rsid w:val="008E1FC5"/>
    <w:rsid w:val="008E27C5"/>
    <w:rsid w:val="008E2AFF"/>
    <w:rsid w:val="008E2B79"/>
    <w:rsid w:val="008E3353"/>
    <w:rsid w:val="008E3FAC"/>
    <w:rsid w:val="008E4503"/>
    <w:rsid w:val="008E4684"/>
    <w:rsid w:val="008E4ADB"/>
    <w:rsid w:val="008E5BB4"/>
    <w:rsid w:val="008E67BA"/>
    <w:rsid w:val="008E6A7F"/>
    <w:rsid w:val="008E6CE0"/>
    <w:rsid w:val="008E70A9"/>
    <w:rsid w:val="008E71AE"/>
    <w:rsid w:val="008E75C1"/>
    <w:rsid w:val="008E769D"/>
    <w:rsid w:val="008E77D8"/>
    <w:rsid w:val="008E7EC0"/>
    <w:rsid w:val="008F0638"/>
    <w:rsid w:val="008F0DEA"/>
    <w:rsid w:val="008F1A27"/>
    <w:rsid w:val="008F1D66"/>
    <w:rsid w:val="008F2053"/>
    <w:rsid w:val="008F4650"/>
    <w:rsid w:val="008F4B2A"/>
    <w:rsid w:val="008F5C8D"/>
    <w:rsid w:val="008F61B7"/>
    <w:rsid w:val="008F7213"/>
    <w:rsid w:val="008F78EC"/>
    <w:rsid w:val="0090027D"/>
    <w:rsid w:val="009005EF"/>
    <w:rsid w:val="00900622"/>
    <w:rsid w:val="009009BB"/>
    <w:rsid w:val="00900E54"/>
    <w:rsid w:val="009012AF"/>
    <w:rsid w:val="00902757"/>
    <w:rsid w:val="00902A96"/>
    <w:rsid w:val="009030F3"/>
    <w:rsid w:val="00903342"/>
    <w:rsid w:val="00903D3F"/>
    <w:rsid w:val="00904A62"/>
    <w:rsid w:val="00904EF9"/>
    <w:rsid w:val="009073E8"/>
    <w:rsid w:val="009074EF"/>
    <w:rsid w:val="009075E7"/>
    <w:rsid w:val="00907600"/>
    <w:rsid w:val="0091039B"/>
    <w:rsid w:val="00910CD1"/>
    <w:rsid w:val="009139DE"/>
    <w:rsid w:val="00913E8D"/>
    <w:rsid w:val="00914739"/>
    <w:rsid w:val="009147E6"/>
    <w:rsid w:val="00914A77"/>
    <w:rsid w:val="00914E6F"/>
    <w:rsid w:val="00914F01"/>
    <w:rsid w:val="009154FD"/>
    <w:rsid w:val="00915538"/>
    <w:rsid w:val="00915907"/>
    <w:rsid w:val="00915D3D"/>
    <w:rsid w:val="00915FD7"/>
    <w:rsid w:val="0091716C"/>
    <w:rsid w:val="00917B19"/>
    <w:rsid w:val="00917F24"/>
    <w:rsid w:val="00920EE8"/>
    <w:rsid w:val="009223BA"/>
    <w:rsid w:val="00922B2E"/>
    <w:rsid w:val="00924004"/>
    <w:rsid w:val="00924762"/>
    <w:rsid w:val="00925B24"/>
    <w:rsid w:val="00925C9D"/>
    <w:rsid w:val="0092619D"/>
    <w:rsid w:val="00926515"/>
    <w:rsid w:val="009265D2"/>
    <w:rsid w:val="009268A3"/>
    <w:rsid w:val="009268EB"/>
    <w:rsid w:val="00927584"/>
    <w:rsid w:val="00930297"/>
    <w:rsid w:val="009303A7"/>
    <w:rsid w:val="00930571"/>
    <w:rsid w:val="00930825"/>
    <w:rsid w:val="00930CC5"/>
    <w:rsid w:val="0093104F"/>
    <w:rsid w:val="0093139E"/>
    <w:rsid w:val="009315FE"/>
    <w:rsid w:val="00931A14"/>
    <w:rsid w:val="0093247B"/>
    <w:rsid w:val="00932D7D"/>
    <w:rsid w:val="0093366C"/>
    <w:rsid w:val="009336EE"/>
    <w:rsid w:val="0093376E"/>
    <w:rsid w:val="00933BD4"/>
    <w:rsid w:val="00934664"/>
    <w:rsid w:val="00935BA6"/>
    <w:rsid w:val="00935CC2"/>
    <w:rsid w:val="009361DA"/>
    <w:rsid w:val="00936207"/>
    <w:rsid w:val="0093678D"/>
    <w:rsid w:val="00936A5A"/>
    <w:rsid w:val="00936E39"/>
    <w:rsid w:val="00940A94"/>
    <w:rsid w:val="00940DD5"/>
    <w:rsid w:val="00941C25"/>
    <w:rsid w:val="00941DB2"/>
    <w:rsid w:val="00941DF9"/>
    <w:rsid w:val="009424A9"/>
    <w:rsid w:val="009429CD"/>
    <w:rsid w:val="009435F5"/>
    <w:rsid w:val="00944474"/>
    <w:rsid w:val="0094447B"/>
    <w:rsid w:val="00944588"/>
    <w:rsid w:val="00944CB7"/>
    <w:rsid w:val="00945985"/>
    <w:rsid w:val="00945E29"/>
    <w:rsid w:val="00945F1B"/>
    <w:rsid w:val="009476E6"/>
    <w:rsid w:val="00947988"/>
    <w:rsid w:val="00947C62"/>
    <w:rsid w:val="00947C63"/>
    <w:rsid w:val="00950159"/>
    <w:rsid w:val="009501AA"/>
    <w:rsid w:val="0095030D"/>
    <w:rsid w:val="00950646"/>
    <w:rsid w:val="00950DA5"/>
    <w:rsid w:val="00950F7B"/>
    <w:rsid w:val="00950FE3"/>
    <w:rsid w:val="009513FA"/>
    <w:rsid w:val="009526D3"/>
    <w:rsid w:val="00952862"/>
    <w:rsid w:val="00952C7E"/>
    <w:rsid w:val="009532A6"/>
    <w:rsid w:val="009532B0"/>
    <w:rsid w:val="009533E9"/>
    <w:rsid w:val="009542B7"/>
    <w:rsid w:val="0095441A"/>
    <w:rsid w:val="00954C05"/>
    <w:rsid w:val="00955609"/>
    <w:rsid w:val="009561E0"/>
    <w:rsid w:val="00956246"/>
    <w:rsid w:val="0095640A"/>
    <w:rsid w:val="00960234"/>
    <w:rsid w:val="00960D3C"/>
    <w:rsid w:val="00960E8D"/>
    <w:rsid w:val="0096105D"/>
    <w:rsid w:val="00961A70"/>
    <w:rsid w:val="0096208C"/>
    <w:rsid w:val="0096230A"/>
    <w:rsid w:val="00963952"/>
    <w:rsid w:val="0096399F"/>
    <w:rsid w:val="009643C1"/>
    <w:rsid w:val="00964887"/>
    <w:rsid w:val="009648B8"/>
    <w:rsid w:val="00964F78"/>
    <w:rsid w:val="0096523F"/>
    <w:rsid w:val="009656B3"/>
    <w:rsid w:val="00966048"/>
    <w:rsid w:val="009664B0"/>
    <w:rsid w:val="0096677C"/>
    <w:rsid w:val="00966A5F"/>
    <w:rsid w:val="009676D5"/>
    <w:rsid w:val="00967F15"/>
    <w:rsid w:val="00967F1E"/>
    <w:rsid w:val="00970523"/>
    <w:rsid w:val="00970FED"/>
    <w:rsid w:val="00971644"/>
    <w:rsid w:val="00971D09"/>
    <w:rsid w:val="00972164"/>
    <w:rsid w:val="00972747"/>
    <w:rsid w:val="009727E2"/>
    <w:rsid w:val="009734D0"/>
    <w:rsid w:val="00973580"/>
    <w:rsid w:val="00973F5E"/>
    <w:rsid w:val="00974225"/>
    <w:rsid w:val="0097433D"/>
    <w:rsid w:val="00974610"/>
    <w:rsid w:val="00974E5A"/>
    <w:rsid w:val="009760DB"/>
    <w:rsid w:val="00976CA0"/>
    <w:rsid w:val="009772B5"/>
    <w:rsid w:val="00977887"/>
    <w:rsid w:val="009807DA"/>
    <w:rsid w:val="009811C8"/>
    <w:rsid w:val="00981B90"/>
    <w:rsid w:val="00981CF7"/>
    <w:rsid w:val="00982126"/>
    <w:rsid w:val="00982C33"/>
    <w:rsid w:val="00982F04"/>
    <w:rsid w:val="0098315C"/>
    <w:rsid w:val="009833FC"/>
    <w:rsid w:val="00983424"/>
    <w:rsid w:val="00983BCF"/>
    <w:rsid w:val="00984296"/>
    <w:rsid w:val="0098450A"/>
    <w:rsid w:val="0098506E"/>
    <w:rsid w:val="00986259"/>
    <w:rsid w:val="00986580"/>
    <w:rsid w:val="00986664"/>
    <w:rsid w:val="0098776E"/>
    <w:rsid w:val="00987E0C"/>
    <w:rsid w:val="00990076"/>
    <w:rsid w:val="00990732"/>
    <w:rsid w:val="00990AAF"/>
    <w:rsid w:val="009915E8"/>
    <w:rsid w:val="00991C49"/>
    <w:rsid w:val="009920C1"/>
    <w:rsid w:val="00992A16"/>
    <w:rsid w:val="00992BCB"/>
    <w:rsid w:val="00992F2D"/>
    <w:rsid w:val="009935FD"/>
    <w:rsid w:val="009943FC"/>
    <w:rsid w:val="0099457B"/>
    <w:rsid w:val="009963BF"/>
    <w:rsid w:val="009969C0"/>
    <w:rsid w:val="00997DB7"/>
    <w:rsid w:val="009A0117"/>
    <w:rsid w:val="009A0E83"/>
    <w:rsid w:val="009A0F61"/>
    <w:rsid w:val="009A17EF"/>
    <w:rsid w:val="009A2D48"/>
    <w:rsid w:val="009A432B"/>
    <w:rsid w:val="009A5E31"/>
    <w:rsid w:val="009A63D5"/>
    <w:rsid w:val="009A6A80"/>
    <w:rsid w:val="009A7913"/>
    <w:rsid w:val="009A7BE8"/>
    <w:rsid w:val="009B0BB4"/>
    <w:rsid w:val="009B1570"/>
    <w:rsid w:val="009B16AD"/>
    <w:rsid w:val="009B1D03"/>
    <w:rsid w:val="009B2557"/>
    <w:rsid w:val="009B25DB"/>
    <w:rsid w:val="009B2754"/>
    <w:rsid w:val="009B3DA2"/>
    <w:rsid w:val="009B5453"/>
    <w:rsid w:val="009B6C3D"/>
    <w:rsid w:val="009B6DE3"/>
    <w:rsid w:val="009B71CA"/>
    <w:rsid w:val="009C0105"/>
    <w:rsid w:val="009C0211"/>
    <w:rsid w:val="009C0E40"/>
    <w:rsid w:val="009C1588"/>
    <w:rsid w:val="009C1C5E"/>
    <w:rsid w:val="009C2311"/>
    <w:rsid w:val="009C25FF"/>
    <w:rsid w:val="009C2CD3"/>
    <w:rsid w:val="009C2D27"/>
    <w:rsid w:val="009C344B"/>
    <w:rsid w:val="009C459C"/>
    <w:rsid w:val="009C52C4"/>
    <w:rsid w:val="009C534F"/>
    <w:rsid w:val="009C5648"/>
    <w:rsid w:val="009C5BA3"/>
    <w:rsid w:val="009C5DA9"/>
    <w:rsid w:val="009C61C4"/>
    <w:rsid w:val="009C6C9E"/>
    <w:rsid w:val="009C7320"/>
    <w:rsid w:val="009D01DF"/>
    <w:rsid w:val="009D0C3F"/>
    <w:rsid w:val="009D1288"/>
    <w:rsid w:val="009D1BCE"/>
    <w:rsid w:val="009D1DEC"/>
    <w:rsid w:val="009D2767"/>
    <w:rsid w:val="009D28C5"/>
    <w:rsid w:val="009D2C07"/>
    <w:rsid w:val="009D4290"/>
    <w:rsid w:val="009D4FF6"/>
    <w:rsid w:val="009D590E"/>
    <w:rsid w:val="009D5A62"/>
    <w:rsid w:val="009D660D"/>
    <w:rsid w:val="009D684E"/>
    <w:rsid w:val="009D7717"/>
    <w:rsid w:val="009D7A62"/>
    <w:rsid w:val="009D7C98"/>
    <w:rsid w:val="009E0549"/>
    <w:rsid w:val="009E1043"/>
    <w:rsid w:val="009E1121"/>
    <w:rsid w:val="009E117B"/>
    <w:rsid w:val="009E155D"/>
    <w:rsid w:val="009E15CD"/>
    <w:rsid w:val="009E15DA"/>
    <w:rsid w:val="009E1DEA"/>
    <w:rsid w:val="009E1EF8"/>
    <w:rsid w:val="009E235B"/>
    <w:rsid w:val="009E3EC4"/>
    <w:rsid w:val="009E45F8"/>
    <w:rsid w:val="009E4B19"/>
    <w:rsid w:val="009E5A69"/>
    <w:rsid w:val="009E5ED3"/>
    <w:rsid w:val="009E64EF"/>
    <w:rsid w:val="009E659C"/>
    <w:rsid w:val="009E709D"/>
    <w:rsid w:val="009E7327"/>
    <w:rsid w:val="009E7555"/>
    <w:rsid w:val="009E7D61"/>
    <w:rsid w:val="009E7D62"/>
    <w:rsid w:val="009F1166"/>
    <w:rsid w:val="009F19F1"/>
    <w:rsid w:val="009F1CA9"/>
    <w:rsid w:val="009F2E2B"/>
    <w:rsid w:val="009F49FC"/>
    <w:rsid w:val="009F51F0"/>
    <w:rsid w:val="009F5640"/>
    <w:rsid w:val="009F5ECA"/>
    <w:rsid w:val="009F644A"/>
    <w:rsid w:val="00A002C3"/>
    <w:rsid w:val="00A0031C"/>
    <w:rsid w:val="00A01A97"/>
    <w:rsid w:val="00A0267D"/>
    <w:rsid w:val="00A02D17"/>
    <w:rsid w:val="00A03959"/>
    <w:rsid w:val="00A0397E"/>
    <w:rsid w:val="00A0415A"/>
    <w:rsid w:val="00A043F6"/>
    <w:rsid w:val="00A05046"/>
    <w:rsid w:val="00A050F1"/>
    <w:rsid w:val="00A05D2B"/>
    <w:rsid w:val="00A06039"/>
    <w:rsid w:val="00A064B1"/>
    <w:rsid w:val="00A069D8"/>
    <w:rsid w:val="00A10874"/>
    <w:rsid w:val="00A113C4"/>
    <w:rsid w:val="00A115CC"/>
    <w:rsid w:val="00A126B0"/>
    <w:rsid w:val="00A1300F"/>
    <w:rsid w:val="00A13356"/>
    <w:rsid w:val="00A13B63"/>
    <w:rsid w:val="00A14800"/>
    <w:rsid w:val="00A14D4C"/>
    <w:rsid w:val="00A16588"/>
    <w:rsid w:val="00A166AB"/>
    <w:rsid w:val="00A16707"/>
    <w:rsid w:val="00A1691F"/>
    <w:rsid w:val="00A169C9"/>
    <w:rsid w:val="00A16B15"/>
    <w:rsid w:val="00A1758D"/>
    <w:rsid w:val="00A17BA7"/>
    <w:rsid w:val="00A17F5D"/>
    <w:rsid w:val="00A2023A"/>
    <w:rsid w:val="00A20BFA"/>
    <w:rsid w:val="00A2235D"/>
    <w:rsid w:val="00A224BB"/>
    <w:rsid w:val="00A22819"/>
    <w:rsid w:val="00A22E15"/>
    <w:rsid w:val="00A234F3"/>
    <w:rsid w:val="00A246D6"/>
    <w:rsid w:val="00A24808"/>
    <w:rsid w:val="00A24D4C"/>
    <w:rsid w:val="00A25CBB"/>
    <w:rsid w:val="00A25CFB"/>
    <w:rsid w:val="00A25D1D"/>
    <w:rsid w:val="00A26161"/>
    <w:rsid w:val="00A26181"/>
    <w:rsid w:val="00A2626E"/>
    <w:rsid w:val="00A269D3"/>
    <w:rsid w:val="00A26C5D"/>
    <w:rsid w:val="00A270C8"/>
    <w:rsid w:val="00A277C1"/>
    <w:rsid w:val="00A31390"/>
    <w:rsid w:val="00A32150"/>
    <w:rsid w:val="00A32368"/>
    <w:rsid w:val="00A32C2B"/>
    <w:rsid w:val="00A33173"/>
    <w:rsid w:val="00A33277"/>
    <w:rsid w:val="00A3333A"/>
    <w:rsid w:val="00A34230"/>
    <w:rsid w:val="00A344DF"/>
    <w:rsid w:val="00A345DF"/>
    <w:rsid w:val="00A3569B"/>
    <w:rsid w:val="00A36138"/>
    <w:rsid w:val="00A36149"/>
    <w:rsid w:val="00A374A7"/>
    <w:rsid w:val="00A3790D"/>
    <w:rsid w:val="00A40626"/>
    <w:rsid w:val="00A41C45"/>
    <w:rsid w:val="00A41FB6"/>
    <w:rsid w:val="00A428D8"/>
    <w:rsid w:val="00A431E9"/>
    <w:rsid w:val="00A436E8"/>
    <w:rsid w:val="00A43BA6"/>
    <w:rsid w:val="00A443DD"/>
    <w:rsid w:val="00A4451A"/>
    <w:rsid w:val="00A44E52"/>
    <w:rsid w:val="00A44FE4"/>
    <w:rsid w:val="00A457AE"/>
    <w:rsid w:val="00A45A7F"/>
    <w:rsid w:val="00A45CEC"/>
    <w:rsid w:val="00A45D8A"/>
    <w:rsid w:val="00A46CAE"/>
    <w:rsid w:val="00A47C5F"/>
    <w:rsid w:val="00A47D82"/>
    <w:rsid w:val="00A502BD"/>
    <w:rsid w:val="00A5062C"/>
    <w:rsid w:val="00A50740"/>
    <w:rsid w:val="00A508D3"/>
    <w:rsid w:val="00A50E6C"/>
    <w:rsid w:val="00A5214D"/>
    <w:rsid w:val="00A52600"/>
    <w:rsid w:val="00A53320"/>
    <w:rsid w:val="00A534D8"/>
    <w:rsid w:val="00A54369"/>
    <w:rsid w:val="00A54774"/>
    <w:rsid w:val="00A55134"/>
    <w:rsid w:val="00A55609"/>
    <w:rsid w:val="00A55E68"/>
    <w:rsid w:val="00A56D06"/>
    <w:rsid w:val="00A6079B"/>
    <w:rsid w:val="00A60EEB"/>
    <w:rsid w:val="00A6171A"/>
    <w:rsid w:val="00A61784"/>
    <w:rsid w:val="00A618FC"/>
    <w:rsid w:val="00A61BB1"/>
    <w:rsid w:val="00A61F05"/>
    <w:rsid w:val="00A621BA"/>
    <w:rsid w:val="00A62317"/>
    <w:rsid w:val="00A6316D"/>
    <w:rsid w:val="00A63278"/>
    <w:rsid w:val="00A63AA2"/>
    <w:rsid w:val="00A63DB0"/>
    <w:rsid w:val="00A63FEA"/>
    <w:rsid w:val="00A64565"/>
    <w:rsid w:val="00A659C9"/>
    <w:rsid w:val="00A65CBF"/>
    <w:rsid w:val="00A65E53"/>
    <w:rsid w:val="00A66521"/>
    <w:rsid w:val="00A665DA"/>
    <w:rsid w:val="00A66EE0"/>
    <w:rsid w:val="00A672ED"/>
    <w:rsid w:val="00A701ED"/>
    <w:rsid w:val="00A7048D"/>
    <w:rsid w:val="00A709C4"/>
    <w:rsid w:val="00A70E0C"/>
    <w:rsid w:val="00A71519"/>
    <w:rsid w:val="00A722BE"/>
    <w:rsid w:val="00A72893"/>
    <w:rsid w:val="00A730F2"/>
    <w:rsid w:val="00A7362D"/>
    <w:rsid w:val="00A739C0"/>
    <w:rsid w:val="00A73A79"/>
    <w:rsid w:val="00A73D45"/>
    <w:rsid w:val="00A7431B"/>
    <w:rsid w:val="00A74B44"/>
    <w:rsid w:val="00A75044"/>
    <w:rsid w:val="00A75EB6"/>
    <w:rsid w:val="00A766E4"/>
    <w:rsid w:val="00A77057"/>
    <w:rsid w:val="00A77804"/>
    <w:rsid w:val="00A778A6"/>
    <w:rsid w:val="00A806B6"/>
    <w:rsid w:val="00A80821"/>
    <w:rsid w:val="00A80D45"/>
    <w:rsid w:val="00A80F39"/>
    <w:rsid w:val="00A8201D"/>
    <w:rsid w:val="00A822F7"/>
    <w:rsid w:val="00A82DB4"/>
    <w:rsid w:val="00A832E4"/>
    <w:rsid w:val="00A84872"/>
    <w:rsid w:val="00A849F9"/>
    <w:rsid w:val="00A84E96"/>
    <w:rsid w:val="00A84F44"/>
    <w:rsid w:val="00A8538C"/>
    <w:rsid w:val="00A85A9A"/>
    <w:rsid w:val="00A869FF"/>
    <w:rsid w:val="00A87CF4"/>
    <w:rsid w:val="00A90246"/>
    <w:rsid w:val="00A905D2"/>
    <w:rsid w:val="00A90C69"/>
    <w:rsid w:val="00A91C15"/>
    <w:rsid w:val="00A9203F"/>
    <w:rsid w:val="00A92195"/>
    <w:rsid w:val="00A922D2"/>
    <w:rsid w:val="00A93F70"/>
    <w:rsid w:val="00A94071"/>
    <w:rsid w:val="00A940F9"/>
    <w:rsid w:val="00A958FF"/>
    <w:rsid w:val="00A96C21"/>
    <w:rsid w:val="00A96EFC"/>
    <w:rsid w:val="00A96F2A"/>
    <w:rsid w:val="00A96F2C"/>
    <w:rsid w:val="00A973C4"/>
    <w:rsid w:val="00A975DB"/>
    <w:rsid w:val="00A977D7"/>
    <w:rsid w:val="00AA083F"/>
    <w:rsid w:val="00AA1557"/>
    <w:rsid w:val="00AA1578"/>
    <w:rsid w:val="00AA1AFD"/>
    <w:rsid w:val="00AA2296"/>
    <w:rsid w:val="00AA2D3D"/>
    <w:rsid w:val="00AA3D6E"/>
    <w:rsid w:val="00AA3E50"/>
    <w:rsid w:val="00AA4B76"/>
    <w:rsid w:val="00AA4F7B"/>
    <w:rsid w:val="00AA51C1"/>
    <w:rsid w:val="00AA5216"/>
    <w:rsid w:val="00AA5497"/>
    <w:rsid w:val="00AA5A12"/>
    <w:rsid w:val="00AA6AED"/>
    <w:rsid w:val="00AA7490"/>
    <w:rsid w:val="00AA78A0"/>
    <w:rsid w:val="00AB0555"/>
    <w:rsid w:val="00AB0A1E"/>
    <w:rsid w:val="00AB1CA5"/>
    <w:rsid w:val="00AB2C24"/>
    <w:rsid w:val="00AB2E6F"/>
    <w:rsid w:val="00AB32F9"/>
    <w:rsid w:val="00AB35FE"/>
    <w:rsid w:val="00AB3F01"/>
    <w:rsid w:val="00AB3FBB"/>
    <w:rsid w:val="00AB45FC"/>
    <w:rsid w:val="00AB51F1"/>
    <w:rsid w:val="00AB5890"/>
    <w:rsid w:val="00AB5E00"/>
    <w:rsid w:val="00AB6370"/>
    <w:rsid w:val="00AB7978"/>
    <w:rsid w:val="00AB7C41"/>
    <w:rsid w:val="00AC0823"/>
    <w:rsid w:val="00AC1A58"/>
    <w:rsid w:val="00AC2F96"/>
    <w:rsid w:val="00AC3023"/>
    <w:rsid w:val="00AC39D2"/>
    <w:rsid w:val="00AC3A62"/>
    <w:rsid w:val="00AC3EAE"/>
    <w:rsid w:val="00AC4171"/>
    <w:rsid w:val="00AC4535"/>
    <w:rsid w:val="00AC49F6"/>
    <w:rsid w:val="00AC4C2D"/>
    <w:rsid w:val="00AC685E"/>
    <w:rsid w:val="00AC6B20"/>
    <w:rsid w:val="00AC6D58"/>
    <w:rsid w:val="00AC7179"/>
    <w:rsid w:val="00AC7392"/>
    <w:rsid w:val="00AC74AF"/>
    <w:rsid w:val="00AC7AC0"/>
    <w:rsid w:val="00AC7E81"/>
    <w:rsid w:val="00AC7F67"/>
    <w:rsid w:val="00AD023A"/>
    <w:rsid w:val="00AD15C2"/>
    <w:rsid w:val="00AD1954"/>
    <w:rsid w:val="00AD2FFF"/>
    <w:rsid w:val="00AD3411"/>
    <w:rsid w:val="00AD3913"/>
    <w:rsid w:val="00AD399B"/>
    <w:rsid w:val="00AD4539"/>
    <w:rsid w:val="00AD49FE"/>
    <w:rsid w:val="00AD4E1C"/>
    <w:rsid w:val="00AD58F8"/>
    <w:rsid w:val="00AD5CA7"/>
    <w:rsid w:val="00AD6A43"/>
    <w:rsid w:val="00AD6D2D"/>
    <w:rsid w:val="00AE0943"/>
    <w:rsid w:val="00AE0AB6"/>
    <w:rsid w:val="00AE1A6B"/>
    <w:rsid w:val="00AE34BD"/>
    <w:rsid w:val="00AE4341"/>
    <w:rsid w:val="00AE5924"/>
    <w:rsid w:val="00AE5BBF"/>
    <w:rsid w:val="00AE625E"/>
    <w:rsid w:val="00AE6D13"/>
    <w:rsid w:val="00AE7A67"/>
    <w:rsid w:val="00AF000B"/>
    <w:rsid w:val="00AF07C0"/>
    <w:rsid w:val="00AF1005"/>
    <w:rsid w:val="00AF1544"/>
    <w:rsid w:val="00AF260F"/>
    <w:rsid w:val="00AF36F8"/>
    <w:rsid w:val="00AF4DD8"/>
    <w:rsid w:val="00AF50A4"/>
    <w:rsid w:val="00AF5738"/>
    <w:rsid w:val="00AF5833"/>
    <w:rsid w:val="00AF6393"/>
    <w:rsid w:val="00AF63F8"/>
    <w:rsid w:val="00AF73AC"/>
    <w:rsid w:val="00AF783F"/>
    <w:rsid w:val="00B012ED"/>
    <w:rsid w:val="00B0155B"/>
    <w:rsid w:val="00B022B9"/>
    <w:rsid w:val="00B02440"/>
    <w:rsid w:val="00B02A19"/>
    <w:rsid w:val="00B04F8A"/>
    <w:rsid w:val="00B051E9"/>
    <w:rsid w:val="00B06099"/>
    <w:rsid w:val="00B061A1"/>
    <w:rsid w:val="00B0640A"/>
    <w:rsid w:val="00B06883"/>
    <w:rsid w:val="00B06BC5"/>
    <w:rsid w:val="00B100B9"/>
    <w:rsid w:val="00B1030C"/>
    <w:rsid w:val="00B104FE"/>
    <w:rsid w:val="00B10683"/>
    <w:rsid w:val="00B1079C"/>
    <w:rsid w:val="00B119D8"/>
    <w:rsid w:val="00B11A79"/>
    <w:rsid w:val="00B11DA1"/>
    <w:rsid w:val="00B11EAC"/>
    <w:rsid w:val="00B1256F"/>
    <w:rsid w:val="00B1261F"/>
    <w:rsid w:val="00B12B77"/>
    <w:rsid w:val="00B134A7"/>
    <w:rsid w:val="00B1376C"/>
    <w:rsid w:val="00B13923"/>
    <w:rsid w:val="00B139F4"/>
    <w:rsid w:val="00B13A9F"/>
    <w:rsid w:val="00B13EA3"/>
    <w:rsid w:val="00B14269"/>
    <w:rsid w:val="00B142F8"/>
    <w:rsid w:val="00B154F1"/>
    <w:rsid w:val="00B156C9"/>
    <w:rsid w:val="00B1623D"/>
    <w:rsid w:val="00B16E78"/>
    <w:rsid w:val="00B1712A"/>
    <w:rsid w:val="00B1716C"/>
    <w:rsid w:val="00B17C70"/>
    <w:rsid w:val="00B17FE2"/>
    <w:rsid w:val="00B20052"/>
    <w:rsid w:val="00B20B7F"/>
    <w:rsid w:val="00B20D8E"/>
    <w:rsid w:val="00B20F15"/>
    <w:rsid w:val="00B21256"/>
    <w:rsid w:val="00B218D8"/>
    <w:rsid w:val="00B21BB5"/>
    <w:rsid w:val="00B22B32"/>
    <w:rsid w:val="00B231DE"/>
    <w:rsid w:val="00B23D9A"/>
    <w:rsid w:val="00B23F67"/>
    <w:rsid w:val="00B24071"/>
    <w:rsid w:val="00B242EB"/>
    <w:rsid w:val="00B25285"/>
    <w:rsid w:val="00B25D55"/>
    <w:rsid w:val="00B265ED"/>
    <w:rsid w:val="00B26753"/>
    <w:rsid w:val="00B26993"/>
    <w:rsid w:val="00B27244"/>
    <w:rsid w:val="00B304F9"/>
    <w:rsid w:val="00B30B45"/>
    <w:rsid w:val="00B3112F"/>
    <w:rsid w:val="00B315C8"/>
    <w:rsid w:val="00B31AE0"/>
    <w:rsid w:val="00B328F6"/>
    <w:rsid w:val="00B339F4"/>
    <w:rsid w:val="00B34230"/>
    <w:rsid w:val="00B34353"/>
    <w:rsid w:val="00B345D4"/>
    <w:rsid w:val="00B3490F"/>
    <w:rsid w:val="00B34BC0"/>
    <w:rsid w:val="00B3563F"/>
    <w:rsid w:val="00B3622D"/>
    <w:rsid w:val="00B36433"/>
    <w:rsid w:val="00B36530"/>
    <w:rsid w:val="00B369CD"/>
    <w:rsid w:val="00B369D3"/>
    <w:rsid w:val="00B36CEC"/>
    <w:rsid w:val="00B36DBC"/>
    <w:rsid w:val="00B379CE"/>
    <w:rsid w:val="00B37B2C"/>
    <w:rsid w:val="00B37C75"/>
    <w:rsid w:val="00B40287"/>
    <w:rsid w:val="00B40524"/>
    <w:rsid w:val="00B4054B"/>
    <w:rsid w:val="00B4160B"/>
    <w:rsid w:val="00B41A8A"/>
    <w:rsid w:val="00B41C56"/>
    <w:rsid w:val="00B42010"/>
    <w:rsid w:val="00B436BF"/>
    <w:rsid w:val="00B438FD"/>
    <w:rsid w:val="00B440DE"/>
    <w:rsid w:val="00B44418"/>
    <w:rsid w:val="00B45E19"/>
    <w:rsid w:val="00B4608C"/>
    <w:rsid w:val="00B466C4"/>
    <w:rsid w:val="00B46B3F"/>
    <w:rsid w:val="00B50878"/>
    <w:rsid w:val="00B50E17"/>
    <w:rsid w:val="00B5291E"/>
    <w:rsid w:val="00B52A4C"/>
    <w:rsid w:val="00B534E9"/>
    <w:rsid w:val="00B53E08"/>
    <w:rsid w:val="00B5421E"/>
    <w:rsid w:val="00B54DD2"/>
    <w:rsid w:val="00B56A8A"/>
    <w:rsid w:val="00B57A5C"/>
    <w:rsid w:val="00B57CA2"/>
    <w:rsid w:val="00B600AA"/>
    <w:rsid w:val="00B603F0"/>
    <w:rsid w:val="00B61721"/>
    <w:rsid w:val="00B623E7"/>
    <w:rsid w:val="00B62508"/>
    <w:rsid w:val="00B62819"/>
    <w:rsid w:val="00B62DFC"/>
    <w:rsid w:val="00B62E12"/>
    <w:rsid w:val="00B6414D"/>
    <w:rsid w:val="00B64440"/>
    <w:rsid w:val="00B6533E"/>
    <w:rsid w:val="00B65512"/>
    <w:rsid w:val="00B666B8"/>
    <w:rsid w:val="00B6679A"/>
    <w:rsid w:val="00B66AD0"/>
    <w:rsid w:val="00B66EBE"/>
    <w:rsid w:val="00B66ED5"/>
    <w:rsid w:val="00B67506"/>
    <w:rsid w:val="00B676AE"/>
    <w:rsid w:val="00B67D19"/>
    <w:rsid w:val="00B70032"/>
    <w:rsid w:val="00B7032F"/>
    <w:rsid w:val="00B70540"/>
    <w:rsid w:val="00B71091"/>
    <w:rsid w:val="00B71CB8"/>
    <w:rsid w:val="00B72273"/>
    <w:rsid w:val="00B72BC6"/>
    <w:rsid w:val="00B73061"/>
    <w:rsid w:val="00B73515"/>
    <w:rsid w:val="00B73925"/>
    <w:rsid w:val="00B749BE"/>
    <w:rsid w:val="00B754F4"/>
    <w:rsid w:val="00B7574E"/>
    <w:rsid w:val="00B75A0B"/>
    <w:rsid w:val="00B7623D"/>
    <w:rsid w:val="00B76D29"/>
    <w:rsid w:val="00B771B5"/>
    <w:rsid w:val="00B77771"/>
    <w:rsid w:val="00B779A8"/>
    <w:rsid w:val="00B802C8"/>
    <w:rsid w:val="00B803AC"/>
    <w:rsid w:val="00B80D66"/>
    <w:rsid w:val="00B80E10"/>
    <w:rsid w:val="00B80F39"/>
    <w:rsid w:val="00B81300"/>
    <w:rsid w:val="00B81307"/>
    <w:rsid w:val="00B81E11"/>
    <w:rsid w:val="00B83208"/>
    <w:rsid w:val="00B83278"/>
    <w:rsid w:val="00B833E1"/>
    <w:rsid w:val="00B8443F"/>
    <w:rsid w:val="00B85003"/>
    <w:rsid w:val="00B852FC"/>
    <w:rsid w:val="00B85D60"/>
    <w:rsid w:val="00B866DD"/>
    <w:rsid w:val="00B9009D"/>
    <w:rsid w:val="00B90C2C"/>
    <w:rsid w:val="00B90E2E"/>
    <w:rsid w:val="00B910B5"/>
    <w:rsid w:val="00B9136B"/>
    <w:rsid w:val="00B91E12"/>
    <w:rsid w:val="00B9203C"/>
    <w:rsid w:val="00B920C7"/>
    <w:rsid w:val="00B925D3"/>
    <w:rsid w:val="00B929FA"/>
    <w:rsid w:val="00B92B63"/>
    <w:rsid w:val="00B92ECD"/>
    <w:rsid w:val="00B93651"/>
    <w:rsid w:val="00B93A8E"/>
    <w:rsid w:val="00B93E76"/>
    <w:rsid w:val="00B93E99"/>
    <w:rsid w:val="00B93FE2"/>
    <w:rsid w:val="00B94206"/>
    <w:rsid w:val="00B94448"/>
    <w:rsid w:val="00B9455E"/>
    <w:rsid w:val="00B947F6"/>
    <w:rsid w:val="00B94C42"/>
    <w:rsid w:val="00B954DE"/>
    <w:rsid w:val="00B955CB"/>
    <w:rsid w:val="00B95831"/>
    <w:rsid w:val="00B96817"/>
    <w:rsid w:val="00B96D40"/>
    <w:rsid w:val="00B97F72"/>
    <w:rsid w:val="00BA0102"/>
    <w:rsid w:val="00BA0150"/>
    <w:rsid w:val="00BA026A"/>
    <w:rsid w:val="00BA02E6"/>
    <w:rsid w:val="00BA02F1"/>
    <w:rsid w:val="00BA0678"/>
    <w:rsid w:val="00BA16C9"/>
    <w:rsid w:val="00BA19AC"/>
    <w:rsid w:val="00BA2E8D"/>
    <w:rsid w:val="00BA48BB"/>
    <w:rsid w:val="00BA5015"/>
    <w:rsid w:val="00BA51D7"/>
    <w:rsid w:val="00BA5352"/>
    <w:rsid w:val="00BA5694"/>
    <w:rsid w:val="00BA5F8C"/>
    <w:rsid w:val="00BA68F5"/>
    <w:rsid w:val="00BA7072"/>
    <w:rsid w:val="00BA733A"/>
    <w:rsid w:val="00BA7C49"/>
    <w:rsid w:val="00BA7D47"/>
    <w:rsid w:val="00BA7DFC"/>
    <w:rsid w:val="00BB01D4"/>
    <w:rsid w:val="00BB0342"/>
    <w:rsid w:val="00BB06B8"/>
    <w:rsid w:val="00BB07BC"/>
    <w:rsid w:val="00BB07BF"/>
    <w:rsid w:val="00BB1AD6"/>
    <w:rsid w:val="00BB1B3F"/>
    <w:rsid w:val="00BB1F1B"/>
    <w:rsid w:val="00BB2370"/>
    <w:rsid w:val="00BB277B"/>
    <w:rsid w:val="00BB35B7"/>
    <w:rsid w:val="00BB3677"/>
    <w:rsid w:val="00BB3A49"/>
    <w:rsid w:val="00BB4093"/>
    <w:rsid w:val="00BB46C4"/>
    <w:rsid w:val="00BB4B7F"/>
    <w:rsid w:val="00BB531B"/>
    <w:rsid w:val="00BB5D19"/>
    <w:rsid w:val="00BB601A"/>
    <w:rsid w:val="00BB6345"/>
    <w:rsid w:val="00BB6C6F"/>
    <w:rsid w:val="00BB6FA6"/>
    <w:rsid w:val="00BB71DB"/>
    <w:rsid w:val="00BC018C"/>
    <w:rsid w:val="00BC01E7"/>
    <w:rsid w:val="00BC0490"/>
    <w:rsid w:val="00BC07DB"/>
    <w:rsid w:val="00BC0B33"/>
    <w:rsid w:val="00BC0CE3"/>
    <w:rsid w:val="00BC0F7E"/>
    <w:rsid w:val="00BC1848"/>
    <w:rsid w:val="00BC1AF8"/>
    <w:rsid w:val="00BC1C5E"/>
    <w:rsid w:val="00BC1FF8"/>
    <w:rsid w:val="00BC2381"/>
    <w:rsid w:val="00BC23B1"/>
    <w:rsid w:val="00BC29EE"/>
    <w:rsid w:val="00BC2DA1"/>
    <w:rsid w:val="00BC319C"/>
    <w:rsid w:val="00BC3563"/>
    <w:rsid w:val="00BC45AE"/>
    <w:rsid w:val="00BC5557"/>
    <w:rsid w:val="00BC5580"/>
    <w:rsid w:val="00BC571C"/>
    <w:rsid w:val="00BC57A3"/>
    <w:rsid w:val="00BC6E15"/>
    <w:rsid w:val="00BC721B"/>
    <w:rsid w:val="00BC77E9"/>
    <w:rsid w:val="00BC7AF6"/>
    <w:rsid w:val="00BC7DFA"/>
    <w:rsid w:val="00BD20CA"/>
    <w:rsid w:val="00BD2BAA"/>
    <w:rsid w:val="00BD2F27"/>
    <w:rsid w:val="00BD33E6"/>
    <w:rsid w:val="00BD41C7"/>
    <w:rsid w:val="00BD5D90"/>
    <w:rsid w:val="00BD60C7"/>
    <w:rsid w:val="00BD6BA8"/>
    <w:rsid w:val="00BD7AF8"/>
    <w:rsid w:val="00BD7BB1"/>
    <w:rsid w:val="00BD7C9D"/>
    <w:rsid w:val="00BD7DBA"/>
    <w:rsid w:val="00BE1F9E"/>
    <w:rsid w:val="00BE2F27"/>
    <w:rsid w:val="00BE39EB"/>
    <w:rsid w:val="00BE3A57"/>
    <w:rsid w:val="00BE3C06"/>
    <w:rsid w:val="00BE3D5B"/>
    <w:rsid w:val="00BE4004"/>
    <w:rsid w:val="00BE40FB"/>
    <w:rsid w:val="00BE4208"/>
    <w:rsid w:val="00BE4600"/>
    <w:rsid w:val="00BE4A98"/>
    <w:rsid w:val="00BE51A6"/>
    <w:rsid w:val="00BE5F48"/>
    <w:rsid w:val="00BE6CAA"/>
    <w:rsid w:val="00BE7487"/>
    <w:rsid w:val="00BE768B"/>
    <w:rsid w:val="00BE7B2D"/>
    <w:rsid w:val="00BE7E0C"/>
    <w:rsid w:val="00BF016F"/>
    <w:rsid w:val="00BF1075"/>
    <w:rsid w:val="00BF1753"/>
    <w:rsid w:val="00BF1D8E"/>
    <w:rsid w:val="00BF1E5B"/>
    <w:rsid w:val="00BF1EB0"/>
    <w:rsid w:val="00BF23B5"/>
    <w:rsid w:val="00BF3127"/>
    <w:rsid w:val="00BF387F"/>
    <w:rsid w:val="00BF3D58"/>
    <w:rsid w:val="00BF687E"/>
    <w:rsid w:val="00BF6A02"/>
    <w:rsid w:val="00BF7695"/>
    <w:rsid w:val="00BF7701"/>
    <w:rsid w:val="00BF7B37"/>
    <w:rsid w:val="00C0005C"/>
    <w:rsid w:val="00C00928"/>
    <w:rsid w:val="00C010E6"/>
    <w:rsid w:val="00C015B6"/>
    <w:rsid w:val="00C01AC7"/>
    <w:rsid w:val="00C02388"/>
    <w:rsid w:val="00C02B85"/>
    <w:rsid w:val="00C02BCE"/>
    <w:rsid w:val="00C03075"/>
    <w:rsid w:val="00C0314F"/>
    <w:rsid w:val="00C03301"/>
    <w:rsid w:val="00C03DA8"/>
    <w:rsid w:val="00C047C1"/>
    <w:rsid w:val="00C05037"/>
    <w:rsid w:val="00C051C7"/>
    <w:rsid w:val="00C053BC"/>
    <w:rsid w:val="00C057B6"/>
    <w:rsid w:val="00C05896"/>
    <w:rsid w:val="00C0609A"/>
    <w:rsid w:val="00C063C3"/>
    <w:rsid w:val="00C06C93"/>
    <w:rsid w:val="00C06E75"/>
    <w:rsid w:val="00C10AA9"/>
    <w:rsid w:val="00C12C6D"/>
    <w:rsid w:val="00C135A0"/>
    <w:rsid w:val="00C1382F"/>
    <w:rsid w:val="00C13A7B"/>
    <w:rsid w:val="00C14CE7"/>
    <w:rsid w:val="00C162A4"/>
    <w:rsid w:val="00C163E5"/>
    <w:rsid w:val="00C17831"/>
    <w:rsid w:val="00C20A5F"/>
    <w:rsid w:val="00C20B45"/>
    <w:rsid w:val="00C21CB6"/>
    <w:rsid w:val="00C21D02"/>
    <w:rsid w:val="00C2206A"/>
    <w:rsid w:val="00C22444"/>
    <w:rsid w:val="00C224B2"/>
    <w:rsid w:val="00C23224"/>
    <w:rsid w:val="00C23DB0"/>
    <w:rsid w:val="00C23E1D"/>
    <w:rsid w:val="00C24655"/>
    <w:rsid w:val="00C24BCD"/>
    <w:rsid w:val="00C24EB5"/>
    <w:rsid w:val="00C25030"/>
    <w:rsid w:val="00C25211"/>
    <w:rsid w:val="00C2551D"/>
    <w:rsid w:val="00C259BE"/>
    <w:rsid w:val="00C25B93"/>
    <w:rsid w:val="00C25CE6"/>
    <w:rsid w:val="00C274F3"/>
    <w:rsid w:val="00C2788A"/>
    <w:rsid w:val="00C2796B"/>
    <w:rsid w:val="00C27D55"/>
    <w:rsid w:val="00C27E0D"/>
    <w:rsid w:val="00C3001C"/>
    <w:rsid w:val="00C303E5"/>
    <w:rsid w:val="00C3128B"/>
    <w:rsid w:val="00C31E7F"/>
    <w:rsid w:val="00C336B7"/>
    <w:rsid w:val="00C338C7"/>
    <w:rsid w:val="00C34106"/>
    <w:rsid w:val="00C34350"/>
    <w:rsid w:val="00C3468D"/>
    <w:rsid w:val="00C346D0"/>
    <w:rsid w:val="00C34768"/>
    <w:rsid w:val="00C34AC9"/>
    <w:rsid w:val="00C34E9C"/>
    <w:rsid w:val="00C35146"/>
    <w:rsid w:val="00C40AE8"/>
    <w:rsid w:val="00C410C7"/>
    <w:rsid w:val="00C41CBC"/>
    <w:rsid w:val="00C41FA9"/>
    <w:rsid w:val="00C42259"/>
    <w:rsid w:val="00C43F70"/>
    <w:rsid w:val="00C44042"/>
    <w:rsid w:val="00C44731"/>
    <w:rsid w:val="00C44FD1"/>
    <w:rsid w:val="00C457AB"/>
    <w:rsid w:val="00C45A6B"/>
    <w:rsid w:val="00C46C39"/>
    <w:rsid w:val="00C47A26"/>
    <w:rsid w:val="00C47D2C"/>
    <w:rsid w:val="00C47E4B"/>
    <w:rsid w:val="00C50382"/>
    <w:rsid w:val="00C50908"/>
    <w:rsid w:val="00C5097B"/>
    <w:rsid w:val="00C50DED"/>
    <w:rsid w:val="00C514DC"/>
    <w:rsid w:val="00C52223"/>
    <w:rsid w:val="00C52499"/>
    <w:rsid w:val="00C524C2"/>
    <w:rsid w:val="00C5269F"/>
    <w:rsid w:val="00C52ED2"/>
    <w:rsid w:val="00C53760"/>
    <w:rsid w:val="00C537A5"/>
    <w:rsid w:val="00C538B3"/>
    <w:rsid w:val="00C548D6"/>
    <w:rsid w:val="00C54C2A"/>
    <w:rsid w:val="00C55ED6"/>
    <w:rsid w:val="00C560C4"/>
    <w:rsid w:val="00C56340"/>
    <w:rsid w:val="00C56DDF"/>
    <w:rsid w:val="00C56EAD"/>
    <w:rsid w:val="00C578D8"/>
    <w:rsid w:val="00C57C88"/>
    <w:rsid w:val="00C600BB"/>
    <w:rsid w:val="00C608AF"/>
    <w:rsid w:val="00C608C4"/>
    <w:rsid w:val="00C6141E"/>
    <w:rsid w:val="00C61516"/>
    <w:rsid w:val="00C62724"/>
    <w:rsid w:val="00C62D40"/>
    <w:rsid w:val="00C640C0"/>
    <w:rsid w:val="00C646F5"/>
    <w:rsid w:val="00C64DEF"/>
    <w:rsid w:val="00C6508B"/>
    <w:rsid w:val="00C6538A"/>
    <w:rsid w:val="00C656A2"/>
    <w:rsid w:val="00C6573B"/>
    <w:rsid w:val="00C66661"/>
    <w:rsid w:val="00C676B2"/>
    <w:rsid w:val="00C677A6"/>
    <w:rsid w:val="00C678B1"/>
    <w:rsid w:val="00C67AD3"/>
    <w:rsid w:val="00C67B9F"/>
    <w:rsid w:val="00C701E4"/>
    <w:rsid w:val="00C70235"/>
    <w:rsid w:val="00C70698"/>
    <w:rsid w:val="00C70DC9"/>
    <w:rsid w:val="00C71644"/>
    <w:rsid w:val="00C71829"/>
    <w:rsid w:val="00C71A88"/>
    <w:rsid w:val="00C71EAD"/>
    <w:rsid w:val="00C7243D"/>
    <w:rsid w:val="00C72D0B"/>
    <w:rsid w:val="00C72E28"/>
    <w:rsid w:val="00C73A16"/>
    <w:rsid w:val="00C740E4"/>
    <w:rsid w:val="00C742D6"/>
    <w:rsid w:val="00C74327"/>
    <w:rsid w:val="00C754F4"/>
    <w:rsid w:val="00C75DDE"/>
    <w:rsid w:val="00C764AF"/>
    <w:rsid w:val="00C768DD"/>
    <w:rsid w:val="00C769CB"/>
    <w:rsid w:val="00C76D53"/>
    <w:rsid w:val="00C76DC6"/>
    <w:rsid w:val="00C80C9B"/>
    <w:rsid w:val="00C81570"/>
    <w:rsid w:val="00C818A8"/>
    <w:rsid w:val="00C81B0F"/>
    <w:rsid w:val="00C82276"/>
    <w:rsid w:val="00C82B6E"/>
    <w:rsid w:val="00C83868"/>
    <w:rsid w:val="00C8389B"/>
    <w:rsid w:val="00C838C9"/>
    <w:rsid w:val="00C84316"/>
    <w:rsid w:val="00C84BDB"/>
    <w:rsid w:val="00C8533C"/>
    <w:rsid w:val="00C8569F"/>
    <w:rsid w:val="00C863AB"/>
    <w:rsid w:val="00C86E18"/>
    <w:rsid w:val="00C86E22"/>
    <w:rsid w:val="00C86F5A"/>
    <w:rsid w:val="00C876A4"/>
    <w:rsid w:val="00C8774B"/>
    <w:rsid w:val="00C878AF"/>
    <w:rsid w:val="00C90631"/>
    <w:rsid w:val="00C906D8"/>
    <w:rsid w:val="00C914A8"/>
    <w:rsid w:val="00C916F1"/>
    <w:rsid w:val="00C918D3"/>
    <w:rsid w:val="00C91D10"/>
    <w:rsid w:val="00C91DFE"/>
    <w:rsid w:val="00C9343A"/>
    <w:rsid w:val="00C93E20"/>
    <w:rsid w:val="00C94E51"/>
    <w:rsid w:val="00C95535"/>
    <w:rsid w:val="00C95792"/>
    <w:rsid w:val="00C95B8F"/>
    <w:rsid w:val="00C96514"/>
    <w:rsid w:val="00C97F8F"/>
    <w:rsid w:val="00CA0510"/>
    <w:rsid w:val="00CA0F40"/>
    <w:rsid w:val="00CA1291"/>
    <w:rsid w:val="00CA137D"/>
    <w:rsid w:val="00CA1641"/>
    <w:rsid w:val="00CA17A4"/>
    <w:rsid w:val="00CA196E"/>
    <w:rsid w:val="00CA1CBC"/>
    <w:rsid w:val="00CA23E7"/>
    <w:rsid w:val="00CA25B5"/>
    <w:rsid w:val="00CA35C7"/>
    <w:rsid w:val="00CA3D71"/>
    <w:rsid w:val="00CA42F1"/>
    <w:rsid w:val="00CA4B6C"/>
    <w:rsid w:val="00CA52FF"/>
    <w:rsid w:val="00CA5871"/>
    <w:rsid w:val="00CA5BA0"/>
    <w:rsid w:val="00CA5BD2"/>
    <w:rsid w:val="00CA6196"/>
    <w:rsid w:val="00CA7C1C"/>
    <w:rsid w:val="00CA7F6B"/>
    <w:rsid w:val="00CB0062"/>
    <w:rsid w:val="00CB08D7"/>
    <w:rsid w:val="00CB0CCA"/>
    <w:rsid w:val="00CB25E2"/>
    <w:rsid w:val="00CB2B56"/>
    <w:rsid w:val="00CB3033"/>
    <w:rsid w:val="00CB30E9"/>
    <w:rsid w:val="00CB3D9B"/>
    <w:rsid w:val="00CB3E97"/>
    <w:rsid w:val="00CB4E64"/>
    <w:rsid w:val="00CB58ED"/>
    <w:rsid w:val="00CB5B37"/>
    <w:rsid w:val="00CB6C6B"/>
    <w:rsid w:val="00CB6F52"/>
    <w:rsid w:val="00CB7460"/>
    <w:rsid w:val="00CC047E"/>
    <w:rsid w:val="00CC0814"/>
    <w:rsid w:val="00CC0BAD"/>
    <w:rsid w:val="00CC0DBC"/>
    <w:rsid w:val="00CC1554"/>
    <w:rsid w:val="00CC1A71"/>
    <w:rsid w:val="00CC1DD3"/>
    <w:rsid w:val="00CC2055"/>
    <w:rsid w:val="00CC3112"/>
    <w:rsid w:val="00CC323A"/>
    <w:rsid w:val="00CC3949"/>
    <w:rsid w:val="00CC3ABE"/>
    <w:rsid w:val="00CC3D3B"/>
    <w:rsid w:val="00CC3F34"/>
    <w:rsid w:val="00CC46D5"/>
    <w:rsid w:val="00CC4993"/>
    <w:rsid w:val="00CC5A52"/>
    <w:rsid w:val="00CC67BF"/>
    <w:rsid w:val="00CC6E7D"/>
    <w:rsid w:val="00CC7511"/>
    <w:rsid w:val="00CC7890"/>
    <w:rsid w:val="00CC7900"/>
    <w:rsid w:val="00CC792B"/>
    <w:rsid w:val="00CC7AF3"/>
    <w:rsid w:val="00CC7FA1"/>
    <w:rsid w:val="00CD02A4"/>
    <w:rsid w:val="00CD0EC8"/>
    <w:rsid w:val="00CD15F1"/>
    <w:rsid w:val="00CD166A"/>
    <w:rsid w:val="00CD1C1C"/>
    <w:rsid w:val="00CD1C7C"/>
    <w:rsid w:val="00CD2880"/>
    <w:rsid w:val="00CD2DED"/>
    <w:rsid w:val="00CD2FA5"/>
    <w:rsid w:val="00CD377A"/>
    <w:rsid w:val="00CD4266"/>
    <w:rsid w:val="00CD48B3"/>
    <w:rsid w:val="00CD4960"/>
    <w:rsid w:val="00CD4C63"/>
    <w:rsid w:val="00CD5B31"/>
    <w:rsid w:val="00CD769B"/>
    <w:rsid w:val="00CD7799"/>
    <w:rsid w:val="00CD79B3"/>
    <w:rsid w:val="00CD7C59"/>
    <w:rsid w:val="00CE040E"/>
    <w:rsid w:val="00CE071A"/>
    <w:rsid w:val="00CE08B3"/>
    <w:rsid w:val="00CE0FAF"/>
    <w:rsid w:val="00CE1701"/>
    <w:rsid w:val="00CE2E5A"/>
    <w:rsid w:val="00CE423E"/>
    <w:rsid w:val="00CE46FA"/>
    <w:rsid w:val="00CE4C23"/>
    <w:rsid w:val="00CE59B4"/>
    <w:rsid w:val="00CE6379"/>
    <w:rsid w:val="00CE6E6E"/>
    <w:rsid w:val="00CE7A24"/>
    <w:rsid w:val="00CE7F42"/>
    <w:rsid w:val="00CF03F8"/>
    <w:rsid w:val="00CF14B3"/>
    <w:rsid w:val="00CF165B"/>
    <w:rsid w:val="00CF1932"/>
    <w:rsid w:val="00CF1DCC"/>
    <w:rsid w:val="00CF36FB"/>
    <w:rsid w:val="00CF36FE"/>
    <w:rsid w:val="00CF4558"/>
    <w:rsid w:val="00CF46BC"/>
    <w:rsid w:val="00CF4ADC"/>
    <w:rsid w:val="00CF4BAF"/>
    <w:rsid w:val="00CF5DE7"/>
    <w:rsid w:val="00CF6FEE"/>
    <w:rsid w:val="00CF745F"/>
    <w:rsid w:val="00CF7684"/>
    <w:rsid w:val="00CF7A4B"/>
    <w:rsid w:val="00CF7BD7"/>
    <w:rsid w:val="00CF7C58"/>
    <w:rsid w:val="00D0050B"/>
    <w:rsid w:val="00D006AE"/>
    <w:rsid w:val="00D00B0E"/>
    <w:rsid w:val="00D03284"/>
    <w:rsid w:val="00D0513F"/>
    <w:rsid w:val="00D06845"/>
    <w:rsid w:val="00D06F69"/>
    <w:rsid w:val="00D07502"/>
    <w:rsid w:val="00D07A0E"/>
    <w:rsid w:val="00D07EE1"/>
    <w:rsid w:val="00D1096F"/>
    <w:rsid w:val="00D10A98"/>
    <w:rsid w:val="00D11D99"/>
    <w:rsid w:val="00D11DD4"/>
    <w:rsid w:val="00D12253"/>
    <w:rsid w:val="00D1244F"/>
    <w:rsid w:val="00D12A5F"/>
    <w:rsid w:val="00D12CDA"/>
    <w:rsid w:val="00D13310"/>
    <w:rsid w:val="00D138BC"/>
    <w:rsid w:val="00D14737"/>
    <w:rsid w:val="00D14B5A"/>
    <w:rsid w:val="00D14D03"/>
    <w:rsid w:val="00D15407"/>
    <w:rsid w:val="00D157E0"/>
    <w:rsid w:val="00D15853"/>
    <w:rsid w:val="00D15B98"/>
    <w:rsid w:val="00D161EB"/>
    <w:rsid w:val="00D17037"/>
    <w:rsid w:val="00D173A0"/>
    <w:rsid w:val="00D17BEB"/>
    <w:rsid w:val="00D20331"/>
    <w:rsid w:val="00D203FB"/>
    <w:rsid w:val="00D20572"/>
    <w:rsid w:val="00D20790"/>
    <w:rsid w:val="00D21553"/>
    <w:rsid w:val="00D2169A"/>
    <w:rsid w:val="00D21A57"/>
    <w:rsid w:val="00D21AB2"/>
    <w:rsid w:val="00D21D36"/>
    <w:rsid w:val="00D2292F"/>
    <w:rsid w:val="00D22F6C"/>
    <w:rsid w:val="00D2340A"/>
    <w:rsid w:val="00D23414"/>
    <w:rsid w:val="00D23C61"/>
    <w:rsid w:val="00D24C2A"/>
    <w:rsid w:val="00D24CB6"/>
    <w:rsid w:val="00D263A1"/>
    <w:rsid w:val="00D266E7"/>
    <w:rsid w:val="00D274E8"/>
    <w:rsid w:val="00D2750E"/>
    <w:rsid w:val="00D300D2"/>
    <w:rsid w:val="00D3029A"/>
    <w:rsid w:val="00D30325"/>
    <w:rsid w:val="00D30562"/>
    <w:rsid w:val="00D321DC"/>
    <w:rsid w:val="00D32268"/>
    <w:rsid w:val="00D32485"/>
    <w:rsid w:val="00D33006"/>
    <w:rsid w:val="00D335C2"/>
    <w:rsid w:val="00D34D54"/>
    <w:rsid w:val="00D34EBE"/>
    <w:rsid w:val="00D354F7"/>
    <w:rsid w:val="00D35920"/>
    <w:rsid w:val="00D366B2"/>
    <w:rsid w:val="00D36886"/>
    <w:rsid w:val="00D36ACA"/>
    <w:rsid w:val="00D37150"/>
    <w:rsid w:val="00D3723F"/>
    <w:rsid w:val="00D37E81"/>
    <w:rsid w:val="00D40F6D"/>
    <w:rsid w:val="00D41205"/>
    <w:rsid w:val="00D424D0"/>
    <w:rsid w:val="00D424E2"/>
    <w:rsid w:val="00D4291C"/>
    <w:rsid w:val="00D4291D"/>
    <w:rsid w:val="00D4382A"/>
    <w:rsid w:val="00D43CA1"/>
    <w:rsid w:val="00D44394"/>
    <w:rsid w:val="00D44632"/>
    <w:rsid w:val="00D44AEC"/>
    <w:rsid w:val="00D44D36"/>
    <w:rsid w:val="00D44E1F"/>
    <w:rsid w:val="00D45532"/>
    <w:rsid w:val="00D456CB"/>
    <w:rsid w:val="00D45A4F"/>
    <w:rsid w:val="00D45DCC"/>
    <w:rsid w:val="00D45E33"/>
    <w:rsid w:val="00D469C5"/>
    <w:rsid w:val="00D46C90"/>
    <w:rsid w:val="00D47084"/>
    <w:rsid w:val="00D47BC8"/>
    <w:rsid w:val="00D47BD8"/>
    <w:rsid w:val="00D50777"/>
    <w:rsid w:val="00D51E4D"/>
    <w:rsid w:val="00D53420"/>
    <w:rsid w:val="00D5412F"/>
    <w:rsid w:val="00D54702"/>
    <w:rsid w:val="00D549C6"/>
    <w:rsid w:val="00D56040"/>
    <w:rsid w:val="00D5629F"/>
    <w:rsid w:val="00D572A5"/>
    <w:rsid w:val="00D57F58"/>
    <w:rsid w:val="00D61283"/>
    <w:rsid w:val="00D61919"/>
    <w:rsid w:val="00D62317"/>
    <w:rsid w:val="00D6268E"/>
    <w:rsid w:val="00D62F57"/>
    <w:rsid w:val="00D6362F"/>
    <w:rsid w:val="00D638CF"/>
    <w:rsid w:val="00D63CA2"/>
    <w:rsid w:val="00D642D9"/>
    <w:rsid w:val="00D64FC2"/>
    <w:rsid w:val="00D65730"/>
    <w:rsid w:val="00D6630F"/>
    <w:rsid w:val="00D667FE"/>
    <w:rsid w:val="00D66AC0"/>
    <w:rsid w:val="00D66F70"/>
    <w:rsid w:val="00D6760C"/>
    <w:rsid w:val="00D67C17"/>
    <w:rsid w:val="00D67D13"/>
    <w:rsid w:val="00D70F4E"/>
    <w:rsid w:val="00D717DD"/>
    <w:rsid w:val="00D73C65"/>
    <w:rsid w:val="00D74166"/>
    <w:rsid w:val="00D74D9A"/>
    <w:rsid w:val="00D75981"/>
    <w:rsid w:val="00D75F7C"/>
    <w:rsid w:val="00D76119"/>
    <w:rsid w:val="00D76647"/>
    <w:rsid w:val="00D76815"/>
    <w:rsid w:val="00D76993"/>
    <w:rsid w:val="00D77371"/>
    <w:rsid w:val="00D775F4"/>
    <w:rsid w:val="00D7790F"/>
    <w:rsid w:val="00D77B05"/>
    <w:rsid w:val="00D80B11"/>
    <w:rsid w:val="00D80FC6"/>
    <w:rsid w:val="00D81B42"/>
    <w:rsid w:val="00D83EE4"/>
    <w:rsid w:val="00D8401C"/>
    <w:rsid w:val="00D8430E"/>
    <w:rsid w:val="00D847EC"/>
    <w:rsid w:val="00D85E21"/>
    <w:rsid w:val="00D869D2"/>
    <w:rsid w:val="00D86B1B"/>
    <w:rsid w:val="00D90922"/>
    <w:rsid w:val="00D91B24"/>
    <w:rsid w:val="00D9369F"/>
    <w:rsid w:val="00D942E9"/>
    <w:rsid w:val="00D944AB"/>
    <w:rsid w:val="00D94903"/>
    <w:rsid w:val="00D95DC0"/>
    <w:rsid w:val="00D96268"/>
    <w:rsid w:val="00D966E9"/>
    <w:rsid w:val="00D9696E"/>
    <w:rsid w:val="00D96CBA"/>
    <w:rsid w:val="00D975A2"/>
    <w:rsid w:val="00D97F3E"/>
    <w:rsid w:val="00D97FC6"/>
    <w:rsid w:val="00DA00BB"/>
    <w:rsid w:val="00DA01CF"/>
    <w:rsid w:val="00DA0249"/>
    <w:rsid w:val="00DA1118"/>
    <w:rsid w:val="00DA1E22"/>
    <w:rsid w:val="00DA1E92"/>
    <w:rsid w:val="00DA21DF"/>
    <w:rsid w:val="00DA2925"/>
    <w:rsid w:val="00DA2F75"/>
    <w:rsid w:val="00DA3729"/>
    <w:rsid w:val="00DA3A3E"/>
    <w:rsid w:val="00DA4BE0"/>
    <w:rsid w:val="00DA54FF"/>
    <w:rsid w:val="00DA6B83"/>
    <w:rsid w:val="00DA6EB8"/>
    <w:rsid w:val="00DA7269"/>
    <w:rsid w:val="00DA7296"/>
    <w:rsid w:val="00DA7299"/>
    <w:rsid w:val="00DA767F"/>
    <w:rsid w:val="00DB039D"/>
    <w:rsid w:val="00DB0C0C"/>
    <w:rsid w:val="00DB0C8C"/>
    <w:rsid w:val="00DB0D8D"/>
    <w:rsid w:val="00DB219E"/>
    <w:rsid w:val="00DB292F"/>
    <w:rsid w:val="00DB34C4"/>
    <w:rsid w:val="00DB354A"/>
    <w:rsid w:val="00DB365E"/>
    <w:rsid w:val="00DB48E4"/>
    <w:rsid w:val="00DB4B08"/>
    <w:rsid w:val="00DB4BE2"/>
    <w:rsid w:val="00DB4CBE"/>
    <w:rsid w:val="00DB5953"/>
    <w:rsid w:val="00DB667B"/>
    <w:rsid w:val="00DB6A56"/>
    <w:rsid w:val="00DB6E17"/>
    <w:rsid w:val="00DB6F65"/>
    <w:rsid w:val="00DB734F"/>
    <w:rsid w:val="00DC00F2"/>
    <w:rsid w:val="00DC0EF4"/>
    <w:rsid w:val="00DC1F38"/>
    <w:rsid w:val="00DC1F7F"/>
    <w:rsid w:val="00DC29E0"/>
    <w:rsid w:val="00DC2EA0"/>
    <w:rsid w:val="00DC345C"/>
    <w:rsid w:val="00DC3468"/>
    <w:rsid w:val="00DC3C5B"/>
    <w:rsid w:val="00DC44E3"/>
    <w:rsid w:val="00DC7157"/>
    <w:rsid w:val="00DC7C77"/>
    <w:rsid w:val="00DD0F50"/>
    <w:rsid w:val="00DD12FE"/>
    <w:rsid w:val="00DD1AD0"/>
    <w:rsid w:val="00DD1C93"/>
    <w:rsid w:val="00DD2EA3"/>
    <w:rsid w:val="00DD2F0F"/>
    <w:rsid w:val="00DD43EC"/>
    <w:rsid w:val="00DD5D9D"/>
    <w:rsid w:val="00DD62A4"/>
    <w:rsid w:val="00DD73D9"/>
    <w:rsid w:val="00DD7A67"/>
    <w:rsid w:val="00DE0304"/>
    <w:rsid w:val="00DE0A8B"/>
    <w:rsid w:val="00DE1DA2"/>
    <w:rsid w:val="00DE20C8"/>
    <w:rsid w:val="00DE2121"/>
    <w:rsid w:val="00DE2EBD"/>
    <w:rsid w:val="00DE473E"/>
    <w:rsid w:val="00DE4ED0"/>
    <w:rsid w:val="00DE5E86"/>
    <w:rsid w:val="00DE623F"/>
    <w:rsid w:val="00DE6A13"/>
    <w:rsid w:val="00DE7D9C"/>
    <w:rsid w:val="00DF0169"/>
    <w:rsid w:val="00DF0909"/>
    <w:rsid w:val="00DF24EE"/>
    <w:rsid w:val="00DF2840"/>
    <w:rsid w:val="00DF2CBE"/>
    <w:rsid w:val="00DF48BB"/>
    <w:rsid w:val="00DF4BA0"/>
    <w:rsid w:val="00DF4F50"/>
    <w:rsid w:val="00DF5261"/>
    <w:rsid w:val="00DF557F"/>
    <w:rsid w:val="00DF558D"/>
    <w:rsid w:val="00DF5838"/>
    <w:rsid w:val="00DF5A7B"/>
    <w:rsid w:val="00DF5D26"/>
    <w:rsid w:val="00DF6E52"/>
    <w:rsid w:val="00DF71B3"/>
    <w:rsid w:val="00DF7555"/>
    <w:rsid w:val="00DF77BB"/>
    <w:rsid w:val="00E00889"/>
    <w:rsid w:val="00E01071"/>
    <w:rsid w:val="00E015E5"/>
    <w:rsid w:val="00E0161A"/>
    <w:rsid w:val="00E01BAE"/>
    <w:rsid w:val="00E01D57"/>
    <w:rsid w:val="00E02342"/>
    <w:rsid w:val="00E0237D"/>
    <w:rsid w:val="00E02893"/>
    <w:rsid w:val="00E02A55"/>
    <w:rsid w:val="00E0374A"/>
    <w:rsid w:val="00E03B03"/>
    <w:rsid w:val="00E03F89"/>
    <w:rsid w:val="00E043D7"/>
    <w:rsid w:val="00E055B7"/>
    <w:rsid w:val="00E0609E"/>
    <w:rsid w:val="00E069CC"/>
    <w:rsid w:val="00E06D78"/>
    <w:rsid w:val="00E07D2E"/>
    <w:rsid w:val="00E1040E"/>
    <w:rsid w:val="00E106E2"/>
    <w:rsid w:val="00E10770"/>
    <w:rsid w:val="00E11624"/>
    <w:rsid w:val="00E11B80"/>
    <w:rsid w:val="00E124CC"/>
    <w:rsid w:val="00E12958"/>
    <w:rsid w:val="00E12B35"/>
    <w:rsid w:val="00E12EC6"/>
    <w:rsid w:val="00E13104"/>
    <w:rsid w:val="00E131FE"/>
    <w:rsid w:val="00E14154"/>
    <w:rsid w:val="00E15193"/>
    <w:rsid w:val="00E1534C"/>
    <w:rsid w:val="00E15AE2"/>
    <w:rsid w:val="00E1631C"/>
    <w:rsid w:val="00E16603"/>
    <w:rsid w:val="00E17165"/>
    <w:rsid w:val="00E17433"/>
    <w:rsid w:val="00E1752B"/>
    <w:rsid w:val="00E2005A"/>
    <w:rsid w:val="00E202A0"/>
    <w:rsid w:val="00E20511"/>
    <w:rsid w:val="00E205F0"/>
    <w:rsid w:val="00E20D76"/>
    <w:rsid w:val="00E215D0"/>
    <w:rsid w:val="00E223D7"/>
    <w:rsid w:val="00E22675"/>
    <w:rsid w:val="00E22CAA"/>
    <w:rsid w:val="00E22F8C"/>
    <w:rsid w:val="00E24A2A"/>
    <w:rsid w:val="00E24EE8"/>
    <w:rsid w:val="00E257E4"/>
    <w:rsid w:val="00E25C84"/>
    <w:rsid w:val="00E25CF5"/>
    <w:rsid w:val="00E261AB"/>
    <w:rsid w:val="00E2645E"/>
    <w:rsid w:val="00E268AC"/>
    <w:rsid w:val="00E27C7C"/>
    <w:rsid w:val="00E27E38"/>
    <w:rsid w:val="00E31222"/>
    <w:rsid w:val="00E3136F"/>
    <w:rsid w:val="00E31499"/>
    <w:rsid w:val="00E31FD2"/>
    <w:rsid w:val="00E32482"/>
    <w:rsid w:val="00E32A0B"/>
    <w:rsid w:val="00E330F0"/>
    <w:rsid w:val="00E33EA2"/>
    <w:rsid w:val="00E345A4"/>
    <w:rsid w:val="00E346E3"/>
    <w:rsid w:val="00E35084"/>
    <w:rsid w:val="00E35259"/>
    <w:rsid w:val="00E3626C"/>
    <w:rsid w:val="00E3698E"/>
    <w:rsid w:val="00E36C47"/>
    <w:rsid w:val="00E3734C"/>
    <w:rsid w:val="00E3749A"/>
    <w:rsid w:val="00E37BFE"/>
    <w:rsid w:val="00E40886"/>
    <w:rsid w:val="00E414C1"/>
    <w:rsid w:val="00E415AD"/>
    <w:rsid w:val="00E41E9C"/>
    <w:rsid w:val="00E4256E"/>
    <w:rsid w:val="00E42F61"/>
    <w:rsid w:val="00E442A0"/>
    <w:rsid w:val="00E444FD"/>
    <w:rsid w:val="00E450B4"/>
    <w:rsid w:val="00E45A68"/>
    <w:rsid w:val="00E46466"/>
    <w:rsid w:val="00E46B22"/>
    <w:rsid w:val="00E47746"/>
    <w:rsid w:val="00E47B6F"/>
    <w:rsid w:val="00E50452"/>
    <w:rsid w:val="00E515AE"/>
    <w:rsid w:val="00E516EE"/>
    <w:rsid w:val="00E51759"/>
    <w:rsid w:val="00E51884"/>
    <w:rsid w:val="00E51B5F"/>
    <w:rsid w:val="00E52059"/>
    <w:rsid w:val="00E5221F"/>
    <w:rsid w:val="00E52457"/>
    <w:rsid w:val="00E52EAA"/>
    <w:rsid w:val="00E532A6"/>
    <w:rsid w:val="00E53B5C"/>
    <w:rsid w:val="00E54309"/>
    <w:rsid w:val="00E54C35"/>
    <w:rsid w:val="00E54CF8"/>
    <w:rsid w:val="00E56382"/>
    <w:rsid w:val="00E5645C"/>
    <w:rsid w:val="00E56729"/>
    <w:rsid w:val="00E5680D"/>
    <w:rsid w:val="00E56ACC"/>
    <w:rsid w:val="00E56EDF"/>
    <w:rsid w:val="00E56EFC"/>
    <w:rsid w:val="00E57250"/>
    <w:rsid w:val="00E600EB"/>
    <w:rsid w:val="00E60447"/>
    <w:rsid w:val="00E6074B"/>
    <w:rsid w:val="00E60DF6"/>
    <w:rsid w:val="00E60E00"/>
    <w:rsid w:val="00E61A88"/>
    <w:rsid w:val="00E623AB"/>
    <w:rsid w:val="00E6285F"/>
    <w:rsid w:val="00E62A1C"/>
    <w:rsid w:val="00E62F09"/>
    <w:rsid w:val="00E630DC"/>
    <w:rsid w:val="00E63775"/>
    <w:rsid w:val="00E637D0"/>
    <w:rsid w:val="00E637DC"/>
    <w:rsid w:val="00E640E6"/>
    <w:rsid w:val="00E64422"/>
    <w:rsid w:val="00E6490A"/>
    <w:rsid w:val="00E650DC"/>
    <w:rsid w:val="00E6594A"/>
    <w:rsid w:val="00E6597F"/>
    <w:rsid w:val="00E667C0"/>
    <w:rsid w:val="00E667E4"/>
    <w:rsid w:val="00E66E20"/>
    <w:rsid w:val="00E67080"/>
    <w:rsid w:val="00E67444"/>
    <w:rsid w:val="00E674B9"/>
    <w:rsid w:val="00E708DD"/>
    <w:rsid w:val="00E70A58"/>
    <w:rsid w:val="00E70D16"/>
    <w:rsid w:val="00E70D32"/>
    <w:rsid w:val="00E71B30"/>
    <w:rsid w:val="00E726F1"/>
    <w:rsid w:val="00E72C10"/>
    <w:rsid w:val="00E7359E"/>
    <w:rsid w:val="00E74303"/>
    <w:rsid w:val="00E755EE"/>
    <w:rsid w:val="00E7571B"/>
    <w:rsid w:val="00E77260"/>
    <w:rsid w:val="00E77997"/>
    <w:rsid w:val="00E80EB4"/>
    <w:rsid w:val="00E8133C"/>
    <w:rsid w:val="00E814AB"/>
    <w:rsid w:val="00E8170D"/>
    <w:rsid w:val="00E81847"/>
    <w:rsid w:val="00E81D8F"/>
    <w:rsid w:val="00E82DE1"/>
    <w:rsid w:val="00E82E19"/>
    <w:rsid w:val="00E84025"/>
    <w:rsid w:val="00E84995"/>
    <w:rsid w:val="00E86713"/>
    <w:rsid w:val="00E868F0"/>
    <w:rsid w:val="00E874F3"/>
    <w:rsid w:val="00E87694"/>
    <w:rsid w:val="00E876BF"/>
    <w:rsid w:val="00E87A3D"/>
    <w:rsid w:val="00E87ED8"/>
    <w:rsid w:val="00E90174"/>
    <w:rsid w:val="00E902D0"/>
    <w:rsid w:val="00E90414"/>
    <w:rsid w:val="00E90C6E"/>
    <w:rsid w:val="00E90D6B"/>
    <w:rsid w:val="00E9152C"/>
    <w:rsid w:val="00E91D64"/>
    <w:rsid w:val="00E92305"/>
    <w:rsid w:val="00E93D35"/>
    <w:rsid w:val="00E94256"/>
    <w:rsid w:val="00E94A8C"/>
    <w:rsid w:val="00E9575C"/>
    <w:rsid w:val="00E965CC"/>
    <w:rsid w:val="00E965E3"/>
    <w:rsid w:val="00E96CE3"/>
    <w:rsid w:val="00E96F65"/>
    <w:rsid w:val="00E97220"/>
    <w:rsid w:val="00E97476"/>
    <w:rsid w:val="00E97AF6"/>
    <w:rsid w:val="00EA08E4"/>
    <w:rsid w:val="00EA125E"/>
    <w:rsid w:val="00EA1420"/>
    <w:rsid w:val="00EA146C"/>
    <w:rsid w:val="00EA169C"/>
    <w:rsid w:val="00EA1D00"/>
    <w:rsid w:val="00EA1EA1"/>
    <w:rsid w:val="00EA2164"/>
    <w:rsid w:val="00EA2CC7"/>
    <w:rsid w:val="00EA2E36"/>
    <w:rsid w:val="00EA30C0"/>
    <w:rsid w:val="00EA32A4"/>
    <w:rsid w:val="00EA35A3"/>
    <w:rsid w:val="00EA35BF"/>
    <w:rsid w:val="00EA3AA7"/>
    <w:rsid w:val="00EA3AAC"/>
    <w:rsid w:val="00EA3BF8"/>
    <w:rsid w:val="00EA3D7E"/>
    <w:rsid w:val="00EA3FE7"/>
    <w:rsid w:val="00EA40C0"/>
    <w:rsid w:val="00EA4429"/>
    <w:rsid w:val="00EA4B1A"/>
    <w:rsid w:val="00EA4F8E"/>
    <w:rsid w:val="00EA4FA1"/>
    <w:rsid w:val="00EA573C"/>
    <w:rsid w:val="00EA5F39"/>
    <w:rsid w:val="00EA6097"/>
    <w:rsid w:val="00EA64F6"/>
    <w:rsid w:val="00EA7B6B"/>
    <w:rsid w:val="00EA7DE8"/>
    <w:rsid w:val="00EA7E02"/>
    <w:rsid w:val="00EB118D"/>
    <w:rsid w:val="00EB13E4"/>
    <w:rsid w:val="00EB1CE0"/>
    <w:rsid w:val="00EB28E0"/>
    <w:rsid w:val="00EB2B0C"/>
    <w:rsid w:val="00EB2B25"/>
    <w:rsid w:val="00EB2DA6"/>
    <w:rsid w:val="00EB3204"/>
    <w:rsid w:val="00EB3D07"/>
    <w:rsid w:val="00EB4B72"/>
    <w:rsid w:val="00EB4BDC"/>
    <w:rsid w:val="00EB53D5"/>
    <w:rsid w:val="00EB5E0B"/>
    <w:rsid w:val="00EB66FD"/>
    <w:rsid w:val="00EB6C2B"/>
    <w:rsid w:val="00EB6E22"/>
    <w:rsid w:val="00EB7F70"/>
    <w:rsid w:val="00EC026B"/>
    <w:rsid w:val="00EC0802"/>
    <w:rsid w:val="00EC0F25"/>
    <w:rsid w:val="00EC1632"/>
    <w:rsid w:val="00EC18C6"/>
    <w:rsid w:val="00EC231D"/>
    <w:rsid w:val="00EC250B"/>
    <w:rsid w:val="00EC2752"/>
    <w:rsid w:val="00EC3808"/>
    <w:rsid w:val="00EC3F92"/>
    <w:rsid w:val="00EC4FCE"/>
    <w:rsid w:val="00EC633A"/>
    <w:rsid w:val="00EC6504"/>
    <w:rsid w:val="00EC6580"/>
    <w:rsid w:val="00EC6BAB"/>
    <w:rsid w:val="00EC716F"/>
    <w:rsid w:val="00EC75C6"/>
    <w:rsid w:val="00EC76F8"/>
    <w:rsid w:val="00EC778D"/>
    <w:rsid w:val="00EC7CA4"/>
    <w:rsid w:val="00ED024A"/>
    <w:rsid w:val="00ED046C"/>
    <w:rsid w:val="00ED0CE1"/>
    <w:rsid w:val="00ED121A"/>
    <w:rsid w:val="00ED14D5"/>
    <w:rsid w:val="00ED1582"/>
    <w:rsid w:val="00ED15C1"/>
    <w:rsid w:val="00ED1AF2"/>
    <w:rsid w:val="00ED202F"/>
    <w:rsid w:val="00ED2167"/>
    <w:rsid w:val="00ED2A75"/>
    <w:rsid w:val="00ED2B0F"/>
    <w:rsid w:val="00ED44CF"/>
    <w:rsid w:val="00ED4D91"/>
    <w:rsid w:val="00ED5A31"/>
    <w:rsid w:val="00ED64A1"/>
    <w:rsid w:val="00ED68A4"/>
    <w:rsid w:val="00EE0764"/>
    <w:rsid w:val="00EE1507"/>
    <w:rsid w:val="00EE3114"/>
    <w:rsid w:val="00EE34BA"/>
    <w:rsid w:val="00EE37BD"/>
    <w:rsid w:val="00EE384D"/>
    <w:rsid w:val="00EE410A"/>
    <w:rsid w:val="00EE41F2"/>
    <w:rsid w:val="00EE4E0A"/>
    <w:rsid w:val="00EE51A9"/>
    <w:rsid w:val="00EE57FF"/>
    <w:rsid w:val="00EE6156"/>
    <w:rsid w:val="00EE6602"/>
    <w:rsid w:val="00EE6C91"/>
    <w:rsid w:val="00EE6D1A"/>
    <w:rsid w:val="00EE7046"/>
    <w:rsid w:val="00EE76E4"/>
    <w:rsid w:val="00EE7B58"/>
    <w:rsid w:val="00EF0A01"/>
    <w:rsid w:val="00EF14A3"/>
    <w:rsid w:val="00EF153D"/>
    <w:rsid w:val="00EF2430"/>
    <w:rsid w:val="00EF3463"/>
    <w:rsid w:val="00EF35D0"/>
    <w:rsid w:val="00EF37AE"/>
    <w:rsid w:val="00EF3C5A"/>
    <w:rsid w:val="00EF4233"/>
    <w:rsid w:val="00EF55B2"/>
    <w:rsid w:val="00EF571F"/>
    <w:rsid w:val="00EF5D49"/>
    <w:rsid w:val="00EF6206"/>
    <w:rsid w:val="00EF6301"/>
    <w:rsid w:val="00EF695F"/>
    <w:rsid w:val="00EF6C6A"/>
    <w:rsid w:val="00EF6EE1"/>
    <w:rsid w:val="00F0045B"/>
    <w:rsid w:val="00F00B8A"/>
    <w:rsid w:val="00F00E50"/>
    <w:rsid w:val="00F01147"/>
    <w:rsid w:val="00F01594"/>
    <w:rsid w:val="00F01AB0"/>
    <w:rsid w:val="00F01BEA"/>
    <w:rsid w:val="00F0248C"/>
    <w:rsid w:val="00F025F3"/>
    <w:rsid w:val="00F02BF9"/>
    <w:rsid w:val="00F02E0D"/>
    <w:rsid w:val="00F0312B"/>
    <w:rsid w:val="00F04A4E"/>
    <w:rsid w:val="00F0666D"/>
    <w:rsid w:val="00F0704B"/>
    <w:rsid w:val="00F074B3"/>
    <w:rsid w:val="00F07A4A"/>
    <w:rsid w:val="00F07FC9"/>
    <w:rsid w:val="00F10286"/>
    <w:rsid w:val="00F10B60"/>
    <w:rsid w:val="00F10E61"/>
    <w:rsid w:val="00F11FBC"/>
    <w:rsid w:val="00F123EC"/>
    <w:rsid w:val="00F12E0C"/>
    <w:rsid w:val="00F13C8F"/>
    <w:rsid w:val="00F141EF"/>
    <w:rsid w:val="00F149E3"/>
    <w:rsid w:val="00F14B14"/>
    <w:rsid w:val="00F170A7"/>
    <w:rsid w:val="00F203CE"/>
    <w:rsid w:val="00F20696"/>
    <w:rsid w:val="00F21533"/>
    <w:rsid w:val="00F216C2"/>
    <w:rsid w:val="00F21ABF"/>
    <w:rsid w:val="00F220FB"/>
    <w:rsid w:val="00F2218C"/>
    <w:rsid w:val="00F22F72"/>
    <w:rsid w:val="00F23268"/>
    <w:rsid w:val="00F23AC4"/>
    <w:rsid w:val="00F23B20"/>
    <w:rsid w:val="00F24E79"/>
    <w:rsid w:val="00F2688E"/>
    <w:rsid w:val="00F26CED"/>
    <w:rsid w:val="00F26F3F"/>
    <w:rsid w:val="00F2761A"/>
    <w:rsid w:val="00F27655"/>
    <w:rsid w:val="00F30001"/>
    <w:rsid w:val="00F30021"/>
    <w:rsid w:val="00F30051"/>
    <w:rsid w:val="00F3011E"/>
    <w:rsid w:val="00F30780"/>
    <w:rsid w:val="00F30CB4"/>
    <w:rsid w:val="00F31018"/>
    <w:rsid w:val="00F314A6"/>
    <w:rsid w:val="00F31B36"/>
    <w:rsid w:val="00F31EE4"/>
    <w:rsid w:val="00F320C4"/>
    <w:rsid w:val="00F3222C"/>
    <w:rsid w:val="00F328B8"/>
    <w:rsid w:val="00F3293E"/>
    <w:rsid w:val="00F3319A"/>
    <w:rsid w:val="00F332E3"/>
    <w:rsid w:val="00F3425D"/>
    <w:rsid w:val="00F345D5"/>
    <w:rsid w:val="00F34939"/>
    <w:rsid w:val="00F35B13"/>
    <w:rsid w:val="00F36094"/>
    <w:rsid w:val="00F36111"/>
    <w:rsid w:val="00F362A6"/>
    <w:rsid w:val="00F375EF"/>
    <w:rsid w:val="00F37DB4"/>
    <w:rsid w:val="00F37F54"/>
    <w:rsid w:val="00F41B38"/>
    <w:rsid w:val="00F41D71"/>
    <w:rsid w:val="00F4207D"/>
    <w:rsid w:val="00F421C1"/>
    <w:rsid w:val="00F4387E"/>
    <w:rsid w:val="00F4395A"/>
    <w:rsid w:val="00F43B10"/>
    <w:rsid w:val="00F4413A"/>
    <w:rsid w:val="00F44A07"/>
    <w:rsid w:val="00F44DAF"/>
    <w:rsid w:val="00F4513B"/>
    <w:rsid w:val="00F45852"/>
    <w:rsid w:val="00F479CB"/>
    <w:rsid w:val="00F5003B"/>
    <w:rsid w:val="00F507D4"/>
    <w:rsid w:val="00F5118B"/>
    <w:rsid w:val="00F5199A"/>
    <w:rsid w:val="00F51CB4"/>
    <w:rsid w:val="00F535EB"/>
    <w:rsid w:val="00F53B86"/>
    <w:rsid w:val="00F54304"/>
    <w:rsid w:val="00F54C8E"/>
    <w:rsid w:val="00F56CEB"/>
    <w:rsid w:val="00F571AB"/>
    <w:rsid w:val="00F57573"/>
    <w:rsid w:val="00F57874"/>
    <w:rsid w:val="00F57ACB"/>
    <w:rsid w:val="00F606D4"/>
    <w:rsid w:val="00F60758"/>
    <w:rsid w:val="00F60EB1"/>
    <w:rsid w:val="00F61C3A"/>
    <w:rsid w:val="00F62798"/>
    <w:rsid w:val="00F62CBF"/>
    <w:rsid w:val="00F63BAF"/>
    <w:rsid w:val="00F63DF1"/>
    <w:rsid w:val="00F6420F"/>
    <w:rsid w:val="00F64C5D"/>
    <w:rsid w:val="00F64E5D"/>
    <w:rsid w:val="00F6502E"/>
    <w:rsid w:val="00F6576D"/>
    <w:rsid w:val="00F657A5"/>
    <w:rsid w:val="00F65D3B"/>
    <w:rsid w:val="00F661E2"/>
    <w:rsid w:val="00F66442"/>
    <w:rsid w:val="00F66699"/>
    <w:rsid w:val="00F66F39"/>
    <w:rsid w:val="00F674DE"/>
    <w:rsid w:val="00F67634"/>
    <w:rsid w:val="00F679CB"/>
    <w:rsid w:val="00F67B94"/>
    <w:rsid w:val="00F70321"/>
    <w:rsid w:val="00F707D4"/>
    <w:rsid w:val="00F71B69"/>
    <w:rsid w:val="00F71EC2"/>
    <w:rsid w:val="00F7217E"/>
    <w:rsid w:val="00F721A5"/>
    <w:rsid w:val="00F728B7"/>
    <w:rsid w:val="00F73086"/>
    <w:rsid w:val="00F73C63"/>
    <w:rsid w:val="00F7413C"/>
    <w:rsid w:val="00F74780"/>
    <w:rsid w:val="00F74A84"/>
    <w:rsid w:val="00F74BCE"/>
    <w:rsid w:val="00F75012"/>
    <w:rsid w:val="00F76398"/>
    <w:rsid w:val="00F76AF6"/>
    <w:rsid w:val="00F772C2"/>
    <w:rsid w:val="00F80A11"/>
    <w:rsid w:val="00F80D83"/>
    <w:rsid w:val="00F80DF9"/>
    <w:rsid w:val="00F80FA1"/>
    <w:rsid w:val="00F81288"/>
    <w:rsid w:val="00F81596"/>
    <w:rsid w:val="00F81D58"/>
    <w:rsid w:val="00F81EBF"/>
    <w:rsid w:val="00F83D63"/>
    <w:rsid w:val="00F83DA1"/>
    <w:rsid w:val="00F848E6"/>
    <w:rsid w:val="00F84EFC"/>
    <w:rsid w:val="00F85957"/>
    <w:rsid w:val="00F85A17"/>
    <w:rsid w:val="00F8671E"/>
    <w:rsid w:val="00F8692B"/>
    <w:rsid w:val="00F90611"/>
    <w:rsid w:val="00F90641"/>
    <w:rsid w:val="00F90692"/>
    <w:rsid w:val="00F90A20"/>
    <w:rsid w:val="00F90B44"/>
    <w:rsid w:val="00F90B63"/>
    <w:rsid w:val="00F90BD2"/>
    <w:rsid w:val="00F90E21"/>
    <w:rsid w:val="00F90E68"/>
    <w:rsid w:val="00F90F60"/>
    <w:rsid w:val="00F90F75"/>
    <w:rsid w:val="00F91C48"/>
    <w:rsid w:val="00F92C4A"/>
    <w:rsid w:val="00F92E68"/>
    <w:rsid w:val="00F9318A"/>
    <w:rsid w:val="00F933B8"/>
    <w:rsid w:val="00F93CE6"/>
    <w:rsid w:val="00F94BCE"/>
    <w:rsid w:val="00F954A5"/>
    <w:rsid w:val="00F96053"/>
    <w:rsid w:val="00F960BA"/>
    <w:rsid w:val="00F962F6"/>
    <w:rsid w:val="00FA07E2"/>
    <w:rsid w:val="00FA272B"/>
    <w:rsid w:val="00FA2AA5"/>
    <w:rsid w:val="00FA2BB9"/>
    <w:rsid w:val="00FA2DD2"/>
    <w:rsid w:val="00FA3AF6"/>
    <w:rsid w:val="00FA4029"/>
    <w:rsid w:val="00FA4341"/>
    <w:rsid w:val="00FA4603"/>
    <w:rsid w:val="00FA4F00"/>
    <w:rsid w:val="00FA5143"/>
    <w:rsid w:val="00FA53B7"/>
    <w:rsid w:val="00FA56FD"/>
    <w:rsid w:val="00FA5758"/>
    <w:rsid w:val="00FA6260"/>
    <w:rsid w:val="00FA6FB1"/>
    <w:rsid w:val="00FA7A92"/>
    <w:rsid w:val="00FB0C65"/>
    <w:rsid w:val="00FB17E8"/>
    <w:rsid w:val="00FB1A58"/>
    <w:rsid w:val="00FB1C36"/>
    <w:rsid w:val="00FB2E44"/>
    <w:rsid w:val="00FB3579"/>
    <w:rsid w:val="00FB36C8"/>
    <w:rsid w:val="00FB3817"/>
    <w:rsid w:val="00FB3DFC"/>
    <w:rsid w:val="00FB4BDA"/>
    <w:rsid w:val="00FB4EFF"/>
    <w:rsid w:val="00FB4F2B"/>
    <w:rsid w:val="00FB5D93"/>
    <w:rsid w:val="00FB6B8C"/>
    <w:rsid w:val="00FB7E2C"/>
    <w:rsid w:val="00FC199B"/>
    <w:rsid w:val="00FC1C79"/>
    <w:rsid w:val="00FC206D"/>
    <w:rsid w:val="00FC3373"/>
    <w:rsid w:val="00FC3BC3"/>
    <w:rsid w:val="00FC3CD1"/>
    <w:rsid w:val="00FC3F47"/>
    <w:rsid w:val="00FC404D"/>
    <w:rsid w:val="00FC4979"/>
    <w:rsid w:val="00FC5031"/>
    <w:rsid w:val="00FC50D3"/>
    <w:rsid w:val="00FC53F2"/>
    <w:rsid w:val="00FC56F2"/>
    <w:rsid w:val="00FC57E7"/>
    <w:rsid w:val="00FC590B"/>
    <w:rsid w:val="00FC5B48"/>
    <w:rsid w:val="00FC5D38"/>
    <w:rsid w:val="00FC5FC8"/>
    <w:rsid w:val="00FC60C6"/>
    <w:rsid w:val="00FC672B"/>
    <w:rsid w:val="00FC6A94"/>
    <w:rsid w:val="00FC6E7D"/>
    <w:rsid w:val="00FC78E5"/>
    <w:rsid w:val="00FC798C"/>
    <w:rsid w:val="00FC7C3B"/>
    <w:rsid w:val="00FC7F9D"/>
    <w:rsid w:val="00FD00FB"/>
    <w:rsid w:val="00FD15BE"/>
    <w:rsid w:val="00FD3029"/>
    <w:rsid w:val="00FD35C3"/>
    <w:rsid w:val="00FD3685"/>
    <w:rsid w:val="00FD386B"/>
    <w:rsid w:val="00FD51CF"/>
    <w:rsid w:val="00FD58F7"/>
    <w:rsid w:val="00FD5AA7"/>
    <w:rsid w:val="00FD5B83"/>
    <w:rsid w:val="00FD5D4D"/>
    <w:rsid w:val="00FD5D86"/>
    <w:rsid w:val="00FD5EC8"/>
    <w:rsid w:val="00FD665B"/>
    <w:rsid w:val="00FD7FAB"/>
    <w:rsid w:val="00FE005E"/>
    <w:rsid w:val="00FE0424"/>
    <w:rsid w:val="00FE0662"/>
    <w:rsid w:val="00FE111E"/>
    <w:rsid w:val="00FE1582"/>
    <w:rsid w:val="00FE1D5F"/>
    <w:rsid w:val="00FE2127"/>
    <w:rsid w:val="00FE2CAF"/>
    <w:rsid w:val="00FE3071"/>
    <w:rsid w:val="00FE3473"/>
    <w:rsid w:val="00FE3DAD"/>
    <w:rsid w:val="00FE4A61"/>
    <w:rsid w:val="00FE4CCB"/>
    <w:rsid w:val="00FE5287"/>
    <w:rsid w:val="00FE74F3"/>
    <w:rsid w:val="00FE7737"/>
    <w:rsid w:val="00FE7A5F"/>
    <w:rsid w:val="00FF17FD"/>
    <w:rsid w:val="00FF1B6D"/>
    <w:rsid w:val="00FF1C1F"/>
    <w:rsid w:val="00FF24BB"/>
    <w:rsid w:val="00FF370A"/>
    <w:rsid w:val="00FF3838"/>
    <w:rsid w:val="00FF42AD"/>
    <w:rsid w:val="00FF44CE"/>
    <w:rsid w:val="00FF46AF"/>
    <w:rsid w:val="00FF4854"/>
    <w:rsid w:val="00FF4EBB"/>
    <w:rsid w:val="00FF68A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  <w14:docId w14:val="4E5C12DF"/>
  <w15:docId w15:val="{DD4D0A20-6906-407C-93BF-BE3B2B5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C7F67"/>
    <w:pPr>
      <w:spacing w:before="120" w:after="120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C27D55"/>
    <w:pPr>
      <w:keepNext/>
      <w:numPr>
        <w:numId w:val="3"/>
      </w:numPr>
      <w:spacing w:before="240" w:after="3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rsid w:val="00FA6FB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A6F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6A4A20"/>
    <w:pPr>
      <w:keepNext/>
      <w:spacing w:before="240" w:after="6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6A4A20"/>
    <w:pPr>
      <w:keepNext/>
      <w:spacing w:before="60" w:after="0"/>
      <w:jc w:val="both"/>
      <w:outlineLvl w:val="4"/>
    </w:pPr>
    <w:rPr>
      <w:rFonts w:ascii="Times New Roman" w:hAnsi="Times New Roman"/>
      <w:b/>
      <w:sz w:val="24"/>
    </w:rPr>
  </w:style>
  <w:style w:type="paragraph" w:styleId="Otsikko6">
    <w:name w:val="heading 6"/>
    <w:basedOn w:val="Normaali"/>
    <w:next w:val="Normaali"/>
    <w:qFormat/>
    <w:rsid w:val="006A4A20"/>
    <w:pPr>
      <w:keepNext/>
      <w:spacing w:before="60" w:after="0"/>
      <w:jc w:val="both"/>
      <w:outlineLvl w:val="5"/>
    </w:pPr>
    <w:rPr>
      <w:rFonts w:ascii="Times New Roman" w:hAnsi="Times New Roman"/>
      <w:b/>
      <w:i/>
      <w:sz w:val="24"/>
    </w:rPr>
  </w:style>
  <w:style w:type="paragraph" w:styleId="Otsikko7">
    <w:name w:val="heading 7"/>
    <w:basedOn w:val="Normaali"/>
    <w:next w:val="Normaali"/>
    <w:qFormat/>
    <w:rsid w:val="006A4A20"/>
    <w:pPr>
      <w:keepNext/>
      <w:spacing w:before="60" w:after="0"/>
      <w:jc w:val="both"/>
      <w:outlineLvl w:val="6"/>
    </w:pPr>
    <w:rPr>
      <w:rFonts w:ascii="Times New Roman" w:hAnsi="Times New Roman"/>
      <w:b/>
    </w:rPr>
  </w:style>
  <w:style w:type="paragraph" w:styleId="Otsikko8">
    <w:name w:val="heading 8"/>
    <w:basedOn w:val="Normaali"/>
    <w:next w:val="Normaali"/>
    <w:qFormat/>
    <w:rsid w:val="006A4A20"/>
    <w:pPr>
      <w:keepNext/>
      <w:spacing w:before="60" w:after="0"/>
      <w:jc w:val="both"/>
      <w:outlineLvl w:val="7"/>
    </w:pPr>
    <w:rPr>
      <w:rFonts w:ascii="Times New Roman" w:hAnsi="Times New Roman"/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asisennetty">
    <w:name w:val="lista_sisennetty"/>
    <w:basedOn w:val="Normaali"/>
    <w:rsid w:val="00F4207D"/>
    <w:pPr>
      <w:numPr>
        <w:numId w:val="1"/>
      </w:numPr>
      <w:spacing w:before="0" w:after="0"/>
    </w:pPr>
  </w:style>
  <w:style w:type="paragraph" w:customStyle="1" w:styleId="listanumeroitu">
    <w:name w:val="lista_numeroitu"/>
    <w:basedOn w:val="Normaali"/>
    <w:rsid w:val="00022029"/>
    <w:pPr>
      <w:numPr>
        <w:numId w:val="4"/>
      </w:numPr>
    </w:pPr>
  </w:style>
  <w:style w:type="paragraph" w:customStyle="1" w:styleId="lista">
    <w:name w:val="lista"/>
    <w:basedOn w:val="Normaali"/>
    <w:rsid w:val="00BA5015"/>
    <w:pPr>
      <w:numPr>
        <w:numId w:val="2"/>
      </w:numPr>
      <w:spacing w:line="360" w:lineRule="auto"/>
    </w:pPr>
  </w:style>
  <w:style w:type="table" w:styleId="TaulukkoRuudukko">
    <w:name w:val="Table Grid"/>
    <w:basedOn w:val="Normaalitaulukko"/>
    <w:rsid w:val="001248AA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FB0C6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B0C65"/>
    <w:pPr>
      <w:tabs>
        <w:tab w:val="center" w:pos="4819"/>
        <w:tab w:val="right" w:pos="9638"/>
      </w:tabs>
    </w:pPr>
  </w:style>
  <w:style w:type="paragraph" w:customStyle="1" w:styleId="Normalallekirjoitus">
    <w:name w:val="Normal_allekirjoitus"/>
    <w:basedOn w:val="Normaali"/>
    <w:rsid w:val="00022029"/>
    <w:pPr>
      <w:spacing w:before="0" w:after="0"/>
    </w:pPr>
  </w:style>
  <w:style w:type="character" w:styleId="Sivunumero">
    <w:name w:val="page number"/>
    <w:basedOn w:val="Kappaleenoletusfontti"/>
    <w:rsid w:val="00030C72"/>
  </w:style>
  <w:style w:type="paragraph" w:customStyle="1" w:styleId="Normaali2">
    <w:name w:val="Normaali2"/>
    <w:basedOn w:val="Normaali"/>
    <w:rsid w:val="00750B35"/>
    <w:pPr>
      <w:spacing w:before="20" w:after="60"/>
    </w:pPr>
  </w:style>
  <w:style w:type="paragraph" w:customStyle="1" w:styleId="Kursivoitu">
    <w:name w:val="Kursivoitu"/>
    <w:basedOn w:val="Normaali"/>
    <w:rsid w:val="00232327"/>
    <w:pPr>
      <w:spacing w:before="240" w:after="240"/>
    </w:pPr>
    <w:rPr>
      <w:i/>
      <w:sz w:val="24"/>
    </w:rPr>
  </w:style>
  <w:style w:type="paragraph" w:customStyle="1" w:styleId="Otsikko1sivunvaihto">
    <w:name w:val="Otsikko 1_sivunvaihto"/>
    <w:basedOn w:val="Otsikko1"/>
    <w:rsid w:val="00A63278"/>
    <w:pPr>
      <w:pageBreakBefore/>
      <w:numPr>
        <w:numId w:val="0"/>
      </w:numPr>
    </w:pPr>
  </w:style>
  <w:style w:type="paragraph" w:styleId="Otsikko">
    <w:name w:val="Title"/>
    <w:basedOn w:val="Normaali"/>
    <w:qFormat/>
    <w:rsid w:val="006A4A20"/>
    <w:pPr>
      <w:spacing w:before="240" w:after="60"/>
      <w:jc w:val="center"/>
    </w:pPr>
    <w:rPr>
      <w:b/>
      <w:kern w:val="28"/>
      <w:sz w:val="32"/>
    </w:rPr>
  </w:style>
  <w:style w:type="paragraph" w:customStyle="1" w:styleId="TyyliNormaali2Ensimminenrivi2835pt">
    <w:name w:val="Tyyli Normaali2 + Ensimmäinen rivi:  2835 pt"/>
    <w:basedOn w:val="Normaali2"/>
    <w:rsid w:val="00195628"/>
    <w:pPr>
      <w:ind w:left="567"/>
    </w:pPr>
  </w:style>
  <w:style w:type="paragraph" w:customStyle="1" w:styleId="TyyliVasen2835pt">
    <w:name w:val="Tyyli Vasen:  2835 pt"/>
    <w:basedOn w:val="Normaali"/>
    <w:rsid w:val="00195628"/>
    <w:pPr>
      <w:ind w:left="1332"/>
    </w:pPr>
  </w:style>
  <w:style w:type="paragraph" w:customStyle="1" w:styleId="Vasen2835pt1VLIT">
    <w:name w:val="Vasen:  2835 pt1_VÄLIT"/>
    <w:basedOn w:val="Normaali"/>
    <w:rsid w:val="00EA1D00"/>
    <w:pPr>
      <w:spacing w:before="20" w:after="60"/>
      <w:ind w:left="567"/>
    </w:pPr>
  </w:style>
  <w:style w:type="paragraph" w:customStyle="1" w:styleId="TyyliVasen2835pt1">
    <w:name w:val="Tyyli Vasen:  2835 pt1"/>
    <w:basedOn w:val="Normaali"/>
    <w:rsid w:val="00EA1D00"/>
    <w:pPr>
      <w:spacing w:before="20" w:after="60"/>
      <w:ind w:left="567"/>
    </w:pPr>
  </w:style>
  <w:style w:type="paragraph" w:customStyle="1" w:styleId="Alkuteksti">
    <w:name w:val="Alkuteksti"/>
    <w:basedOn w:val="Normaali"/>
    <w:rsid w:val="00217299"/>
    <w:pPr>
      <w:ind w:right="88"/>
    </w:pPr>
    <w:rPr>
      <w:b/>
      <w:bCs/>
      <w:sz w:val="24"/>
    </w:rPr>
  </w:style>
  <w:style w:type="paragraph" w:customStyle="1" w:styleId="Alkutekstivlit">
    <w:name w:val="Alkuteksti_välit"/>
    <w:basedOn w:val="Alkuteksti"/>
    <w:rsid w:val="00217299"/>
    <w:pPr>
      <w:spacing w:before="0" w:after="0"/>
    </w:pPr>
    <w:rPr>
      <w:noProof/>
    </w:rPr>
  </w:style>
  <w:style w:type="character" w:styleId="Kommentinviite">
    <w:name w:val="annotation reference"/>
    <w:semiHidden/>
    <w:rsid w:val="00E87A3D"/>
    <w:rPr>
      <w:sz w:val="16"/>
      <w:szCs w:val="16"/>
    </w:rPr>
  </w:style>
  <w:style w:type="paragraph" w:styleId="Kommentinteksti">
    <w:name w:val="annotation text"/>
    <w:basedOn w:val="Normaali"/>
    <w:semiHidden/>
    <w:rsid w:val="00E87A3D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E87A3D"/>
    <w:rPr>
      <w:b/>
      <w:bCs/>
    </w:rPr>
  </w:style>
  <w:style w:type="paragraph" w:styleId="Seliteteksti">
    <w:name w:val="Balloon Text"/>
    <w:basedOn w:val="Normaali"/>
    <w:semiHidden/>
    <w:rsid w:val="00E87A3D"/>
    <w:rPr>
      <w:rFonts w:ascii="Tahoma" w:hAnsi="Tahoma" w:cs="Tahoma"/>
      <w:sz w:val="16"/>
      <w:szCs w:val="16"/>
    </w:rPr>
  </w:style>
  <w:style w:type="paragraph" w:customStyle="1" w:styleId="Otsikko1eivlijlkeen">
    <w:name w:val="Otsikko 1_ei väliä jälkeen"/>
    <w:basedOn w:val="Otsikko1"/>
    <w:rsid w:val="006A7910"/>
    <w:pPr>
      <w:tabs>
        <w:tab w:val="clear" w:pos="504"/>
      </w:tabs>
      <w:spacing w:after="0"/>
    </w:pPr>
  </w:style>
  <w:style w:type="character" w:styleId="Hyperlinkki">
    <w:name w:val="Hyperlink"/>
    <w:rsid w:val="00EA7E02"/>
    <w:rPr>
      <w:color w:val="0000FF"/>
      <w:u w:val="single"/>
    </w:rPr>
  </w:style>
  <w:style w:type="character" w:styleId="AvattuHyperlinkki">
    <w:name w:val="FollowedHyperlink"/>
    <w:rsid w:val="003550EE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3B1C96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75D65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54714E"/>
    <w:rPr>
      <w:rFonts w:ascii="Arial" w:hAnsi="Arial"/>
      <w:sz w:val="22"/>
    </w:rPr>
  </w:style>
  <w:style w:type="paragraph" w:styleId="NormaaliWWW">
    <w:name w:val="Normal (Web)"/>
    <w:basedOn w:val="Normaali"/>
    <w:uiPriority w:val="99"/>
    <w:unhideWhenUsed/>
    <w:rsid w:val="002F75A8"/>
    <w:pPr>
      <w:spacing w:before="0" w:after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nas.fi/Tietoa/Sivut/ohjee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kkreditointi@finas.fi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kkreditointi@finas.fi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.karvonen\Ty&#246;p&#246;yt&#228;\TIEDOT%20ARVIOINTIA%20VARTEN_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275AABF7614B1AAD2C0A72565539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5F404D-3A12-46F0-B8C3-B2E3D8A57A61}"/>
      </w:docPartPr>
      <w:docPartBody>
        <w:p w:rsidR="002571DA" w:rsidRDefault="00B36A7F" w:rsidP="00B36A7F">
          <w:pPr>
            <w:pStyle w:val="68275AABF7614B1AAD2C0A7256553966"/>
          </w:pPr>
          <w:r w:rsidRPr="00E65496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7F"/>
    <w:rsid w:val="00116D83"/>
    <w:rsid w:val="002571DA"/>
    <w:rsid w:val="00371D43"/>
    <w:rsid w:val="003B568B"/>
    <w:rsid w:val="004500DB"/>
    <w:rsid w:val="00485020"/>
    <w:rsid w:val="00515DAE"/>
    <w:rsid w:val="00574D7C"/>
    <w:rsid w:val="005B0388"/>
    <w:rsid w:val="005D6BF3"/>
    <w:rsid w:val="006B4865"/>
    <w:rsid w:val="006D2AA7"/>
    <w:rsid w:val="00814580"/>
    <w:rsid w:val="00A26514"/>
    <w:rsid w:val="00A33F3D"/>
    <w:rsid w:val="00A761CF"/>
    <w:rsid w:val="00AE7C55"/>
    <w:rsid w:val="00B3411A"/>
    <w:rsid w:val="00B36A7F"/>
    <w:rsid w:val="00B85521"/>
    <w:rsid w:val="00BD30CE"/>
    <w:rsid w:val="00BE4A80"/>
    <w:rsid w:val="00D27C18"/>
    <w:rsid w:val="00E16788"/>
    <w:rsid w:val="00F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36A7F"/>
    <w:rPr>
      <w:color w:val="808080"/>
    </w:rPr>
  </w:style>
  <w:style w:type="paragraph" w:customStyle="1" w:styleId="68275AABF7614B1AAD2C0A7256553966">
    <w:name w:val="68275AABF7614B1AAD2C0A7256553966"/>
    <w:rsid w:val="00B36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0036F-6FBE-4D25-878C-D9D023C9C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A2D2D-047F-4FD1-B95A-B9AE90673D6B}">
  <ds:schemaRefs>
    <ds:schemaRef ds:uri="http://purl.org/dc/terms/"/>
    <ds:schemaRef ds:uri="http://purl.org/dc/elements/1.1/"/>
    <ds:schemaRef ds:uri="http://purl.org/dc/dcmitype/"/>
    <ds:schemaRef ds:uri="cf06aa44-565d-4f4f-a0ff-980bff45e3d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eb045b9-a404-4599-88e5-8703138c744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C17422-E83D-4035-A068-1114168560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A0E301-C413-43B3-9EED-0DA48F9758D4}"/>
</file>

<file path=docProps/app.xml><?xml version="1.0" encoding="utf-8"?>
<Properties xmlns="http://schemas.openxmlformats.org/officeDocument/2006/extended-properties" xmlns:vt="http://schemas.openxmlformats.org/officeDocument/2006/docPropsVTypes">
  <Template>TIEDOT ARVIOINTIA VARTEN_T.dot</Template>
  <TotalTime>1</TotalTime>
  <Pages>7</Pages>
  <Words>1163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Ixxx aineistopyyntö vvkkpp</vt:lpstr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Ixxx aineistopyyntö vvkkpp</dc:title>
  <dc:creator>Ramsay Antonia</dc:creator>
  <cp:lastModifiedBy>Ramsay Antonia (Tukes)</cp:lastModifiedBy>
  <cp:revision>2</cp:revision>
  <cp:lastPrinted>2019-05-28T13:05:00Z</cp:lastPrinted>
  <dcterms:created xsi:type="dcterms:W3CDTF">2023-12-22T06:15:00Z</dcterms:created>
  <dcterms:modified xsi:type="dcterms:W3CDTF">2023-12-22T06:15:00Z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