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6E6E" w14:textId="67CA70EF" w:rsidR="000F5878" w:rsidRDefault="000F5878" w:rsidP="000F5878">
      <w:pPr>
        <w:pStyle w:val="Alkuteksti"/>
        <w:tabs>
          <w:tab w:val="right" w:pos="9781"/>
        </w:tabs>
        <w:spacing w:after="480"/>
        <w:ind w:right="91"/>
        <w:jc w:val="center"/>
        <w:rPr>
          <w:sz w:val="22"/>
          <w:szCs w:val="22"/>
        </w:rPr>
      </w:pPr>
      <w:r>
        <w:t>Material request for surveillance assessments and reassessments</w:t>
      </w:r>
      <w:r>
        <w:br/>
        <w:t>Inspection bodies SFS-EN ISO/IEC 17020:2012</w:t>
      </w:r>
    </w:p>
    <w:p w14:paraId="5438B10F" w14:textId="5E0C3003" w:rsidR="002076FB" w:rsidRPr="00F56CEB" w:rsidRDefault="00F56CEB" w:rsidP="000F5878">
      <w:pPr>
        <w:pStyle w:val="Alkuteksti"/>
        <w:tabs>
          <w:tab w:val="right" w:pos="9781"/>
        </w:tabs>
        <w:spacing w:before="720" w:after="480"/>
        <w:ind w:right="91"/>
        <w:rPr>
          <w:b w:val="0"/>
          <w:bCs w:val="0"/>
          <w:sz w:val="22"/>
          <w:szCs w:val="22"/>
        </w:rPr>
      </w:pPr>
      <w:r>
        <w:rPr>
          <w:sz w:val="22"/>
          <w:szCs w:val="22"/>
        </w:rPr>
        <w:t xml:space="preserve">Please return this form and its attachments with the grey fields in Sections 1 and 2 completed </w:t>
      </w:r>
      <w:r>
        <w:rPr>
          <w:sz w:val="22"/>
          <w:szCs w:val="22"/>
          <w:u w:val="single"/>
        </w:rPr>
        <w:t>no later than three (3) weeks</w:t>
      </w:r>
      <w:r>
        <w:rPr>
          <w:sz w:val="22"/>
          <w:szCs w:val="22"/>
        </w:rPr>
        <w:t xml:space="preserve"> before the assessment date </w:t>
      </w:r>
      <w:r>
        <w:rPr>
          <w:b w:val="0"/>
          <w:bCs w:val="0"/>
          <w:sz w:val="22"/>
          <w:szCs w:val="22"/>
        </w:rPr>
        <w:t>(however, no earlier than two (2) months before the assessment).</w:t>
      </w:r>
    </w:p>
    <w:tbl>
      <w:tblPr>
        <w:tblStyle w:val="TaulukkoRuudukko"/>
        <w:tblW w:w="0" w:type="auto"/>
        <w:shd w:val="pct15" w:color="auto" w:fill="auto"/>
        <w:tblCellMar>
          <w:left w:w="0" w:type="dxa"/>
          <w:right w:w="0" w:type="dxa"/>
        </w:tblCellMar>
        <w:tblLook w:val="04A0" w:firstRow="1" w:lastRow="0" w:firstColumn="1" w:lastColumn="0" w:noHBand="0" w:noVBand="1"/>
      </w:tblPr>
      <w:tblGrid>
        <w:gridCol w:w="2410"/>
        <w:gridCol w:w="7371"/>
      </w:tblGrid>
      <w:tr w:rsidR="00F56CEB" w14:paraId="66807B35" w14:textId="77777777" w:rsidTr="00BC0CE3">
        <w:tc>
          <w:tcPr>
            <w:tcW w:w="2410" w:type="dxa"/>
            <w:tcBorders>
              <w:top w:val="nil"/>
              <w:left w:val="nil"/>
              <w:bottom w:val="nil"/>
            </w:tcBorders>
            <w:shd w:val="clear" w:color="auto" w:fill="auto"/>
          </w:tcPr>
          <w:p w14:paraId="6F385EDD" w14:textId="785549C7" w:rsidR="00F56CEB" w:rsidRPr="00BC0CE3" w:rsidRDefault="00F56CEB" w:rsidP="00CD6309">
            <w:pPr>
              <w:pStyle w:val="Alkuteksti"/>
              <w:spacing w:after="240"/>
              <w:ind w:right="91"/>
              <w:rPr>
                <w:b w:val="0"/>
                <w:bCs w:val="0"/>
                <w:sz w:val="22"/>
                <w:szCs w:val="22"/>
              </w:rPr>
            </w:pPr>
            <w:r>
              <w:rPr>
                <w:b w:val="0"/>
                <w:bCs w:val="0"/>
                <w:sz w:val="22"/>
                <w:szCs w:val="22"/>
              </w:rPr>
              <w:t>Inspection body</w:t>
            </w:r>
          </w:p>
        </w:tc>
        <w:tc>
          <w:tcPr>
            <w:tcW w:w="7371" w:type="dxa"/>
            <w:shd w:val="pct15" w:color="auto" w:fill="auto"/>
          </w:tcPr>
          <w:p w14:paraId="609C47EF" w14:textId="0D8AFF8E" w:rsidR="00F56CEB" w:rsidRPr="00BC0CE3" w:rsidRDefault="004861BC" w:rsidP="003E4B5F">
            <w:pPr>
              <w:pStyle w:val="Alkuteksti"/>
              <w:spacing w:after="240"/>
              <w:ind w:left="113" w:right="91"/>
              <w:rPr>
                <w:i/>
                <w:iCs/>
                <w:sz w:val="22"/>
                <w:szCs w:val="22"/>
              </w:rPr>
            </w:pPr>
            <w:r>
              <w:rPr>
                <w:i/>
                <w:iCs/>
                <w:sz w:val="22"/>
                <w:szCs w:val="22"/>
                <w:u w:val="single"/>
              </w:rPr>
              <w:t>Organisation name</w:t>
            </w:r>
          </w:p>
        </w:tc>
      </w:tr>
      <w:tr w:rsidR="00F56CEB" w14:paraId="19C986EE" w14:textId="77777777" w:rsidTr="00BC0CE3">
        <w:tc>
          <w:tcPr>
            <w:tcW w:w="2410" w:type="dxa"/>
            <w:tcBorders>
              <w:top w:val="nil"/>
              <w:left w:val="nil"/>
              <w:bottom w:val="nil"/>
            </w:tcBorders>
            <w:shd w:val="clear" w:color="auto" w:fill="auto"/>
          </w:tcPr>
          <w:p w14:paraId="6A0382DB" w14:textId="77777777" w:rsidR="00F56CEB" w:rsidRPr="00BC0CE3" w:rsidRDefault="00F56CEB" w:rsidP="00CD6309">
            <w:pPr>
              <w:pStyle w:val="Alkuteksti"/>
              <w:spacing w:after="240"/>
              <w:ind w:right="91"/>
              <w:rPr>
                <w:b w:val="0"/>
                <w:bCs w:val="0"/>
                <w:sz w:val="22"/>
                <w:szCs w:val="22"/>
              </w:rPr>
            </w:pPr>
            <w:r>
              <w:rPr>
                <w:b w:val="0"/>
                <w:bCs w:val="0"/>
                <w:sz w:val="22"/>
                <w:szCs w:val="22"/>
              </w:rPr>
              <w:t>Accreditation symbol</w:t>
            </w:r>
          </w:p>
        </w:tc>
        <w:tc>
          <w:tcPr>
            <w:tcW w:w="7371" w:type="dxa"/>
            <w:shd w:val="pct15" w:color="auto" w:fill="auto"/>
          </w:tcPr>
          <w:p w14:paraId="23C00D43" w14:textId="050B6699" w:rsidR="00F56CEB" w:rsidRPr="00BC0CE3" w:rsidRDefault="004861BC" w:rsidP="003E4B5F">
            <w:pPr>
              <w:pStyle w:val="Alkuteksti"/>
              <w:spacing w:after="240"/>
              <w:ind w:left="113" w:right="91"/>
              <w:rPr>
                <w:i/>
                <w:iCs/>
                <w:sz w:val="22"/>
                <w:szCs w:val="22"/>
              </w:rPr>
            </w:pPr>
            <w:proofErr w:type="spellStart"/>
            <w:r>
              <w:rPr>
                <w:i/>
                <w:iCs/>
                <w:sz w:val="22"/>
                <w:szCs w:val="22"/>
                <w:u w:val="single"/>
              </w:rPr>
              <w:t>Ixxx</w:t>
            </w:r>
            <w:proofErr w:type="spellEnd"/>
          </w:p>
        </w:tc>
      </w:tr>
      <w:tr w:rsidR="00F56CEB" w14:paraId="3B4A3147" w14:textId="77777777" w:rsidTr="00BC0CE3">
        <w:tc>
          <w:tcPr>
            <w:tcW w:w="2410" w:type="dxa"/>
            <w:tcBorders>
              <w:top w:val="nil"/>
              <w:left w:val="nil"/>
              <w:bottom w:val="nil"/>
            </w:tcBorders>
            <w:shd w:val="clear" w:color="auto" w:fill="auto"/>
          </w:tcPr>
          <w:p w14:paraId="634A05CA" w14:textId="1A41929C" w:rsidR="00F56CEB" w:rsidRPr="00BC0CE3" w:rsidRDefault="00F56CEB" w:rsidP="00CD6309">
            <w:pPr>
              <w:pStyle w:val="Alkuteksti"/>
              <w:spacing w:after="240"/>
              <w:ind w:right="91"/>
              <w:rPr>
                <w:b w:val="0"/>
                <w:bCs w:val="0"/>
                <w:sz w:val="22"/>
                <w:szCs w:val="22"/>
              </w:rPr>
            </w:pPr>
            <w:r>
              <w:rPr>
                <w:b w:val="0"/>
                <w:bCs w:val="0"/>
                <w:sz w:val="22"/>
                <w:szCs w:val="22"/>
              </w:rPr>
              <w:t>Assessment date</w:t>
            </w:r>
          </w:p>
        </w:tc>
        <w:tc>
          <w:tcPr>
            <w:tcW w:w="7371" w:type="dxa"/>
            <w:shd w:val="pct15" w:color="auto" w:fill="auto"/>
          </w:tcPr>
          <w:p w14:paraId="29CD1277" w14:textId="17751FF0" w:rsidR="00F56CEB" w:rsidRPr="00BC0CE3" w:rsidRDefault="00DB65DF" w:rsidP="003E4B5F">
            <w:pPr>
              <w:pStyle w:val="Alkuteksti"/>
              <w:spacing w:after="240"/>
              <w:ind w:left="113" w:right="91"/>
              <w:rPr>
                <w:i/>
                <w:iCs/>
                <w:sz w:val="22"/>
                <w:szCs w:val="22"/>
                <w:u w:val="single"/>
              </w:rPr>
            </w:pPr>
            <w:proofErr w:type="spellStart"/>
            <w:proofErr w:type="gramStart"/>
            <w:r>
              <w:rPr>
                <w:i/>
                <w:iCs/>
                <w:sz w:val="22"/>
                <w:szCs w:val="22"/>
                <w:u w:val="single"/>
              </w:rPr>
              <w:t>dd.mm.yyyy</w:t>
            </w:r>
            <w:proofErr w:type="spellEnd"/>
            <w:proofErr w:type="gramEnd"/>
          </w:p>
        </w:tc>
      </w:tr>
    </w:tbl>
    <w:p w14:paraId="17842B56" w14:textId="39141ADC" w:rsidR="00EF37AE" w:rsidRPr="00BF51C2" w:rsidRDefault="00EF37AE" w:rsidP="00F56CEB">
      <w:pPr>
        <w:pStyle w:val="Alkuteksti"/>
        <w:rPr>
          <w:b w:val="0"/>
          <w:i/>
          <w:noProof/>
        </w:rPr>
      </w:pPr>
    </w:p>
    <w:p w14:paraId="7745A288" w14:textId="03DBCD19" w:rsidR="0046174B" w:rsidRPr="0075037B" w:rsidRDefault="000B27F5" w:rsidP="00F10E61">
      <w:pPr>
        <w:pStyle w:val="Otsikko1"/>
        <w:numPr>
          <w:ilvl w:val="0"/>
          <w:numId w:val="5"/>
        </w:numPr>
        <w:spacing w:before="360" w:after="240"/>
        <w:ind w:left="426" w:hanging="426"/>
        <w:rPr>
          <w:sz w:val="24"/>
          <w:szCs w:val="24"/>
        </w:rPr>
      </w:pPr>
      <w:r>
        <w:rPr>
          <w:sz w:val="24"/>
          <w:szCs w:val="24"/>
        </w:rPr>
        <w:t>CHANGES IN THE ACTIVITIES</w:t>
      </w:r>
    </w:p>
    <w:p w14:paraId="46228DD8" w14:textId="3679AE61" w:rsidR="00F56F8F" w:rsidRPr="00424EB9" w:rsidRDefault="000F0056" w:rsidP="00355ED3">
      <w:pPr>
        <w:spacing w:before="0" w:after="240"/>
        <w:jc w:val="both"/>
        <w:rPr>
          <w:lang w:val="en-US"/>
        </w:rPr>
      </w:pPr>
      <w:bookmarkStart w:id="0" w:name="_Ref349306044"/>
      <w:r>
        <w:t xml:space="preserve">Please inform about essential changes in the activities and customers. Essential changes are changes in the legal, </w:t>
      </w:r>
      <w:proofErr w:type="gramStart"/>
      <w:r>
        <w:t>financial</w:t>
      </w:r>
      <w:proofErr w:type="gramEnd"/>
      <w:r>
        <w:t xml:space="preserve"> or organisational situation of activities and changes in the management and technical managers. Changes in the personnel, </w:t>
      </w:r>
      <w:bookmarkStart w:id="1" w:name="_Hlk131056932"/>
      <w:r>
        <w:t>equipment</w:t>
      </w:r>
      <w:r w:rsidR="002B4B77">
        <w:t xml:space="preserve"> and its software</w:t>
      </w:r>
      <w:bookmarkEnd w:id="1"/>
      <w:r>
        <w:t xml:space="preserve">, facilities, </w:t>
      </w:r>
      <w:proofErr w:type="gramStart"/>
      <w:r>
        <w:t>calibration</w:t>
      </w:r>
      <w:proofErr w:type="gramEnd"/>
      <w:r>
        <w:t xml:space="preserve"> or procedures are also essential.</w:t>
      </w:r>
      <w:bookmarkEnd w:id="0"/>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10081"/>
      </w:tblGrid>
      <w:tr w:rsidR="00355ED3" w14:paraId="66623A76" w14:textId="77777777" w:rsidTr="003E1668">
        <w:tc>
          <w:tcPr>
            <w:tcW w:w="10081" w:type="dxa"/>
            <w:shd w:val="pct15" w:color="auto" w:fill="auto"/>
          </w:tcPr>
          <w:p w14:paraId="30592160" w14:textId="203D912C" w:rsidR="00355ED3" w:rsidRPr="00320225" w:rsidRDefault="00355ED3" w:rsidP="003E1668">
            <w:pPr>
              <w:pStyle w:val="TyyliNormaali2Ensimminenrivi2835pt"/>
              <w:spacing w:before="120" w:after="120"/>
              <w:ind w:left="0"/>
              <w:rPr>
                <w:rFonts w:cs="Arial"/>
                <w:b/>
                <w:i/>
                <w:iCs/>
              </w:rPr>
            </w:pPr>
            <w:r>
              <w:rPr>
                <w:rFonts w:cs="Arial"/>
                <w:b/>
                <w:i/>
                <w:iCs/>
              </w:rPr>
              <w:t>Please write here</w:t>
            </w:r>
          </w:p>
        </w:tc>
      </w:tr>
    </w:tbl>
    <w:p w14:paraId="6169B1DB" w14:textId="77777777" w:rsidR="00355ED3" w:rsidRDefault="00355ED3" w:rsidP="00355ED3">
      <w:pPr>
        <w:pStyle w:val="TyyliNormaali2Ensimminenrivi2835pt"/>
        <w:spacing w:before="0" w:after="0"/>
        <w:ind w:left="0"/>
      </w:pPr>
    </w:p>
    <w:p w14:paraId="4280E712" w14:textId="562306C4" w:rsidR="00355ED3" w:rsidRDefault="00355ED3" w:rsidP="00355ED3">
      <w:pPr>
        <w:pStyle w:val="listanumeroitu"/>
        <w:numPr>
          <w:ilvl w:val="0"/>
          <w:numId w:val="0"/>
        </w:numPr>
        <w:jc w:val="both"/>
      </w:pPr>
      <w:r>
        <w:t xml:space="preserve">Extensions, </w:t>
      </w:r>
      <w:proofErr w:type="gramStart"/>
      <w:r>
        <w:t>reductions</w:t>
      </w:r>
      <w:proofErr w:type="gramEnd"/>
      <w:r>
        <w:t xml:space="preserve"> and changes into the accredited scope:</w:t>
      </w:r>
    </w:p>
    <w:p w14:paraId="3798238C" w14:textId="68F63807" w:rsidR="00355ED3" w:rsidRDefault="00A6617A" w:rsidP="00355ED3">
      <w:pPr>
        <w:pStyle w:val="listanumeroitu"/>
        <w:numPr>
          <w:ilvl w:val="0"/>
          <w:numId w:val="0"/>
        </w:numPr>
        <w:jc w:val="both"/>
      </w:pPr>
      <w:r>
        <w:t>I</w:t>
      </w:r>
      <w:r w:rsidR="00355ED3">
        <w:t xml:space="preserve">nform about any proposals of extensions, </w:t>
      </w:r>
      <w:proofErr w:type="gramStart"/>
      <w:r w:rsidR="00355ED3">
        <w:t>reductions</w:t>
      </w:r>
      <w:proofErr w:type="gramEnd"/>
      <w:r w:rsidR="00355ED3">
        <w:t xml:space="preserve"> or other updates to the scope in tables 1–3 below. </w:t>
      </w:r>
    </w:p>
    <w:p w14:paraId="023FB7EF" w14:textId="30CE111F" w:rsidR="00355ED3" w:rsidRPr="00355ED3" w:rsidRDefault="00355ED3" w:rsidP="00355ED3">
      <w:pPr>
        <w:pStyle w:val="listanumeroitu"/>
        <w:numPr>
          <w:ilvl w:val="0"/>
          <w:numId w:val="0"/>
        </w:numPr>
        <w:jc w:val="both"/>
        <w:rPr>
          <w:b/>
          <w:bCs/>
          <w:lang w:val="en-US"/>
        </w:rPr>
      </w:pPr>
      <w:r w:rsidRPr="00355ED3">
        <w:rPr>
          <w:b/>
          <w:bCs/>
        </w:rPr>
        <w:t xml:space="preserve">Please note that large scope extensions cannot possibly be included in the agenda of the assessment </w:t>
      </w:r>
      <w:r w:rsidR="009370BD">
        <w:rPr>
          <w:b/>
          <w:bCs/>
        </w:rPr>
        <w:t xml:space="preserve">day </w:t>
      </w:r>
      <w:r w:rsidRPr="00355ED3">
        <w:rPr>
          <w:b/>
          <w:bCs/>
        </w:rPr>
        <w:t xml:space="preserve">in concern, </w:t>
      </w:r>
      <w:r w:rsidR="00A6617A">
        <w:rPr>
          <w:b/>
          <w:bCs/>
        </w:rPr>
        <w:t>and</w:t>
      </w:r>
      <w:r w:rsidRPr="00355ED3">
        <w:rPr>
          <w:b/>
          <w:bCs/>
        </w:rPr>
        <w:t xml:space="preserve"> th</w:t>
      </w:r>
      <w:r>
        <w:rPr>
          <w:b/>
          <w:bCs/>
        </w:rPr>
        <w:t>ose</w:t>
      </w:r>
      <w:r w:rsidRPr="00355ED3">
        <w:rPr>
          <w:b/>
          <w:bCs/>
        </w:rPr>
        <w:t xml:space="preserve"> must be</w:t>
      </w:r>
      <w:r w:rsidR="00A6617A">
        <w:rPr>
          <w:b/>
          <w:bCs/>
        </w:rPr>
        <w:t xml:space="preserve"> planned</w:t>
      </w:r>
      <w:r w:rsidRPr="00355ED3">
        <w:rPr>
          <w:b/>
          <w:bCs/>
        </w:rPr>
        <w:t xml:space="preserve"> separately.</w:t>
      </w:r>
    </w:p>
    <w:p w14:paraId="3767E4A7" w14:textId="77777777" w:rsidR="00355ED3" w:rsidRPr="00355ED3" w:rsidRDefault="00355ED3" w:rsidP="0075037B">
      <w:pPr>
        <w:spacing w:before="0"/>
        <w:jc w:val="both"/>
        <w:rPr>
          <w:szCs w:val="22"/>
          <w:lang w:val="en-US"/>
        </w:rPr>
      </w:pPr>
    </w:p>
    <w:p w14:paraId="045A3C49" w14:textId="77777777" w:rsidR="000F5878" w:rsidRDefault="000F5878">
      <w:pPr>
        <w:spacing w:before="0" w:after="0"/>
      </w:pPr>
      <w:r>
        <w:br w:type="page"/>
      </w:r>
    </w:p>
    <w:p w14:paraId="2B9EAA4C" w14:textId="0C80DE36" w:rsidR="006D3AA3" w:rsidRPr="005174F8" w:rsidRDefault="0093678D" w:rsidP="00C50908">
      <w:pPr>
        <w:pStyle w:val="TyyliNormaali2Ensimminenrivi2835pt"/>
        <w:ind w:left="0"/>
      </w:pPr>
      <w:r>
        <w:lastRenderedPageBreak/>
        <w:t>Table 1. Extensions to the scope</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2058"/>
        <w:gridCol w:w="1809"/>
        <w:gridCol w:w="1919"/>
        <w:gridCol w:w="2219"/>
      </w:tblGrid>
      <w:tr w:rsidR="008B0FBC" w:rsidRPr="00C45A6B" w14:paraId="4AA331FD" w14:textId="77777777" w:rsidTr="008B0FBC">
        <w:trPr>
          <w:cantSplit/>
          <w:tblHeader/>
        </w:trPr>
        <w:tc>
          <w:tcPr>
            <w:tcW w:w="5000" w:type="pct"/>
            <w:gridSpan w:val="5"/>
            <w:tcBorders>
              <w:top w:val="single" w:sz="4" w:space="0" w:color="auto"/>
              <w:left w:val="single" w:sz="4" w:space="0" w:color="auto"/>
              <w:bottom w:val="nil"/>
              <w:right w:val="single" w:sz="4" w:space="0" w:color="auto"/>
            </w:tcBorders>
          </w:tcPr>
          <w:p w14:paraId="7A4F2602" w14:textId="77777777" w:rsidR="004861BC" w:rsidRDefault="004861BC" w:rsidP="004861BC">
            <w:pPr>
              <w:spacing w:before="60" w:after="60"/>
            </w:pPr>
            <w:r>
              <w:t xml:space="preserve">EXTENSIONS TO THE SCOPE, </w:t>
            </w:r>
            <w:proofErr w:type="gramStart"/>
            <w:r>
              <w:t>e.g.</w:t>
            </w:r>
            <w:proofErr w:type="gramEnd"/>
            <w:r>
              <w:t xml:space="preserve"> a new field of inspection, type of inspection and/or statutory basis of inspection (please add rows when needed).</w:t>
            </w:r>
          </w:p>
          <w:p w14:paraId="04159289" w14:textId="49721E3A" w:rsidR="008B0FBC" w:rsidRPr="00183D03" w:rsidRDefault="004861BC" w:rsidP="004861BC">
            <w:pPr>
              <w:spacing w:before="60" w:after="60"/>
              <w:rPr>
                <w:rFonts w:cs="Arial"/>
                <w:b/>
                <w:sz w:val="20"/>
              </w:rPr>
            </w:pPr>
            <w:r>
              <w:t>Also note language versions.</w:t>
            </w:r>
          </w:p>
        </w:tc>
      </w:tr>
      <w:tr w:rsidR="00DB65DF" w:rsidRPr="003027B0" w14:paraId="6C64D95F" w14:textId="6D930625" w:rsidTr="00DB65DF">
        <w:trPr>
          <w:cantSplit/>
          <w:trHeight w:val="661"/>
          <w:tblHeader/>
        </w:trPr>
        <w:tc>
          <w:tcPr>
            <w:tcW w:w="988" w:type="pct"/>
            <w:tcBorders>
              <w:top w:val="single" w:sz="4" w:space="0" w:color="auto"/>
              <w:left w:val="single" w:sz="4" w:space="0" w:color="auto"/>
              <w:bottom w:val="nil"/>
              <w:right w:val="single" w:sz="4" w:space="0" w:color="auto"/>
            </w:tcBorders>
          </w:tcPr>
          <w:p w14:paraId="0A36AD23" w14:textId="2915883A" w:rsidR="00DB65DF" w:rsidRPr="00DE2EBD" w:rsidRDefault="00DB65DF" w:rsidP="00DB65DF">
            <w:pPr>
              <w:spacing w:before="60" w:after="60"/>
              <w:rPr>
                <w:rFonts w:cs="Arial"/>
                <w:b/>
                <w:sz w:val="20"/>
              </w:rPr>
            </w:pPr>
            <w:proofErr w:type="spellStart"/>
            <w:r w:rsidRPr="00DE2EBD">
              <w:rPr>
                <w:rFonts w:cs="Arial"/>
                <w:b/>
                <w:sz w:val="20"/>
              </w:rPr>
              <w:t>Tarkastusala</w:t>
            </w:r>
            <w:proofErr w:type="spellEnd"/>
            <w:r w:rsidRPr="00DE2EBD">
              <w:rPr>
                <w:rFonts w:cs="Arial"/>
                <w:b/>
                <w:sz w:val="20"/>
              </w:rPr>
              <w:t xml:space="preserve"> </w:t>
            </w:r>
          </w:p>
        </w:tc>
        <w:tc>
          <w:tcPr>
            <w:tcW w:w="1041" w:type="pct"/>
            <w:tcBorders>
              <w:top w:val="single" w:sz="4" w:space="0" w:color="auto"/>
              <w:left w:val="single" w:sz="4" w:space="0" w:color="auto"/>
              <w:bottom w:val="nil"/>
              <w:right w:val="single" w:sz="4" w:space="0" w:color="auto"/>
            </w:tcBorders>
            <w:shd w:val="clear" w:color="auto" w:fill="auto"/>
          </w:tcPr>
          <w:p w14:paraId="00FE028E" w14:textId="41D57789" w:rsidR="00DB65DF" w:rsidRPr="003027B0" w:rsidRDefault="00DB65DF" w:rsidP="00DB65DF">
            <w:pPr>
              <w:spacing w:before="60" w:after="60"/>
              <w:rPr>
                <w:rFonts w:cs="Arial"/>
                <w:b/>
                <w:sz w:val="20"/>
              </w:rPr>
            </w:pPr>
            <w:proofErr w:type="spellStart"/>
            <w:r w:rsidRPr="003027B0">
              <w:rPr>
                <w:rFonts w:cs="Arial"/>
                <w:b/>
                <w:sz w:val="20"/>
              </w:rPr>
              <w:t>Tarkastuksen</w:t>
            </w:r>
            <w:proofErr w:type="spellEnd"/>
            <w:r w:rsidRPr="003027B0">
              <w:rPr>
                <w:rFonts w:cs="Arial"/>
                <w:b/>
                <w:sz w:val="20"/>
              </w:rPr>
              <w:t xml:space="preserve"> </w:t>
            </w:r>
            <w:proofErr w:type="spellStart"/>
            <w:r w:rsidRPr="003027B0">
              <w:rPr>
                <w:rFonts w:cs="Arial"/>
                <w:b/>
                <w:sz w:val="20"/>
              </w:rPr>
              <w:t>kohde</w:t>
            </w:r>
            <w:proofErr w:type="spellEnd"/>
          </w:p>
        </w:tc>
        <w:tc>
          <w:tcPr>
            <w:tcW w:w="879" w:type="pct"/>
            <w:tcBorders>
              <w:top w:val="single" w:sz="4" w:space="0" w:color="auto"/>
              <w:left w:val="single" w:sz="4" w:space="0" w:color="auto"/>
              <w:bottom w:val="nil"/>
              <w:right w:val="single" w:sz="4" w:space="0" w:color="auto"/>
            </w:tcBorders>
            <w:shd w:val="clear" w:color="auto" w:fill="auto"/>
          </w:tcPr>
          <w:p w14:paraId="2BB4C3F9" w14:textId="7A29007C" w:rsidR="00DB65DF" w:rsidRPr="003027B0" w:rsidRDefault="00DB65DF" w:rsidP="00DB65DF">
            <w:pPr>
              <w:spacing w:before="60" w:after="60"/>
              <w:rPr>
                <w:rFonts w:cs="Arial"/>
                <w:b/>
                <w:sz w:val="20"/>
              </w:rPr>
            </w:pPr>
            <w:proofErr w:type="spellStart"/>
            <w:r w:rsidRPr="003027B0">
              <w:rPr>
                <w:rFonts w:cs="Arial"/>
                <w:b/>
                <w:sz w:val="20"/>
              </w:rPr>
              <w:t>Tarkastustyyppi</w:t>
            </w:r>
            <w:proofErr w:type="spellEnd"/>
          </w:p>
        </w:tc>
        <w:tc>
          <w:tcPr>
            <w:tcW w:w="971" w:type="pct"/>
            <w:tcBorders>
              <w:top w:val="single" w:sz="4" w:space="0" w:color="auto"/>
              <w:left w:val="single" w:sz="4" w:space="0" w:color="auto"/>
              <w:bottom w:val="nil"/>
              <w:right w:val="single" w:sz="4" w:space="0" w:color="auto"/>
            </w:tcBorders>
            <w:shd w:val="clear" w:color="auto" w:fill="auto"/>
          </w:tcPr>
          <w:p w14:paraId="50CEFEC0" w14:textId="511E7531" w:rsidR="00DB65DF" w:rsidRPr="003027B0" w:rsidRDefault="00DB65DF" w:rsidP="00DB65DF">
            <w:pPr>
              <w:spacing w:before="60" w:after="60"/>
              <w:rPr>
                <w:rFonts w:cs="Arial"/>
                <w:b/>
                <w:sz w:val="20"/>
              </w:rPr>
            </w:pPr>
            <w:proofErr w:type="spellStart"/>
            <w:r w:rsidRPr="003027B0">
              <w:rPr>
                <w:rFonts w:cs="Arial"/>
                <w:b/>
                <w:sz w:val="20"/>
              </w:rPr>
              <w:t>Tarkastuksessa</w:t>
            </w:r>
            <w:proofErr w:type="spellEnd"/>
            <w:r w:rsidRPr="003027B0">
              <w:rPr>
                <w:rFonts w:cs="Arial"/>
                <w:b/>
                <w:sz w:val="20"/>
              </w:rPr>
              <w:t xml:space="preserve"> </w:t>
            </w:r>
            <w:proofErr w:type="spellStart"/>
            <w:r w:rsidRPr="003027B0">
              <w:rPr>
                <w:rFonts w:cs="Arial"/>
                <w:b/>
                <w:sz w:val="20"/>
              </w:rPr>
              <w:t>käytettävät</w:t>
            </w:r>
            <w:proofErr w:type="spellEnd"/>
            <w:r w:rsidRPr="003027B0">
              <w:rPr>
                <w:rFonts w:cs="Arial"/>
                <w:b/>
                <w:sz w:val="20"/>
              </w:rPr>
              <w:t xml:space="preserve"> </w:t>
            </w:r>
            <w:proofErr w:type="spellStart"/>
            <w:r w:rsidRPr="003027B0">
              <w:rPr>
                <w:rFonts w:cs="Arial"/>
                <w:b/>
                <w:sz w:val="20"/>
              </w:rPr>
              <w:t>vaatimukset</w:t>
            </w:r>
            <w:proofErr w:type="spellEnd"/>
          </w:p>
        </w:tc>
        <w:tc>
          <w:tcPr>
            <w:tcW w:w="1121" w:type="pct"/>
            <w:tcBorders>
              <w:top w:val="single" w:sz="4" w:space="0" w:color="auto"/>
              <w:left w:val="single" w:sz="4" w:space="0" w:color="auto"/>
              <w:bottom w:val="nil"/>
              <w:right w:val="single" w:sz="4" w:space="0" w:color="auto"/>
            </w:tcBorders>
            <w:shd w:val="clear" w:color="auto" w:fill="auto"/>
          </w:tcPr>
          <w:p w14:paraId="300FE22E" w14:textId="6953EC04" w:rsidR="00DB65DF" w:rsidRPr="003027B0" w:rsidRDefault="00DB65DF" w:rsidP="00DB65DF">
            <w:pPr>
              <w:spacing w:before="60" w:after="60"/>
              <w:rPr>
                <w:rFonts w:cs="Arial"/>
                <w:b/>
                <w:sz w:val="20"/>
              </w:rPr>
            </w:pPr>
            <w:proofErr w:type="spellStart"/>
            <w:r w:rsidRPr="003027B0">
              <w:rPr>
                <w:rFonts w:cs="Arial"/>
                <w:b/>
                <w:sz w:val="20"/>
              </w:rPr>
              <w:t>Toimipiste</w:t>
            </w:r>
            <w:proofErr w:type="spellEnd"/>
          </w:p>
        </w:tc>
      </w:tr>
      <w:tr w:rsidR="00DB65DF" w:rsidRPr="000F5878" w14:paraId="08261D27" w14:textId="27A0FCC9" w:rsidTr="00DB65DF">
        <w:trPr>
          <w:cantSplit/>
          <w:trHeight w:val="711"/>
          <w:tblHeader/>
        </w:trPr>
        <w:tc>
          <w:tcPr>
            <w:tcW w:w="988" w:type="pct"/>
            <w:tcBorders>
              <w:top w:val="nil"/>
              <w:left w:val="single" w:sz="4" w:space="0" w:color="auto"/>
              <w:bottom w:val="single" w:sz="4" w:space="0" w:color="auto"/>
              <w:right w:val="single" w:sz="4" w:space="0" w:color="auto"/>
            </w:tcBorders>
          </w:tcPr>
          <w:p w14:paraId="659FCD24" w14:textId="3EC40062" w:rsidR="00DB65DF" w:rsidRPr="00DE2EBD" w:rsidRDefault="00DB65DF" w:rsidP="00DB65DF">
            <w:pPr>
              <w:spacing w:before="60" w:after="60"/>
              <w:rPr>
                <w:rFonts w:cs="Arial"/>
                <w:i/>
                <w:sz w:val="20"/>
              </w:rPr>
            </w:pPr>
            <w:r w:rsidRPr="00DE2EBD">
              <w:rPr>
                <w:rFonts w:cs="Arial"/>
                <w:i/>
                <w:sz w:val="20"/>
                <w:lang w:val="en-US"/>
              </w:rPr>
              <w:t xml:space="preserve">Field of inspection </w:t>
            </w:r>
          </w:p>
        </w:tc>
        <w:tc>
          <w:tcPr>
            <w:tcW w:w="1041" w:type="pct"/>
            <w:tcBorders>
              <w:top w:val="nil"/>
              <w:left w:val="single" w:sz="4" w:space="0" w:color="auto"/>
              <w:bottom w:val="single" w:sz="4" w:space="0" w:color="auto"/>
              <w:right w:val="single" w:sz="4" w:space="0" w:color="auto"/>
            </w:tcBorders>
            <w:shd w:val="clear" w:color="auto" w:fill="auto"/>
          </w:tcPr>
          <w:p w14:paraId="1FD3E703" w14:textId="2BEAADE0" w:rsidR="00DB65DF" w:rsidRPr="00AC7F67" w:rsidRDefault="00DB65DF" w:rsidP="00DB65DF">
            <w:pPr>
              <w:spacing w:before="60" w:after="60"/>
              <w:rPr>
                <w:rFonts w:cs="Arial"/>
                <w:i/>
                <w:sz w:val="20"/>
              </w:rPr>
            </w:pPr>
            <w:r w:rsidRPr="004861BC">
              <w:rPr>
                <w:rFonts w:cs="Arial"/>
                <w:i/>
                <w:sz w:val="20"/>
              </w:rPr>
              <w:t>Field of inspection</w:t>
            </w:r>
          </w:p>
        </w:tc>
        <w:tc>
          <w:tcPr>
            <w:tcW w:w="879" w:type="pct"/>
            <w:tcBorders>
              <w:top w:val="nil"/>
              <w:left w:val="single" w:sz="4" w:space="0" w:color="auto"/>
              <w:bottom w:val="single" w:sz="4" w:space="0" w:color="auto"/>
              <w:right w:val="single" w:sz="4" w:space="0" w:color="auto"/>
            </w:tcBorders>
            <w:shd w:val="clear" w:color="auto" w:fill="auto"/>
          </w:tcPr>
          <w:p w14:paraId="1F522FC4" w14:textId="2B004F7F" w:rsidR="00DB65DF" w:rsidRPr="00AC7F67" w:rsidRDefault="00DB65DF" w:rsidP="00DB65DF">
            <w:pPr>
              <w:spacing w:before="60" w:after="60"/>
              <w:rPr>
                <w:rFonts w:cs="Arial"/>
                <w:i/>
                <w:sz w:val="20"/>
              </w:rPr>
            </w:pPr>
            <w:r w:rsidRPr="004861BC">
              <w:rPr>
                <w:rFonts w:cs="Arial"/>
                <w:i/>
                <w:sz w:val="20"/>
              </w:rPr>
              <w:t>Type of inspection</w:t>
            </w:r>
          </w:p>
        </w:tc>
        <w:tc>
          <w:tcPr>
            <w:tcW w:w="971" w:type="pct"/>
            <w:tcBorders>
              <w:top w:val="nil"/>
              <w:left w:val="single" w:sz="4" w:space="0" w:color="auto"/>
              <w:bottom w:val="single" w:sz="4" w:space="0" w:color="auto"/>
              <w:right w:val="single" w:sz="4" w:space="0" w:color="auto"/>
            </w:tcBorders>
            <w:shd w:val="clear" w:color="auto" w:fill="auto"/>
          </w:tcPr>
          <w:p w14:paraId="2EFF253B" w14:textId="1C5153F0" w:rsidR="00DB65DF" w:rsidRPr="00AC7F67" w:rsidRDefault="00DB65DF" w:rsidP="00DB65DF">
            <w:pPr>
              <w:spacing w:before="60" w:after="60"/>
              <w:rPr>
                <w:rFonts w:cs="Arial"/>
                <w:i/>
                <w:sz w:val="20"/>
              </w:rPr>
            </w:pPr>
            <w:r w:rsidRPr="004861BC">
              <w:rPr>
                <w:rFonts w:cs="Arial"/>
                <w:i/>
                <w:sz w:val="20"/>
                <w:lang w:val="en-US"/>
              </w:rPr>
              <w:t>Statutory basis of inspection</w:t>
            </w:r>
          </w:p>
        </w:tc>
        <w:tc>
          <w:tcPr>
            <w:tcW w:w="1121" w:type="pct"/>
            <w:tcBorders>
              <w:top w:val="nil"/>
              <w:left w:val="single" w:sz="4" w:space="0" w:color="auto"/>
              <w:bottom w:val="single" w:sz="4" w:space="0" w:color="auto"/>
              <w:right w:val="single" w:sz="4" w:space="0" w:color="auto"/>
            </w:tcBorders>
            <w:shd w:val="clear" w:color="auto" w:fill="auto"/>
          </w:tcPr>
          <w:p w14:paraId="0D4416AA" w14:textId="6C83E6A3" w:rsidR="00DB65DF" w:rsidRPr="00AC7F67" w:rsidRDefault="00DB65DF" w:rsidP="00DB65DF">
            <w:pPr>
              <w:spacing w:before="60" w:after="60"/>
              <w:rPr>
                <w:rFonts w:cs="Arial"/>
                <w:i/>
                <w:sz w:val="20"/>
              </w:rPr>
            </w:pPr>
            <w:r>
              <w:rPr>
                <w:rFonts w:cs="Arial"/>
                <w:i/>
                <w:sz w:val="20"/>
                <w:lang w:val="en-US"/>
              </w:rPr>
              <w:t>Site</w:t>
            </w:r>
          </w:p>
        </w:tc>
      </w:tr>
      <w:tr w:rsidR="00DB65DF" w:rsidRPr="00A96C21" w14:paraId="5090758D" w14:textId="5C2592A0" w:rsidTr="00DB65DF">
        <w:trPr>
          <w:cantSplit/>
        </w:trPr>
        <w:tc>
          <w:tcPr>
            <w:tcW w:w="988"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1F30EE79" w14:textId="6D961939" w:rsidR="00DB65DF" w:rsidRPr="00A96C21" w:rsidRDefault="00DB65DF" w:rsidP="00DB65DF">
            <w:pPr>
              <w:spacing w:before="20" w:after="20"/>
              <w:rPr>
                <w:color w:val="FF0000"/>
                <w:sz w:val="16"/>
                <w:szCs w:val="16"/>
              </w:rPr>
            </w:pPr>
            <w:bookmarkStart w:id="2" w:name="_Hlk101430916"/>
            <w:r>
              <w:rPr>
                <w:sz w:val="16"/>
                <w:szCs w:val="16"/>
              </w:rPr>
              <w:t>Example</w:t>
            </w:r>
            <w:r w:rsidRPr="00DE2EBD">
              <w:rPr>
                <w:sz w:val="16"/>
                <w:szCs w:val="16"/>
              </w:rPr>
              <w:t xml:space="preserve">: </w:t>
            </w:r>
            <w:r>
              <w:rPr>
                <w:sz w:val="16"/>
                <w:szCs w:val="16"/>
              </w:rPr>
              <w:br/>
            </w:r>
            <w:proofErr w:type="spellStart"/>
            <w:r w:rsidRPr="00DE2EBD">
              <w:rPr>
                <w:sz w:val="16"/>
                <w:szCs w:val="16"/>
              </w:rPr>
              <w:t>Nostolaitteet</w:t>
            </w:r>
            <w:proofErr w:type="spellEnd"/>
            <w:r w:rsidRPr="00DE2EBD">
              <w:rPr>
                <w:sz w:val="16"/>
                <w:szCs w:val="16"/>
              </w:rPr>
              <w:br/>
            </w:r>
            <w:r w:rsidRPr="00DE2EBD">
              <w:rPr>
                <w:i/>
                <w:iCs/>
                <w:sz w:val="16"/>
                <w:szCs w:val="16"/>
              </w:rPr>
              <w:t>Cranes</w:t>
            </w:r>
            <w:r w:rsidRPr="00A96C21">
              <w:rPr>
                <w:color w:val="FF0000"/>
                <w:sz w:val="16"/>
                <w:szCs w:val="16"/>
              </w:rPr>
              <w:br/>
            </w:r>
          </w:p>
        </w:tc>
        <w:bookmarkEnd w:id="2"/>
        <w:tc>
          <w:tcPr>
            <w:tcW w:w="104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40978" w14:textId="4C0B1150" w:rsidR="00DB65DF" w:rsidRPr="00DE2EBD" w:rsidRDefault="00DB65DF" w:rsidP="00DB65DF">
            <w:pPr>
              <w:spacing w:before="20" w:after="20"/>
              <w:rPr>
                <w:color w:val="FF0000"/>
                <w:sz w:val="16"/>
                <w:szCs w:val="16"/>
              </w:rPr>
            </w:pPr>
            <w:r>
              <w:rPr>
                <w:sz w:val="16"/>
                <w:szCs w:val="16"/>
                <w:lang w:val="en-US"/>
              </w:rPr>
              <w:t>Example</w:t>
            </w:r>
            <w:r w:rsidRPr="00DE2EBD">
              <w:rPr>
                <w:sz w:val="16"/>
                <w:szCs w:val="16"/>
                <w:lang w:val="en-US"/>
              </w:rPr>
              <w:t xml:space="preserve">: </w:t>
            </w:r>
            <w:proofErr w:type="spellStart"/>
            <w:r w:rsidRPr="00DE2EBD">
              <w:rPr>
                <w:sz w:val="16"/>
                <w:szCs w:val="16"/>
                <w:lang w:val="en-US"/>
              </w:rPr>
              <w:t>Henkilönostimet</w:t>
            </w:r>
            <w:proofErr w:type="spellEnd"/>
            <w:r w:rsidRPr="00DE2EBD">
              <w:rPr>
                <w:sz w:val="16"/>
                <w:szCs w:val="16"/>
                <w:lang w:val="en-US"/>
              </w:rPr>
              <w:t xml:space="preserve"> </w:t>
            </w:r>
            <w:r>
              <w:rPr>
                <w:sz w:val="16"/>
                <w:szCs w:val="16"/>
                <w:lang w:val="en-US"/>
              </w:rPr>
              <w:br/>
            </w:r>
            <w:r w:rsidRPr="00DE2EBD">
              <w:rPr>
                <w:i/>
                <w:iCs/>
                <w:sz w:val="16"/>
                <w:szCs w:val="16"/>
                <w:lang w:val="en-US"/>
              </w:rPr>
              <w:t>Devices for the lifting of person</w:t>
            </w:r>
            <w:r w:rsidRPr="00DE2EBD">
              <w:rPr>
                <w:color w:val="FF0000"/>
                <w:sz w:val="16"/>
                <w:szCs w:val="16"/>
                <w:lang w:val="en-US"/>
              </w:rPr>
              <w:br/>
            </w:r>
          </w:p>
        </w:tc>
        <w:tc>
          <w:tcPr>
            <w:tcW w:w="879"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1C3973" w14:textId="3BBAED48" w:rsidR="00DB65DF" w:rsidRPr="00DB65DF" w:rsidRDefault="00DB65DF" w:rsidP="00DB65DF">
            <w:pPr>
              <w:spacing w:before="20" w:after="20"/>
              <w:rPr>
                <w:color w:val="FF0000"/>
                <w:sz w:val="16"/>
                <w:szCs w:val="16"/>
                <w:lang w:val="fi-FI"/>
              </w:rPr>
            </w:pPr>
            <w:proofErr w:type="spellStart"/>
            <w:r>
              <w:rPr>
                <w:sz w:val="16"/>
                <w:szCs w:val="16"/>
                <w:lang w:val="fi-FI"/>
              </w:rPr>
              <w:t>Example</w:t>
            </w:r>
            <w:proofErr w:type="spellEnd"/>
            <w:r w:rsidRPr="00DB65DF">
              <w:rPr>
                <w:sz w:val="16"/>
                <w:szCs w:val="16"/>
                <w:lang w:val="fi-FI"/>
              </w:rPr>
              <w:t xml:space="preserve">: Käyttöönottotarkastus, määräaikaistarkastus ja perusteellinen määräaikaistarkastus </w:t>
            </w:r>
            <w:proofErr w:type="spellStart"/>
            <w:r w:rsidRPr="00DB65DF">
              <w:rPr>
                <w:i/>
                <w:iCs/>
                <w:sz w:val="16"/>
                <w:szCs w:val="16"/>
                <w:lang w:val="fi-FI"/>
              </w:rPr>
              <w:t>Initial</w:t>
            </w:r>
            <w:proofErr w:type="spellEnd"/>
            <w:r w:rsidRPr="00DB65DF">
              <w:rPr>
                <w:i/>
                <w:iCs/>
                <w:sz w:val="16"/>
                <w:szCs w:val="16"/>
                <w:lang w:val="fi-FI"/>
              </w:rPr>
              <w:t xml:space="preserve"> </w:t>
            </w:r>
            <w:proofErr w:type="spellStart"/>
            <w:r w:rsidRPr="00DB65DF">
              <w:rPr>
                <w:i/>
                <w:iCs/>
                <w:sz w:val="16"/>
                <w:szCs w:val="16"/>
                <w:lang w:val="fi-FI"/>
              </w:rPr>
              <w:t>inspection</w:t>
            </w:r>
            <w:proofErr w:type="spellEnd"/>
            <w:r w:rsidRPr="00DB65DF">
              <w:rPr>
                <w:i/>
                <w:iCs/>
                <w:sz w:val="16"/>
                <w:szCs w:val="16"/>
                <w:lang w:val="fi-FI"/>
              </w:rPr>
              <w:t xml:space="preserve">, </w:t>
            </w:r>
            <w:proofErr w:type="spellStart"/>
            <w:r w:rsidRPr="00DB65DF">
              <w:rPr>
                <w:i/>
                <w:iCs/>
                <w:sz w:val="16"/>
                <w:szCs w:val="16"/>
                <w:lang w:val="fi-FI"/>
              </w:rPr>
              <w:t>periodic</w:t>
            </w:r>
            <w:proofErr w:type="spellEnd"/>
            <w:r w:rsidRPr="00DB65DF">
              <w:rPr>
                <w:i/>
                <w:iCs/>
                <w:sz w:val="16"/>
                <w:szCs w:val="16"/>
                <w:lang w:val="fi-FI"/>
              </w:rPr>
              <w:t xml:space="preserve"> </w:t>
            </w:r>
            <w:proofErr w:type="spellStart"/>
            <w:r w:rsidRPr="00DB65DF">
              <w:rPr>
                <w:i/>
                <w:iCs/>
                <w:sz w:val="16"/>
                <w:szCs w:val="16"/>
                <w:lang w:val="fi-FI"/>
              </w:rPr>
              <w:t>inspection</w:t>
            </w:r>
            <w:proofErr w:type="spellEnd"/>
            <w:r w:rsidRPr="00DB65DF">
              <w:rPr>
                <w:i/>
                <w:iCs/>
                <w:sz w:val="16"/>
                <w:szCs w:val="16"/>
                <w:lang w:val="fi-FI"/>
              </w:rPr>
              <w:t xml:space="preserve"> and </w:t>
            </w:r>
            <w:proofErr w:type="spellStart"/>
            <w:r w:rsidRPr="00DB65DF">
              <w:rPr>
                <w:i/>
                <w:iCs/>
                <w:sz w:val="16"/>
                <w:szCs w:val="16"/>
                <w:lang w:val="fi-FI"/>
              </w:rPr>
              <w:t>thorough</w:t>
            </w:r>
            <w:proofErr w:type="spellEnd"/>
            <w:r w:rsidRPr="00DB65DF">
              <w:rPr>
                <w:i/>
                <w:iCs/>
                <w:sz w:val="16"/>
                <w:szCs w:val="16"/>
                <w:lang w:val="fi-FI"/>
              </w:rPr>
              <w:t xml:space="preserve"> </w:t>
            </w:r>
            <w:proofErr w:type="spellStart"/>
            <w:r w:rsidRPr="00DB65DF">
              <w:rPr>
                <w:i/>
                <w:iCs/>
                <w:sz w:val="16"/>
                <w:szCs w:val="16"/>
                <w:lang w:val="fi-FI"/>
              </w:rPr>
              <w:t>periodic</w:t>
            </w:r>
            <w:proofErr w:type="spellEnd"/>
            <w:r w:rsidRPr="00DB65DF">
              <w:rPr>
                <w:i/>
                <w:iCs/>
                <w:sz w:val="16"/>
                <w:szCs w:val="16"/>
                <w:lang w:val="fi-FI"/>
              </w:rPr>
              <w:t xml:space="preserve"> </w:t>
            </w:r>
            <w:proofErr w:type="spellStart"/>
            <w:r w:rsidRPr="00DB65DF">
              <w:rPr>
                <w:i/>
                <w:iCs/>
                <w:sz w:val="16"/>
                <w:szCs w:val="16"/>
                <w:lang w:val="fi-FI"/>
              </w:rPr>
              <w:t>inspection</w:t>
            </w:r>
            <w:proofErr w:type="spellEnd"/>
          </w:p>
        </w:tc>
        <w:tc>
          <w:tcPr>
            <w:tcW w:w="97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BA7A08" w14:textId="68E6FA23" w:rsidR="00DB65DF" w:rsidRPr="00DB65DF" w:rsidRDefault="00DB65DF" w:rsidP="00DB65DF">
            <w:pPr>
              <w:spacing w:before="20" w:after="20"/>
              <w:rPr>
                <w:sz w:val="16"/>
                <w:szCs w:val="16"/>
                <w:lang w:val="en-US"/>
              </w:rPr>
            </w:pPr>
            <w:r w:rsidRPr="00DB65DF">
              <w:rPr>
                <w:sz w:val="16"/>
                <w:szCs w:val="16"/>
                <w:lang w:val="en-US"/>
              </w:rPr>
              <w:t>Ex</w:t>
            </w:r>
            <w:r>
              <w:rPr>
                <w:sz w:val="16"/>
                <w:szCs w:val="16"/>
                <w:lang w:val="en-US"/>
              </w:rPr>
              <w:t>ample</w:t>
            </w:r>
            <w:r w:rsidRPr="00DB65DF">
              <w:rPr>
                <w:sz w:val="16"/>
                <w:szCs w:val="16"/>
                <w:lang w:val="en-US"/>
              </w:rPr>
              <w:t xml:space="preserve">: </w:t>
            </w:r>
            <w:proofErr w:type="spellStart"/>
            <w:r w:rsidRPr="00DB65DF">
              <w:rPr>
                <w:sz w:val="16"/>
                <w:szCs w:val="16"/>
                <w:lang w:val="en-US"/>
              </w:rPr>
              <w:t>Valtioneuvoston</w:t>
            </w:r>
            <w:proofErr w:type="spellEnd"/>
            <w:r w:rsidRPr="00DB65DF">
              <w:rPr>
                <w:sz w:val="16"/>
                <w:szCs w:val="16"/>
                <w:lang w:val="en-US"/>
              </w:rPr>
              <w:t xml:space="preserve"> </w:t>
            </w:r>
            <w:proofErr w:type="spellStart"/>
            <w:r w:rsidRPr="00DB65DF">
              <w:rPr>
                <w:sz w:val="16"/>
                <w:szCs w:val="16"/>
                <w:lang w:val="en-US"/>
              </w:rPr>
              <w:t>asetus</w:t>
            </w:r>
            <w:proofErr w:type="spellEnd"/>
            <w:r w:rsidRPr="00DB65DF">
              <w:rPr>
                <w:sz w:val="16"/>
                <w:szCs w:val="16"/>
                <w:lang w:val="en-US"/>
              </w:rPr>
              <w:t xml:space="preserve"> (403/2008) 33–35§ </w:t>
            </w:r>
            <w:r w:rsidRPr="00DB65DF">
              <w:rPr>
                <w:i/>
                <w:iCs/>
                <w:sz w:val="16"/>
                <w:szCs w:val="16"/>
                <w:lang w:val="en-US"/>
              </w:rPr>
              <w:t>Government Decree (403/2008) 33–35</w:t>
            </w:r>
          </w:p>
          <w:p w14:paraId="79D4F087" w14:textId="72CE858D" w:rsidR="00DB65DF" w:rsidRPr="00DB65DF" w:rsidRDefault="00DB65DF" w:rsidP="00DB65DF">
            <w:pPr>
              <w:spacing w:before="20" w:after="20"/>
              <w:rPr>
                <w:color w:val="FF0000"/>
                <w:sz w:val="16"/>
                <w:szCs w:val="16"/>
                <w:lang w:val="en-US"/>
              </w:rPr>
            </w:pPr>
          </w:p>
        </w:tc>
        <w:tc>
          <w:tcPr>
            <w:tcW w:w="112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E3BE6E" w14:textId="4BC584A1" w:rsidR="00DB65DF" w:rsidRPr="00DE2EBD" w:rsidRDefault="00DB65DF" w:rsidP="00DB65DF">
            <w:pPr>
              <w:spacing w:before="20" w:after="20"/>
              <w:rPr>
                <w:sz w:val="16"/>
                <w:szCs w:val="16"/>
              </w:rPr>
            </w:pPr>
            <w:r>
              <w:rPr>
                <w:sz w:val="16"/>
                <w:szCs w:val="16"/>
              </w:rPr>
              <w:t>Example</w:t>
            </w:r>
            <w:r w:rsidRPr="00DE2EBD">
              <w:rPr>
                <w:sz w:val="16"/>
                <w:szCs w:val="16"/>
              </w:rPr>
              <w:t>:</w:t>
            </w:r>
          </w:p>
          <w:p w14:paraId="791C5FB4" w14:textId="350D6012" w:rsidR="00DB65DF" w:rsidRPr="00A96C21" w:rsidRDefault="00DB65DF" w:rsidP="00DB65DF">
            <w:pPr>
              <w:spacing w:before="20" w:after="20"/>
              <w:rPr>
                <w:color w:val="FF0000"/>
                <w:sz w:val="16"/>
                <w:szCs w:val="16"/>
              </w:rPr>
            </w:pPr>
            <w:r w:rsidRPr="00DE2EBD">
              <w:rPr>
                <w:sz w:val="16"/>
                <w:szCs w:val="16"/>
              </w:rPr>
              <w:t xml:space="preserve">Helsinki </w:t>
            </w:r>
          </w:p>
        </w:tc>
      </w:tr>
      <w:tr w:rsidR="00E02893" w:rsidRPr="00C45A6B" w14:paraId="470333E3" w14:textId="218C236B" w:rsidTr="00DB65DF">
        <w:trPr>
          <w:cantSplit/>
        </w:trPr>
        <w:tc>
          <w:tcPr>
            <w:tcW w:w="9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479514D" w14:textId="77777777" w:rsidR="00E02893" w:rsidRPr="00003DEC" w:rsidRDefault="00E02893" w:rsidP="00A32368">
            <w:pPr>
              <w:spacing w:before="80" w:after="20"/>
              <w:ind w:left="57" w:right="57"/>
              <w:rPr>
                <w:rFonts w:ascii="Times New Roman" w:hAnsi="Times New Roman"/>
                <w:b/>
                <w:szCs w:val="22"/>
              </w:rPr>
            </w:pPr>
          </w:p>
        </w:tc>
        <w:tc>
          <w:tcPr>
            <w:tcW w:w="10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0FA711F" w14:textId="664A8911" w:rsidR="00E02893" w:rsidRPr="00003DEC" w:rsidRDefault="00E02893" w:rsidP="00A32368">
            <w:pPr>
              <w:spacing w:before="80" w:after="20"/>
              <w:ind w:left="57" w:right="57"/>
              <w:rPr>
                <w:rFonts w:ascii="Times New Roman" w:hAnsi="Times New Roman"/>
                <w:b/>
                <w:szCs w:val="22"/>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2D2965E" w14:textId="63F09F56" w:rsidR="00E02893" w:rsidRPr="00003DEC" w:rsidRDefault="00E02893" w:rsidP="00A32368">
            <w:pPr>
              <w:spacing w:before="80" w:after="20"/>
              <w:ind w:left="57" w:right="57"/>
              <w:rPr>
                <w:rFonts w:ascii="Times New Roman" w:hAnsi="Times New Roman"/>
                <w:b/>
                <w:szCs w:val="22"/>
              </w:rPr>
            </w:pPr>
          </w:p>
        </w:tc>
        <w:tc>
          <w:tcPr>
            <w:tcW w:w="9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3DF6166" w14:textId="2C8E02D6" w:rsidR="00E02893" w:rsidRPr="00003DEC" w:rsidRDefault="00E02893" w:rsidP="00A32368">
            <w:pPr>
              <w:spacing w:before="80" w:after="20"/>
              <w:ind w:left="57" w:right="57"/>
              <w:rPr>
                <w:rFonts w:ascii="Times New Roman" w:hAnsi="Times New Roman"/>
                <w:b/>
                <w:szCs w:val="22"/>
              </w:rPr>
            </w:pPr>
          </w:p>
        </w:tc>
        <w:tc>
          <w:tcPr>
            <w:tcW w:w="11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BA86A4F" w14:textId="7DCF3E2E" w:rsidR="00E02893" w:rsidRPr="00003DEC" w:rsidRDefault="00E02893" w:rsidP="00A32368">
            <w:pPr>
              <w:spacing w:before="80" w:after="20"/>
              <w:ind w:left="57" w:right="57"/>
              <w:rPr>
                <w:rFonts w:ascii="Times New Roman" w:hAnsi="Times New Roman"/>
                <w:b/>
                <w:szCs w:val="22"/>
              </w:rPr>
            </w:pPr>
          </w:p>
        </w:tc>
      </w:tr>
      <w:tr w:rsidR="00E02893" w:rsidRPr="00C45A6B" w14:paraId="6F6BCB13" w14:textId="1F7A2F59" w:rsidTr="00DB65DF">
        <w:trPr>
          <w:cantSplit/>
        </w:trPr>
        <w:tc>
          <w:tcPr>
            <w:tcW w:w="9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51CEE85" w14:textId="77777777" w:rsidR="00E02893" w:rsidRPr="00003DEC" w:rsidRDefault="00E02893" w:rsidP="00A32368">
            <w:pPr>
              <w:spacing w:before="80" w:after="20"/>
              <w:ind w:left="57" w:right="57"/>
              <w:rPr>
                <w:rFonts w:ascii="Times New Roman" w:hAnsi="Times New Roman"/>
                <w:b/>
                <w:szCs w:val="22"/>
              </w:rPr>
            </w:pPr>
          </w:p>
        </w:tc>
        <w:tc>
          <w:tcPr>
            <w:tcW w:w="10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0EA677A" w14:textId="5FC64A4A" w:rsidR="00E02893" w:rsidRPr="00003DEC" w:rsidRDefault="00E02893" w:rsidP="00A32368">
            <w:pPr>
              <w:spacing w:before="80" w:after="20"/>
              <w:ind w:left="57" w:right="57"/>
              <w:rPr>
                <w:rFonts w:ascii="Times New Roman" w:hAnsi="Times New Roman"/>
                <w:b/>
                <w:szCs w:val="22"/>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B908F43" w14:textId="6EA919E9" w:rsidR="00E02893" w:rsidRPr="00003DEC" w:rsidRDefault="00E02893" w:rsidP="00A32368">
            <w:pPr>
              <w:spacing w:before="80" w:after="20"/>
              <w:ind w:left="57" w:right="57"/>
              <w:rPr>
                <w:rFonts w:ascii="Times New Roman" w:hAnsi="Times New Roman"/>
                <w:b/>
                <w:szCs w:val="22"/>
              </w:rPr>
            </w:pPr>
          </w:p>
        </w:tc>
        <w:tc>
          <w:tcPr>
            <w:tcW w:w="9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3D4ABF3" w14:textId="1637537A" w:rsidR="00E02893" w:rsidRPr="00003DEC" w:rsidRDefault="00E02893" w:rsidP="00A32368">
            <w:pPr>
              <w:spacing w:before="80" w:after="20"/>
              <w:ind w:left="57" w:right="57"/>
              <w:rPr>
                <w:rFonts w:ascii="Times New Roman" w:hAnsi="Times New Roman"/>
                <w:b/>
                <w:szCs w:val="22"/>
              </w:rPr>
            </w:pPr>
          </w:p>
        </w:tc>
        <w:tc>
          <w:tcPr>
            <w:tcW w:w="11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0D53C01" w14:textId="194C1110" w:rsidR="00E02893" w:rsidRPr="00003DEC" w:rsidRDefault="00E02893" w:rsidP="00A32368">
            <w:pPr>
              <w:spacing w:before="80" w:after="20"/>
              <w:ind w:left="57" w:right="57"/>
              <w:rPr>
                <w:rFonts w:ascii="Times New Roman" w:hAnsi="Times New Roman"/>
                <w:b/>
                <w:szCs w:val="22"/>
              </w:rPr>
            </w:pPr>
          </w:p>
        </w:tc>
      </w:tr>
      <w:tr w:rsidR="00E02893" w:rsidRPr="00C45A6B" w14:paraId="72C495C0" w14:textId="36B2FB89" w:rsidTr="00DB65DF">
        <w:trPr>
          <w:cantSplit/>
        </w:trPr>
        <w:tc>
          <w:tcPr>
            <w:tcW w:w="9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C5CE4A1" w14:textId="77777777" w:rsidR="00E02893" w:rsidRPr="00003DEC" w:rsidRDefault="00E02893" w:rsidP="00A32368">
            <w:pPr>
              <w:spacing w:before="80" w:after="20"/>
              <w:ind w:left="57" w:right="57"/>
              <w:rPr>
                <w:rFonts w:ascii="Times New Roman" w:hAnsi="Times New Roman"/>
                <w:b/>
                <w:szCs w:val="22"/>
              </w:rPr>
            </w:pPr>
          </w:p>
        </w:tc>
        <w:tc>
          <w:tcPr>
            <w:tcW w:w="10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55A9A81" w14:textId="26711C71" w:rsidR="00E02893" w:rsidRPr="00003DEC" w:rsidRDefault="00E02893" w:rsidP="00A32368">
            <w:pPr>
              <w:spacing w:before="80" w:after="20"/>
              <w:ind w:left="57" w:right="57"/>
              <w:rPr>
                <w:rFonts w:ascii="Times New Roman" w:hAnsi="Times New Roman"/>
                <w:b/>
                <w:szCs w:val="22"/>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FE6116B" w14:textId="5CC05F0B" w:rsidR="00E02893" w:rsidRPr="00003DEC" w:rsidRDefault="00E02893" w:rsidP="00A32368">
            <w:pPr>
              <w:spacing w:before="80" w:after="20"/>
              <w:ind w:left="57" w:right="57"/>
              <w:rPr>
                <w:rFonts w:ascii="Times New Roman" w:hAnsi="Times New Roman"/>
                <w:b/>
                <w:szCs w:val="22"/>
              </w:rPr>
            </w:pPr>
          </w:p>
        </w:tc>
        <w:tc>
          <w:tcPr>
            <w:tcW w:w="9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8370572" w14:textId="6D90880D" w:rsidR="00E02893" w:rsidRPr="00003DEC" w:rsidRDefault="00E02893" w:rsidP="00A32368">
            <w:pPr>
              <w:spacing w:before="80" w:after="20"/>
              <w:ind w:left="57" w:right="57"/>
              <w:rPr>
                <w:rFonts w:ascii="Times New Roman" w:hAnsi="Times New Roman"/>
                <w:b/>
                <w:szCs w:val="22"/>
              </w:rPr>
            </w:pPr>
          </w:p>
        </w:tc>
        <w:tc>
          <w:tcPr>
            <w:tcW w:w="11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1D8BC83" w14:textId="1FA08EBC" w:rsidR="00E02893" w:rsidRPr="00003DEC" w:rsidRDefault="00E02893" w:rsidP="00A32368">
            <w:pPr>
              <w:spacing w:before="80" w:after="20"/>
              <w:ind w:left="57" w:right="57"/>
              <w:rPr>
                <w:rFonts w:ascii="Times New Roman" w:hAnsi="Times New Roman"/>
                <w:b/>
                <w:szCs w:val="22"/>
              </w:rPr>
            </w:pPr>
          </w:p>
        </w:tc>
      </w:tr>
      <w:tr w:rsidR="00E02893" w:rsidRPr="00C45A6B" w14:paraId="7CB4AF02" w14:textId="2AA66677" w:rsidTr="00DB65DF">
        <w:trPr>
          <w:cantSplit/>
        </w:trPr>
        <w:tc>
          <w:tcPr>
            <w:tcW w:w="9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EE969C4" w14:textId="77777777" w:rsidR="00E02893" w:rsidRPr="00003DEC" w:rsidRDefault="00E02893" w:rsidP="00A32368">
            <w:pPr>
              <w:spacing w:before="80" w:after="20"/>
              <w:ind w:left="57" w:right="57"/>
              <w:rPr>
                <w:rFonts w:ascii="Times New Roman" w:hAnsi="Times New Roman"/>
                <w:b/>
                <w:szCs w:val="22"/>
              </w:rPr>
            </w:pPr>
          </w:p>
        </w:tc>
        <w:tc>
          <w:tcPr>
            <w:tcW w:w="10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AB1CE60" w14:textId="7F8C280D" w:rsidR="00E02893" w:rsidRPr="00003DEC" w:rsidRDefault="00E02893" w:rsidP="00A32368">
            <w:pPr>
              <w:spacing w:before="80" w:after="20"/>
              <w:ind w:left="57" w:right="57"/>
              <w:rPr>
                <w:rFonts w:ascii="Times New Roman" w:hAnsi="Times New Roman"/>
                <w:b/>
                <w:szCs w:val="22"/>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24731BD" w14:textId="3D3ACAE3" w:rsidR="00E02893" w:rsidRPr="00003DEC" w:rsidRDefault="00E02893" w:rsidP="00A32368">
            <w:pPr>
              <w:spacing w:before="80" w:after="20"/>
              <w:ind w:left="57" w:right="57"/>
              <w:rPr>
                <w:rFonts w:ascii="Times New Roman" w:hAnsi="Times New Roman"/>
                <w:b/>
                <w:szCs w:val="22"/>
              </w:rPr>
            </w:pPr>
          </w:p>
        </w:tc>
        <w:tc>
          <w:tcPr>
            <w:tcW w:w="9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04BD2B0" w14:textId="0C41392A" w:rsidR="00E02893" w:rsidRPr="00003DEC" w:rsidRDefault="00E02893" w:rsidP="00A32368">
            <w:pPr>
              <w:spacing w:before="80" w:after="20"/>
              <w:ind w:left="57" w:right="57"/>
              <w:rPr>
                <w:rFonts w:ascii="Times New Roman" w:hAnsi="Times New Roman"/>
                <w:b/>
                <w:szCs w:val="22"/>
              </w:rPr>
            </w:pPr>
          </w:p>
        </w:tc>
        <w:tc>
          <w:tcPr>
            <w:tcW w:w="11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7DE782B" w14:textId="54F669AF" w:rsidR="00E02893" w:rsidRPr="00003DEC" w:rsidRDefault="00E02893" w:rsidP="00A32368">
            <w:pPr>
              <w:spacing w:before="80" w:after="20"/>
              <w:ind w:left="57" w:right="57"/>
              <w:rPr>
                <w:rFonts w:ascii="Times New Roman" w:hAnsi="Times New Roman"/>
                <w:b/>
                <w:szCs w:val="22"/>
              </w:rPr>
            </w:pPr>
          </w:p>
        </w:tc>
      </w:tr>
      <w:tr w:rsidR="00E02893" w:rsidRPr="00C45A6B" w14:paraId="470ADF25" w14:textId="7657B5A6" w:rsidTr="00DB65DF">
        <w:trPr>
          <w:cantSplit/>
        </w:trPr>
        <w:tc>
          <w:tcPr>
            <w:tcW w:w="9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23EFE18" w14:textId="77777777" w:rsidR="00E02893" w:rsidRPr="00003DEC" w:rsidRDefault="00E02893" w:rsidP="00A32368">
            <w:pPr>
              <w:spacing w:before="80" w:after="20"/>
              <w:ind w:left="57" w:right="57"/>
              <w:rPr>
                <w:rFonts w:ascii="Times New Roman" w:hAnsi="Times New Roman"/>
                <w:b/>
                <w:szCs w:val="22"/>
              </w:rPr>
            </w:pPr>
          </w:p>
        </w:tc>
        <w:tc>
          <w:tcPr>
            <w:tcW w:w="10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AAAD211" w14:textId="4F65DF94" w:rsidR="00E02893" w:rsidRPr="00003DEC" w:rsidRDefault="00E02893" w:rsidP="00A32368">
            <w:pPr>
              <w:spacing w:before="80" w:after="20"/>
              <w:ind w:left="57" w:right="57"/>
              <w:rPr>
                <w:rFonts w:ascii="Times New Roman" w:hAnsi="Times New Roman"/>
                <w:b/>
                <w:szCs w:val="22"/>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649B735" w14:textId="3135A434" w:rsidR="00E02893" w:rsidRPr="00003DEC" w:rsidRDefault="00E02893" w:rsidP="00A32368">
            <w:pPr>
              <w:spacing w:before="80" w:after="20"/>
              <w:ind w:left="57" w:right="57"/>
              <w:rPr>
                <w:rFonts w:ascii="Times New Roman" w:hAnsi="Times New Roman"/>
                <w:b/>
                <w:szCs w:val="22"/>
              </w:rPr>
            </w:pPr>
          </w:p>
        </w:tc>
        <w:tc>
          <w:tcPr>
            <w:tcW w:w="9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5064EB6" w14:textId="53CE6CED" w:rsidR="00E02893" w:rsidRPr="00003DEC" w:rsidRDefault="00E02893" w:rsidP="00A32368">
            <w:pPr>
              <w:spacing w:before="80" w:after="20"/>
              <w:ind w:left="57" w:right="57"/>
              <w:rPr>
                <w:rFonts w:ascii="Times New Roman" w:hAnsi="Times New Roman"/>
                <w:b/>
                <w:szCs w:val="22"/>
              </w:rPr>
            </w:pPr>
          </w:p>
        </w:tc>
        <w:tc>
          <w:tcPr>
            <w:tcW w:w="11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E066985" w14:textId="1FDF47B3" w:rsidR="00E02893" w:rsidRPr="00003DEC" w:rsidRDefault="00E02893" w:rsidP="00A32368">
            <w:pPr>
              <w:spacing w:before="80" w:after="20"/>
              <w:ind w:left="57" w:right="57"/>
              <w:rPr>
                <w:rFonts w:ascii="Times New Roman" w:hAnsi="Times New Roman"/>
                <w:b/>
                <w:szCs w:val="22"/>
              </w:rPr>
            </w:pPr>
          </w:p>
        </w:tc>
      </w:tr>
      <w:tr w:rsidR="00E02893" w:rsidRPr="00C45A6B" w14:paraId="1F200389" w14:textId="76445051" w:rsidTr="00DB65DF">
        <w:trPr>
          <w:cantSplit/>
        </w:trPr>
        <w:tc>
          <w:tcPr>
            <w:tcW w:w="9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03D59F" w14:textId="77777777" w:rsidR="00E02893" w:rsidRPr="00003DEC" w:rsidRDefault="00E02893" w:rsidP="00A32368">
            <w:pPr>
              <w:spacing w:before="80" w:after="20"/>
              <w:ind w:left="57" w:right="57"/>
              <w:rPr>
                <w:rFonts w:ascii="Times New Roman" w:hAnsi="Times New Roman"/>
                <w:b/>
                <w:szCs w:val="22"/>
              </w:rPr>
            </w:pPr>
          </w:p>
        </w:tc>
        <w:tc>
          <w:tcPr>
            <w:tcW w:w="10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71F6164" w14:textId="4CAA36C4" w:rsidR="00E02893" w:rsidRPr="00003DEC" w:rsidRDefault="00E02893" w:rsidP="00A32368">
            <w:pPr>
              <w:spacing w:before="80" w:after="20"/>
              <w:ind w:left="57" w:right="57"/>
              <w:rPr>
                <w:rFonts w:ascii="Times New Roman" w:hAnsi="Times New Roman"/>
                <w:b/>
                <w:szCs w:val="22"/>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9E7EFBA" w14:textId="201F8CEE" w:rsidR="00E02893" w:rsidRPr="00003DEC" w:rsidRDefault="00E02893" w:rsidP="00A32368">
            <w:pPr>
              <w:spacing w:before="80" w:after="20"/>
              <w:ind w:left="57" w:right="57"/>
              <w:rPr>
                <w:rFonts w:ascii="Times New Roman" w:hAnsi="Times New Roman"/>
                <w:b/>
                <w:szCs w:val="22"/>
              </w:rPr>
            </w:pPr>
          </w:p>
        </w:tc>
        <w:tc>
          <w:tcPr>
            <w:tcW w:w="9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1E48777" w14:textId="1123A938" w:rsidR="00E02893" w:rsidRPr="00003DEC" w:rsidRDefault="00E02893" w:rsidP="00A32368">
            <w:pPr>
              <w:spacing w:before="80" w:after="20"/>
              <w:ind w:left="57" w:right="57"/>
              <w:rPr>
                <w:rFonts w:ascii="Times New Roman" w:hAnsi="Times New Roman"/>
                <w:b/>
                <w:szCs w:val="22"/>
              </w:rPr>
            </w:pPr>
          </w:p>
        </w:tc>
        <w:tc>
          <w:tcPr>
            <w:tcW w:w="11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72DB25B" w14:textId="194F4556" w:rsidR="00E02893" w:rsidRPr="00003DEC" w:rsidRDefault="00E02893" w:rsidP="00A32368">
            <w:pPr>
              <w:spacing w:before="80" w:after="20"/>
              <w:ind w:left="57" w:right="57"/>
              <w:rPr>
                <w:rFonts w:ascii="Times New Roman" w:hAnsi="Times New Roman"/>
                <w:b/>
                <w:szCs w:val="22"/>
              </w:rPr>
            </w:pPr>
          </w:p>
        </w:tc>
      </w:tr>
      <w:tr w:rsidR="00E02893" w:rsidRPr="00C45A6B" w14:paraId="24798419" w14:textId="412F7312" w:rsidTr="00DB65DF">
        <w:trPr>
          <w:cantSplit/>
        </w:trPr>
        <w:tc>
          <w:tcPr>
            <w:tcW w:w="9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8EC4FAB" w14:textId="77777777" w:rsidR="00E02893" w:rsidRPr="00003DEC" w:rsidRDefault="00E02893" w:rsidP="00A32368">
            <w:pPr>
              <w:spacing w:before="80" w:after="20"/>
              <w:ind w:left="57" w:right="57"/>
              <w:rPr>
                <w:rFonts w:ascii="Times New Roman" w:hAnsi="Times New Roman"/>
                <w:b/>
                <w:szCs w:val="22"/>
              </w:rPr>
            </w:pPr>
          </w:p>
        </w:tc>
        <w:tc>
          <w:tcPr>
            <w:tcW w:w="10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A345445" w14:textId="76A812F6" w:rsidR="00E02893" w:rsidRPr="00003DEC" w:rsidRDefault="00E02893" w:rsidP="00A32368">
            <w:pPr>
              <w:spacing w:before="80" w:after="20"/>
              <w:ind w:left="57" w:right="57"/>
              <w:rPr>
                <w:rFonts w:ascii="Times New Roman" w:hAnsi="Times New Roman"/>
                <w:b/>
                <w:szCs w:val="22"/>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491A911" w14:textId="4996947A" w:rsidR="00E02893" w:rsidRPr="00003DEC" w:rsidRDefault="00E02893" w:rsidP="00A32368">
            <w:pPr>
              <w:spacing w:before="80" w:after="20"/>
              <w:ind w:left="57" w:right="57"/>
              <w:rPr>
                <w:rFonts w:ascii="Times New Roman" w:hAnsi="Times New Roman"/>
                <w:b/>
                <w:szCs w:val="22"/>
              </w:rPr>
            </w:pPr>
          </w:p>
        </w:tc>
        <w:tc>
          <w:tcPr>
            <w:tcW w:w="9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30FCE63" w14:textId="0E7C174D" w:rsidR="00E02893" w:rsidRPr="00003DEC" w:rsidRDefault="00E02893" w:rsidP="00A32368">
            <w:pPr>
              <w:spacing w:before="80" w:after="20"/>
              <w:ind w:left="57" w:right="57"/>
              <w:rPr>
                <w:rFonts w:ascii="Times New Roman" w:hAnsi="Times New Roman"/>
                <w:b/>
                <w:szCs w:val="22"/>
              </w:rPr>
            </w:pPr>
          </w:p>
        </w:tc>
        <w:tc>
          <w:tcPr>
            <w:tcW w:w="11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06D844F" w14:textId="25858640" w:rsidR="00E02893" w:rsidRPr="00003DEC" w:rsidRDefault="00E02893" w:rsidP="00A32368">
            <w:pPr>
              <w:spacing w:before="80" w:after="20"/>
              <w:ind w:left="57" w:right="57"/>
              <w:rPr>
                <w:rFonts w:ascii="Times New Roman" w:hAnsi="Times New Roman"/>
                <w:b/>
                <w:szCs w:val="22"/>
              </w:rPr>
            </w:pPr>
          </w:p>
        </w:tc>
      </w:tr>
    </w:tbl>
    <w:p w14:paraId="5C0F74CF" w14:textId="492078FB" w:rsidR="00B600AA" w:rsidRDefault="00B600AA" w:rsidP="0075037B">
      <w:pPr>
        <w:pStyle w:val="TyyliNormaali2Ensimminenrivi2835pt"/>
        <w:ind w:left="0"/>
        <w:rPr>
          <w:b/>
        </w:rPr>
      </w:pPr>
    </w:p>
    <w:p w14:paraId="7DCE1DDB" w14:textId="2041CE9B" w:rsidR="0093678D" w:rsidRPr="000F5878" w:rsidRDefault="000F5878" w:rsidP="0075037B">
      <w:pPr>
        <w:pStyle w:val="TyyliNormaali2Ensimminenrivi2835pt"/>
        <w:ind w:left="0"/>
        <w:rPr>
          <w:bCs/>
        </w:rPr>
      </w:pPr>
      <w:r>
        <w:t>Table 2. Changes/updates to the scope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157"/>
        <w:gridCol w:w="2016"/>
        <w:gridCol w:w="2317"/>
        <w:gridCol w:w="1341"/>
      </w:tblGrid>
      <w:tr w:rsidR="00BB5D19" w:rsidRPr="00E414C1" w14:paraId="1010C3D1" w14:textId="7ED445F3" w:rsidTr="00BB5D19">
        <w:trPr>
          <w:cantSplit/>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08C6D9F" w14:textId="5B58110B" w:rsidR="00BB5D19" w:rsidRPr="00075B4E" w:rsidRDefault="00A96C21" w:rsidP="00A96C21">
            <w:r>
              <w:t xml:space="preserve">CHANGES/UPDATES TO THE SCOPE, </w:t>
            </w:r>
            <w:proofErr w:type="gramStart"/>
            <w:r>
              <w:t>e.g.</w:t>
            </w:r>
            <w:proofErr w:type="gramEnd"/>
            <w:r>
              <w:t xml:space="preserve"> in fields of inspection, types of inspection and/or statutory basis of inspection (please add rows when needed). </w:t>
            </w:r>
            <w:r>
              <w:rPr>
                <w:b/>
                <w:bCs/>
              </w:rPr>
              <w:t>Highlight any changes.</w:t>
            </w:r>
            <w:r>
              <w:br/>
              <w:t>Also note language versions.</w:t>
            </w:r>
          </w:p>
        </w:tc>
      </w:tr>
      <w:tr w:rsidR="0050219C" w:rsidRPr="00C45A6B" w14:paraId="06DDE15F" w14:textId="0E2B9B46" w:rsidTr="00BC3DD0">
        <w:trPr>
          <w:cantSplit/>
          <w:tblHeader/>
        </w:trPr>
        <w:tc>
          <w:tcPr>
            <w:tcW w:w="1116" w:type="pct"/>
            <w:tcBorders>
              <w:top w:val="single" w:sz="4" w:space="0" w:color="auto"/>
              <w:left w:val="single" w:sz="4" w:space="0" w:color="auto"/>
              <w:bottom w:val="nil"/>
              <w:right w:val="single" w:sz="4" w:space="0" w:color="auto"/>
            </w:tcBorders>
          </w:tcPr>
          <w:p w14:paraId="6E34E038" w14:textId="335DC5C1" w:rsidR="0050219C" w:rsidRPr="005B5EEB" w:rsidRDefault="0050219C" w:rsidP="0050219C">
            <w:pPr>
              <w:spacing w:before="60" w:after="60"/>
              <w:rPr>
                <w:rFonts w:cs="Arial"/>
                <w:sz w:val="20"/>
              </w:rPr>
            </w:pPr>
            <w:proofErr w:type="spellStart"/>
            <w:r w:rsidRPr="00DE2EBD">
              <w:rPr>
                <w:rFonts w:cs="Arial"/>
                <w:b/>
                <w:sz w:val="20"/>
              </w:rPr>
              <w:t>Tarkastusala</w:t>
            </w:r>
            <w:proofErr w:type="spellEnd"/>
            <w:r w:rsidRPr="00DE2EBD">
              <w:rPr>
                <w:rFonts w:cs="Arial"/>
                <w:b/>
                <w:sz w:val="20"/>
              </w:rPr>
              <w:t xml:space="preserve"> </w:t>
            </w:r>
          </w:p>
        </w:tc>
        <w:tc>
          <w:tcPr>
            <w:tcW w:w="1070" w:type="pct"/>
            <w:tcBorders>
              <w:top w:val="single" w:sz="4" w:space="0" w:color="auto"/>
              <w:left w:val="single" w:sz="4" w:space="0" w:color="auto"/>
              <w:bottom w:val="nil"/>
              <w:right w:val="single" w:sz="4" w:space="0" w:color="auto"/>
            </w:tcBorders>
            <w:shd w:val="clear" w:color="auto" w:fill="auto"/>
          </w:tcPr>
          <w:p w14:paraId="7D8AC67E" w14:textId="2F783AB5" w:rsidR="0050219C" w:rsidRPr="005B5EEB" w:rsidRDefault="0050219C" w:rsidP="0050219C">
            <w:pPr>
              <w:spacing w:before="60" w:after="60"/>
              <w:rPr>
                <w:rFonts w:cs="Arial"/>
                <w:sz w:val="20"/>
              </w:rPr>
            </w:pPr>
            <w:proofErr w:type="spellStart"/>
            <w:r w:rsidRPr="003027B0">
              <w:rPr>
                <w:rFonts w:cs="Arial"/>
                <w:b/>
                <w:sz w:val="20"/>
              </w:rPr>
              <w:t>Tarkastuksen</w:t>
            </w:r>
            <w:proofErr w:type="spellEnd"/>
            <w:r w:rsidRPr="003027B0">
              <w:rPr>
                <w:rFonts w:cs="Arial"/>
                <w:b/>
                <w:sz w:val="20"/>
              </w:rPr>
              <w:t xml:space="preserve"> </w:t>
            </w:r>
            <w:proofErr w:type="spellStart"/>
            <w:r w:rsidRPr="003027B0">
              <w:rPr>
                <w:rFonts w:cs="Arial"/>
                <w:b/>
                <w:sz w:val="20"/>
              </w:rPr>
              <w:t>kohde</w:t>
            </w:r>
            <w:proofErr w:type="spellEnd"/>
          </w:p>
        </w:tc>
        <w:tc>
          <w:tcPr>
            <w:tcW w:w="1000" w:type="pct"/>
            <w:tcBorders>
              <w:top w:val="single" w:sz="4" w:space="0" w:color="auto"/>
              <w:left w:val="single" w:sz="4" w:space="0" w:color="auto"/>
              <w:bottom w:val="nil"/>
              <w:right w:val="single" w:sz="4" w:space="0" w:color="auto"/>
            </w:tcBorders>
            <w:shd w:val="clear" w:color="auto" w:fill="auto"/>
          </w:tcPr>
          <w:p w14:paraId="4FEDBD3E" w14:textId="31DD05AC" w:rsidR="0050219C" w:rsidRPr="005B5EEB" w:rsidRDefault="0050219C" w:rsidP="0050219C">
            <w:pPr>
              <w:spacing w:before="60" w:after="60"/>
              <w:rPr>
                <w:rFonts w:cs="Arial"/>
                <w:sz w:val="20"/>
              </w:rPr>
            </w:pPr>
            <w:proofErr w:type="spellStart"/>
            <w:r w:rsidRPr="003027B0">
              <w:rPr>
                <w:rFonts w:cs="Arial"/>
                <w:b/>
                <w:sz w:val="20"/>
              </w:rPr>
              <w:t>Tarkastustyyppi</w:t>
            </w:r>
            <w:proofErr w:type="spellEnd"/>
          </w:p>
        </w:tc>
        <w:tc>
          <w:tcPr>
            <w:tcW w:w="1149" w:type="pct"/>
            <w:tcBorders>
              <w:top w:val="single" w:sz="4" w:space="0" w:color="auto"/>
              <w:left w:val="single" w:sz="4" w:space="0" w:color="auto"/>
              <w:bottom w:val="nil"/>
              <w:right w:val="single" w:sz="4" w:space="0" w:color="auto"/>
            </w:tcBorders>
            <w:shd w:val="clear" w:color="auto" w:fill="auto"/>
          </w:tcPr>
          <w:p w14:paraId="6E81DBE5" w14:textId="42324DCA" w:rsidR="0050219C" w:rsidRPr="005B5EEB" w:rsidRDefault="0050219C" w:rsidP="0050219C">
            <w:pPr>
              <w:spacing w:before="60" w:after="60"/>
              <w:rPr>
                <w:rFonts w:cs="Arial"/>
                <w:sz w:val="20"/>
              </w:rPr>
            </w:pPr>
            <w:proofErr w:type="spellStart"/>
            <w:r w:rsidRPr="003027B0">
              <w:rPr>
                <w:rFonts w:cs="Arial"/>
                <w:b/>
                <w:sz w:val="20"/>
              </w:rPr>
              <w:t>Tarkastuksessa</w:t>
            </w:r>
            <w:proofErr w:type="spellEnd"/>
            <w:r w:rsidRPr="003027B0">
              <w:rPr>
                <w:rFonts w:cs="Arial"/>
                <w:b/>
                <w:sz w:val="20"/>
              </w:rPr>
              <w:t xml:space="preserve"> </w:t>
            </w:r>
            <w:proofErr w:type="spellStart"/>
            <w:r w:rsidRPr="003027B0">
              <w:rPr>
                <w:rFonts w:cs="Arial"/>
                <w:b/>
                <w:sz w:val="20"/>
              </w:rPr>
              <w:t>käytettävät</w:t>
            </w:r>
            <w:proofErr w:type="spellEnd"/>
            <w:r w:rsidRPr="003027B0">
              <w:rPr>
                <w:rFonts w:cs="Arial"/>
                <w:b/>
                <w:sz w:val="20"/>
              </w:rPr>
              <w:t xml:space="preserve"> </w:t>
            </w:r>
            <w:proofErr w:type="spellStart"/>
            <w:r w:rsidRPr="003027B0">
              <w:rPr>
                <w:rFonts w:cs="Arial"/>
                <w:b/>
                <w:sz w:val="20"/>
              </w:rPr>
              <w:t>vaatimukset</w:t>
            </w:r>
            <w:proofErr w:type="spellEnd"/>
          </w:p>
        </w:tc>
        <w:tc>
          <w:tcPr>
            <w:tcW w:w="665" w:type="pct"/>
            <w:tcBorders>
              <w:top w:val="single" w:sz="4" w:space="0" w:color="auto"/>
              <w:left w:val="single" w:sz="4" w:space="0" w:color="auto"/>
              <w:bottom w:val="nil"/>
              <w:right w:val="single" w:sz="4" w:space="0" w:color="auto"/>
            </w:tcBorders>
            <w:shd w:val="clear" w:color="auto" w:fill="auto"/>
          </w:tcPr>
          <w:p w14:paraId="39F09843" w14:textId="706ECBD7" w:rsidR="0050219C" w:rsidRPr="00020760" w:rsidRDefault="0050219C" w:rsidP="0050219C">
            <w:pPr>
              <w:spacing w:before="60" w:after="60"/>
              <w:rPr>
                <w:rFonts w:cs="Arial"/>
                <w:b/>
                <w:sz w:val="20"/>
              </w:rPr>
            </w:pPr>
            <w:proofErr w:type="spellStart"/>
            <w:r w:rsidRPr="003027B0">
              <w:rPr>
                <w:rFonts w:cs="Arial"/>
                <w:b/>
                <w:sz w:val="20"/>
              </w:rPr>
              <w:t>Toimipiste</w:t>
            </w:r>
            <w:proofErr w:type="spellEnd"/>
          </w:p>
        </w:tc>
      </w:tr>
      <w:tr w:rsidR="0050219C" w:rsidRPr="000F5878" w14:paraId="2196E799" w14:textId="1657C978" w:rsidTr="00BC3DD0">
        <w:trPr>
          <w:cantSplit/>
          <w:tblHeader/>
        </w:trPr>
        <w:tc>
          <w:tcPr>
            <w:tcW w:w="1116" w:type="pct"/>
            <w:tcBorders>
              <w:top w:val="nil"/>
              <w:left w:val="single" w:sz="4" w:space="0" w:color="auto"/>
              <w:bottom w:val="single" w:sz="4" w:space="0" w:color="auto"/>
              <w:right w:val="single" w:sz="4" w:space="0" w:color="auto"/>
            </w:tcBorders>
          </w:tcPr>
          <w:p w14:paraId="6420E924" w14:textId="381CEA2C" w:rsidR="0050219C" w:rsidRPr="00E02893" w:rsidRDefault="0050219C" w:rsidP="0050219C">
            <w:pPr>
              <w:spacing w:before="60" w:after="60"/>
              <w:rPr>
                <w:rFonts w:cs="Arial"/>
                <w:b/>
                <w:sz w:val="20"/>
              </w:rPr>
            </w:pPr>
            <w:r w:rsidRPr="00DE2EBD">
              <w:rPr>
                <w:rFonts w:cs="Arial"/>
                <w:i/>
                <w:sz w:val="20"/>
                <w:lang w:val="en-US"/>
              </w:rPr>
              <w:t xml:space="preserve">Field of inspection </w:t>
            </w:r>
          </w:p>
        </w:tc>
        <w:tc>
          <w:tcPr>
            <w:tcW w:w="1070" w:type="pct"/>
            <w:tcBorders>
              <w:top w:val="nil"/>
              <w:left w:val="single" w:sz="4" w:space="0" w:color="auto"/>
              <w:bottom w:val="single" w:sz="4" w:space="0" w:color="auto"/>
              <w:right w:val="single" w:sz="4" w:space="0" w:color="auto"/>
            </w:tcBorders>
            <w:shd w:val="clear" w:color="auto" w:fill="auto"/>
          </w:tcPr>
          <w:p w14:paraId="5D9CE411" w14:textId="5010E77D" w:rsidR="0050219C" w:rsidRPr="0068313F" w:rsidRDefault="0050219C" w:rsidP="0050219C">
            <w:pPr>
              <w:spacing w:before="60" w:after="60"/>
              <w:rPr>
                <w:rFonts w:cs="Arial"/>
                <w:b/>
                <w:sz w:val="20"/>
              </w:rPr>
            </w:pPr>
            <w:r w:rsidRPr="004861BC">
              <w:rPr>
                <w:rFonts w:cs="Arial"/>
                <w:i/>
                <w:sz w:val="20"/>
              </w:rPr>
              <w:t>Field of inspection</w:t>
            </w:r>
          </w:p>
        </w:tc>
        <w:tc>
          <w:tcPr>
            <w:tcW w:w="1000" w:type="pct"/>
            <w:tcBorders>
              <w:top w:val="nil"/>
              <w:left w:val="single" w:sz="4" w:space="0" w:color="auto"/>
              <w:bottom w:val="single" w:sz="4" w:space="0" w:color="auto"/>
              <w:right w:val="single" w:sz="4" w:space="0" w:color="auto"/>
            </w:tcBorders>
            <w:shd w:val="clear" w:color="auto" w:fill="auto"/>
          </w:tcPr>
          <w:p w14:paraId="66E63FC8" w14:textId="58E22D60" w:rsidR="0050219C" w:rsidRPr="0068313F" w:rsidRDefault="0050219C" w:rsidP="0050219C">
            <w:pPr>
              <w:spacing w:before="60" w:after="60"/>
              <w:rPr>
                <w:rFonts w:cs="Arial"/>
                <w:b/>
                <w:sz w:val="20"/>
              </w:rPr>
            </w:pPr>
            <w:r w:rsidRPr="004861BC">
              <w:rPr>
                <w:rFonts w:cs="Arial"/>
                <w:i/>
                <w:sz w:val="20"/>
              </w:rPr>
              <w:t>Type of inspection</w:t>
            </w:r>
          </w:p>
        </w:tc>
        <w:tc>
          <w:tcPr>
            <w:tcW w:w="1149" w:type="pct"/>
            <w:tcBorders>
              <w:top w:val="nil"/>
              <w:left w:val="single" w:sz="4" w:space="0" w:color="auto"/>
              <w:bottom w:val="single" w:sz="4" w:space="0" w:color="auto"/>
              <w:right w:val="single" w:sz="4" w:space="0" w:color="auto"/>
            </w:tcBorders>
            <w:shd w:val="clear" w:color="auto" w:fill="auto"/>
          </w:tcPr>
          <w:p w14:paraId="2A29D32B" w14:textId="5761780A" w:rsidR="0050219C" w:rsidRPr="0068313F" w:rsidRDefault="0050219C" w:rsidP="0050219C">
            <w:pPr>
              <w:spacing w:before="60" w:after="60"/>
              <w:rPr>
                <w:rFonts w:cs="Arial"/>
                <w:b/>
                <w:sz w:val="20"/>
              </w:rPr>
            </w:pPr>
            <w:r w:rsidRPr="004861BC">
              <w:rPr>
                <w:rFonts w:cs="Arial"/>
                <w:i/>
                <w:sz w:val="20"/>
                <w:lang w:val="en-US"/>
              </w:rPr>
              <w:t>Statutory basis of inspection</w:t>
            </w:r>
          </w:p>
        </w:tc>
        <w:tc>
          <w:tcPr>
            <w:tcW w:w="665" w:type="pct"/>
            <w:tcBorders>
              <w:top w:val="nil"/>
              <w:left w:val="single" w:sz="4" w:space="0" w:color="auto"/>
              <w:bottom w:val="single" w:sz="4" w:space="0" w:color="auto"/>
              <w:right w:val="single" w:sz="4" w:space="0" w:color="auto"/>
            </w:tcBorders>
            <w:shd w:val="clear" w:color="auto" w:fill="auto"/>
          </w:tcPr>
          <w:p w14:paraId="40D8AC47" w14:textId="2A233B33" w:rsidR="0050219C" w:rsidRPr="0077669C" w:rsidRDefault="0050219C" w:rsidP="0050219C">
            <w:pPr>
              <w:spacing w:before="60" w:after="60"/>
              <w:rPr>
                <w:rFonts w:cs="Arial"/>
                <w:i/>
                <w:sz w:val="20"/>
              </w:rPr>
            </w:pPr>
            <w:r>
              <w:rPr>
                <w:rFonts w:cs="Arial"/>
                <w:i/>
                <w:sz w:val="20"/>
                <w:lang w:val="en-US"/>
              </w:rPr>
              <w:t>Site</w:t>
            </w:r>
          </w:p>
        </w:tc>
      </w:tr>
      <w:tr w:rsidR="0050219C" w:rsidRPr="00A96C21" w14:paraId="0066444C" w14:textId="52EC3ADD" w:rsidTr="00A96C21">
        <w:trPr>
          <w:cantSplit/>
        </w:trPr>
        <w:tc>
          <w:tcPr>
            <w:tcW w:w="1116"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BB2B0" w14:textId="5536A5C5" w:rsidR="0050219C" w:rsidRPr="00DE2EBD" w:rsidRDefault="0050219C" w:rsidP="0050219C">
            <w:pPr>
              <w:spacing w:before="20" w:after="20"/>
              <w:rPr>
                <w:rFonts w:cs="Arial"/>
                <w:sz w:val="16"/>
                <w:szCs w:val="16"/>
              </w:rPr>
            </w:pPr>
            <w:r>
              <w:rPr>
                <w:sz w:val="16"/>
                <w:szCs w:val="16"/>
              </w:rPr>
              <w:t>Example</w:t>
            </w:r>
            <w:r w:rsidRPr="00DE2EBD">
              <w:rPr>
                <w:sz w:val="16"/>
                <w:szCs w:val="16"/>
              </w:rPr>
              <w:t xml:space="preserve">: </w:t>
            </w:r>
            <w:r>
              <w:rPr>
                <w:sz w:val="16"/>
                <w:szCs w:val="16"/>
              </w:rPr>
              <w:br/>
            </w:r>
            <w:proofErr w:type="spellStart"/>
            <w:r w:rsidRPr="00DE2EBD">
              <w:rPr>
                <w:sz w:val="16"/>
                <w:szCs w:val="16"/>
              </w:rPr>
              <w:t>Nostolaitteet</w:t>
            </w:r>
            <w:proofErr w:type="spellEnd"/>
            <w:r w:rsidRPr="00DE2EBD">
              <w:rPr>
                <w:sz w:val="16"/>
                <w:szCs w:val="16"/>
              </w:rPr>
              <w:br/>
            </w:r>
            <w:r w:rsidRPr="00521DD5">
              <w:rPr>
                <w:i/>
                <w:iCs/>
                <w:sz w:val="16"/>
                <w:szCs w:val="16"/>
              </w:rPr>
              <w:t>Cranes</w:t>
            </w:r>
            <w:r w:rsidRPr="00DE2EBD">
              <w:rPr>
                <w:sz w:val="16"/>
                <w:szCs w:val="16"/>
              </w:rPr>
              <w:br/>
            </w:r>
          </w:p>
        </w:tc>
        <w:tc>
          <w:tcPr>
            <w:tcW w:w="107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A2ADC2" w14:textId="4F3906BB" w:rsidR="0050219C" w:rsidRPr="00DE2EBD" w:rsidRDefault="0050219C" w:rsidP="0050219C">
            <w:pPr>
              <w:spacing w:before="20" w:after="20"/>
              <w:rPr>
                <w:rFonts w:cs="Arial"/>
                <w:sz w:val="16"/>
                <w:szCs w:val="16"/>
              </w:rPr>
            </w:pPr>
            <w:r>
              <w:rPr>
                <w:sz w:val="16"/>
                <w:szCs w:val="16"/>
              </w:rPr>
              <w:t>Example</w:t>
            </w:r>
            <w:r w:rsidRPr="00DE2EBD">
              <w:rPr>
                <w:sz w:val="16"/>
                <w:szCs w:val="16"/>
                <w:lang w:val="en-US"/>
              </w:rPr>
              <w:t xml:space="preserve">: </w:t>
            </w:r>
            <w:r>
              <w:rPr>
                <w:sz w:val="16"/>
                <w:szCs w:val="16"/>
                <w:lang w:val="en-US"/>
              </w:rPr>
              <w:br/>
            </w:r>
            <w:proofErr w:type="spellStart"/>
            <w:r w:rsidRPr="00DE2EBD">
              <w:rPr>
                <w:sz w:val="16"/>
                <w:szCs w:val="16"/>
                <w:lang w:val="en-US"/>
              </w:rPr>
              <w:t>Henkilönostimet</w:t>
            </w:r>
            <w:proofErr w:type="spellEnd"/>
            <w:r w:rsidRPr="00DE2EBD">
              <w:rPr>
                <w:sz w:val="16"/>
                <w:szCs w:val="16"/>
                <w:lang w:val="en-US"/>
              </w:rPr>
              <w:t xml:space="preserve"> </w:t>
            </w:r>
            <w:r>
              <w:rPr>
                <w:sz w:val="16"/>
                <w:szCs w:val="16"/>
                <w:lang w:val="en-US"/>
              </w:rPr>
              <w:br/>
            </w:r>
            <w:r w:rsidRPr="00DE2EBD">
              <w:rPr>
                <w:i/>
                <w:iCs/>
                <w:sz w:val="16"/>
                <w:szCs w:val="16"/>
                <w:lang w:val="en-US"/>
              </w:rPr>
              <w:t>Devices for the lifting of person</w:t>
            </w:r>
            <w:r w:rsidRPr="00DE2EBD">
              <w:rPr>
                <w:sz w:val="16"/>
                <w:szCs w:val="16"/>
                <w:lang w:val="en-US"/>
              </w:rPr>
              <w:br/>
            </w:r>
          </w:p>
        </w:tc>
        <w:tc>
          <w:tcPr>
            <w:tcW w:w="100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22D93B" w14:textId="52C405EB" w:rsidR="0050219C" w:rsidRPr="0050219C" w:rsidRDefault="0050219C" w:rsidP="0050219C">
            <w:pPr>
              <w:spacing w:before="20" w:after="20"/>
              <w:rPr>
                <w:sz w:val="16"/>
                <w:szCs w:val="16"/>
                <w:lang w:val="fi-FI"/>
              </w:rPr>
            </w:pPr>
            <w:proofErr w:type="spellStart"/>
            <w:r w:rsidRPr="0050219C">
              <w:rPr>
                <w:sz w:val="16"/>
                <w:szCs w:val="16"/>
                <w:lang w:val="fi-FI"/>
              </w:rPr>
              <w:t>Example</w:t>
            </w:r>
            <w:proofErr w:type="spellEnd"/>
            <w:r w:rsidRPr="0050219C">
              <w:rPr>
                <w:sz w:val="16"/>
                <w:szCs w:val="16"/>
                <w:lang w:val="fi-FI"/>
              </w:rPr>
              <w:t xml:space="preserve">: </w:t>
            </w:r>
            <w:r w:rsidRPr="0050219C">
              <w:rPr>
                <w:strike/>
                <w:sz w:val="16"/>
                <w:szCs w:val="16"/>
                <w:lang w:val="fi-FI"/>
              </w:rPr>
              <w:t>Käyttöönottotarkastus,</w:t>
            </w:r>
            <w:r w:rsidRPr="0050219C">
              <w:rPr>
                <w:sz w:val="16"/>
                <w:szCs w:val="16"/>
                <w:lang w:val="fi-FI"/>
              </w:rPr>
              <w:t xml:space="preserve"> määräaikaistarkastus ja perusteellinen määräaikaistarkastus </w:t>
            </w:r>
            <w:proofErr w:type="spellStart"/>
            <w:r w:rsidRPr="007678A7">
              <w:rPr>
                <w:i/>
                <w:iCs/>
                <w:strike/>
                <w:sz w:val="16"/>
                <w:szCs w:val="16"/>
                <w:lang w:val="fi-FI"/>
              </w:rPr>
              <w:t>Initial</w:t>
            </w:r>
            <w:proofErr w:type="spellEnd"/>
            <w:r w:rsidRPr="007678A7">
              <w:rPr>
                <w:i/>
                <w:iCs/>
                <w:strike/>
                <w:sz w:val="16"/>
                <w:szCs w:val="16"/>
                <w:lang w:val="fi-FI"/>
              </w:rPr>
              <w:t xml:space="preserve"> </w:t>
            </w:r>
            <w:proofErr w:type="spellStart"/>
            <w:r w:rsidRPr="007678A7">
              <w:rPr>
                <w:i/>
                <w:iCs/>
                <w:strike/>
                <w:sz w:val="16"/>
                <w:szCs w:val="16"/>
                <w:lang w:val="fi-FI"/>
              </w:rPr>
              <w:t>inspection</w:t>
            </w:r>
            <w:proofErr w:type="spellEnd"/>
            <w:r w:rsidRPr="0050219C">
              <w:rPr>
                <w:i/>
                <w:iCs/>
                <w:sz w:val="16"/>
                <w:szCs w:val="16"/>
                <w:lang w:val="fi-FI"/>
              </w:rPr>
              <w:t xml:space="preserve">, </w:t>
            </w:r>
            <w:proofErr w:type="spellStart"/>
            <w:r w:rsidRPr="0050219C">
              <w:rPr>
                <w:i/>
                <w:iCs/>
                <w:sz w:val="16"/>
                <w:szCs w:val="16"/>
                <w:lang w:val="fi-FI"/>
              </w:rPr>
              <w:t>periodic</w:t>
            </w:r>
            <w:proofErr w:type="spellEnd"/>
            <w:r w:rsidRPr="0050219C">
              <w:rPr>
                <w:i/>
                <w:iCs/>
                <w:sz w:val="16"/>
                <w:szCs w:val="16"/>
                <w:lang w:val="fi-FI"/>
              </w:rPr>
              <w:t xml:space="preserve"> </w:t>
            </w:r>
            <w:proofErr w:type="spellStart"/>
            <w:r w:rsidRPr="0050219C">
              <w:rPr>
                <w:i/>
                <w:iCs/>
                <w:sz w:val="16"/>
                <w:szCs w:val="16"/>
                <w:lang w:val="fi-FI"/>
              </w:rPr>
              <w:t>inspection</w:t>
            </w:r>
            <w:proofErr w:type="spellEnd"/>
            <w:r w:rsidRPr="0050219C">
              <w:rPr>
                <w:i/>
                <w:iCs/>
                <w:sz w:val="16"/>
                <w:szCs w:val="16"/>
                <w:lang w:val="fi-FI"/>
              </w:rPr>
              <w:t xml:space="preserve"> and </w:t>
            </w:r>
            <w:proofErr w:type="spellStart"/>
            <w:r w:rsidRPr="0050219C">
              <w:rPr>
                <w:i/>
                <w:iCs/>
                <w:sz w:val="16"/>
                <w:szCs w:val="16"/>
                <w:lang w:val="fi-FI"/>
              </w:rPr>
              <w:t>thorough</w:t>
            </w:r>
            <w:proofErr w:type="spellEnd"/>
            <w:r w:rsidRPr="0050219C">
              <w:rPr>
                <w:i/>
                <w:iCs/>
                <w:sz w:val="16"/>
                <w:szCs w:val="16"/>
                <w:lang w:val="fi-FI"/>
              </w:rPr>
              <w:t xml:space="preserve"> </w:t>
            </w:r>
            <w:proofErr w:type="spellStart"/>
            <w:r w:rsidRPr="0050219C">
              <w:rPr>
                <w:i/>
                <w:iCs/>
                <w:sz w:val="16"/>
                <w:szCs w:val="16"/>
                <w:lang w:val="fi-FI"/>
              </w:rPr>
              <w:t>periodic</w:t>
            </w:r>
            <w:proofErr w:type="spellEnd"/>
            <w:r w:rsidRPr="0050219C">
              <w:rPr>
                <w:i/>
                <w:iCs/>
                <w:sz w:val="16"/>
                <w:szCs w:val="16"/>
                <w:lang w:val="fi-FI"/>
              </w:rPr>
              <w:t xml:space="preserve"> </w:t>
            </w:r>
            <w:proofErr w:type="spellStart"/>
            <w:r w:rsidRPr="0050219C">
              <w:rPr>
                <w:i/>
                <w:iCs/>
                <w:sz w:val="16"/>
                <w:szCs w:val="16"/>
                <w:lang w:val="fi-FI"/>
              </w:rPr>
              <w:t>inspection</w:t>
            </w:r>
            <w:proofErr w:type="spellEnd"/>
          </w:p>
          <w:p w14:paraId="29F09836" w14:textId="09FD9C38" w:rsidR="0050219C" w:rsidRPr="00DE2EBD" w:rsidRDefault="007678A7" w:rsidP="0050219C">
            <w:pPr>
              <w:spacing w:before="20" w:after="20"/>
              <w:rPr>
                <w:rFonts w:cs="Arial"/>
                <w:sz w:val="16"/>
                <w:szCs w:val="16"/>
              </w:rPr>
            </w:pPr>
            <w:r>
              <w:rPr>
                <w:sz w:val="16"/>
                <w:szCs w:val="16"/>
              </w:rPr>
              <w:t>REMOVE</w:t>
            </w:r>
            <w:r w:rsidR="0050219C" w:rsidRPr="00DE2EBD">
              <w:rPr>
                <w:sz w:val="16"/>
                <w:szCs w:val="16"/>
              </w:rPr>
              <w:t xml:space="preserve"> </w:t>
            </w:r>
            <w:r>
              <w:rPr>
                <w:sz w:val="16"/>
                <w:szCs w:val="16"/>
              </w:rPr>
              <w:t xml:space="preserve">initial </w:t>
            </w:r>
            <w:proofErr w:type="spellStart"/>
            <w:r>
              <w:rPr>
                <w:sz w:val="16"/>
                <w:szCs w:val="16"/>
              </w:rPr>
              <w:t>inspectio</w:t>
            </w:r>
            <w:proofErr w:type="spellEnd"/>
          </w:p>
        </w:tc>
        <w:tc>
          <w:tcPr>
            <w:tcW w:w="1149"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490EB2" w14:textId="0D6A9AA1" w:rsidR="0050219C" w:rsidRPr="0050219C" w:rsidRDefault="0050219C" w:rsidP="0050219C">
            <w:pPr>
              <w:spacing w:before="20" w:after="20"/>
              <w:rPr>
                <w:sz w:val="16"/>
                <w:szCs w:val="16"/>
                <w:lang w:val="en-US"/>
              </w:rPr>
            </w:pPr>
            <w:r>
              <w:rPr>
                <w:sz w:val="16"/>
                <w:szCs w:val="16"/>
              </w:rPr>
              <w:t>Example</w:t>
            </w:r>
            <w:r w:rsidRPr="0050219C">
              <w:rPr>
                <w:sz w:val="16"/>
                <w:szCs w:val="16"/>
                <w:lang w:val="en-US"/>
              </w:rPr>
              <w:t xml:space="preserve">: </w:t>
            </w:r>
            <w:r w:rsidRPr="0050219C">
              <w:rPr>
                <w:sz w:val="16"/>
                <w:szCs w:val="16"/>
                <w:lang w:val="en-US"/>
              </w:rPr>
              <w:br/>
            </w:r>
            <w:proofErr w:type="spellStart"/>
            <w:r w:rsidRPr="0050219C">
              <w:rPr>
                <w:sz w:val="16"/>
                <w:szCs w:val="16"/>
                <w:lang w:val="en-US"/>
              </w:rPr>
              <w:t>Valtioneuvoston</w:t>
            </w:r>
            <w:proofErr w:type="spellEnd"/>
            <w:r w:rsidRPr="0050219C">
              <w:rPr>
                <w:sz w:val="16"/>
                <w:szCs w:val="16"/>
                <w:lang w:val="en-US"/>
              </w:rPr>
              <w:t xml:space="preserve"> </w:t>
            </w:r>
            <w:proofErr w:type="spellStart"/>
            <w:r w:rsidRPr="0050219C">
              <w:rPr>
                <w:sz w:val="16"/>
                <w:szCs w:val="16"/>
                <w:lang w:val="en-US"/>
              </w:rPr>
              <w:t>asetus</w:t>
            </w:r>
            <w:proofErr w:type="spellEnd"/>
            <w:r w:rsidRPr="0050219C">
              <w:rPr>
                <w:sz w:val="16"/>
                <w:szCs w:val="16"/>
                <w:lang w:val="en-US"/>
              </w:rPr>
              <w:t xml:space="preserve"> (403/2008) 33–35§ </w:t>
            </w:r>
            <w:r w:rsidRPr="0050219C">
              <w:rPr>
                <w:i/>
                <w:iCs/>
                <w:sz w:val="16"/>
                <w:szCs w:val="16"/>
                <w:lang w:val="en-US"/>
              </w:rPr>
              <w:t>Government Decree (403/2008) 33-35</w:t>
            </w:r>
          </w:p>
          <w:p w14:paraId="0E0C13F5" w14:textId="02ACD707" w:rsidR="0050219C" w:rsidRPr="0050219C" w:rsidRDefault="0050219C" w:rsidP="0050219C">
            <w:pPr>
              <w:spacing w:before="20" w:after="20"/>
              <w:rPr>
                <w:rFonts w:cs="Arial"/>
                <w:sz w:val="16"/>
                <w:szCs w:val="16"/>
                <w:lang w:val="en-US"/>
              </w:rPr>
            </w:pPr>
          </w:p>
        </w:tc>
        <w:tc>
          <w:tcPr>
            <w:tcW w:w="665"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5607AF22" w14:textId="1015D43E" w:rsidR="0050219C" w:rsidRPr="00DE2EBD" w:rsidRDefault="0050219C" w:rsidP="0050219C">
            <w:pPr>
              <w:spacing w:before="20" w:after="20"/>
              <w:rPr>
                <w:sz w:val="16"/>
                <w:szCs w:val="16"/>
              </w:rPr>
            </w:pPr>
            <w:r>
              <w:rPr>
                <w:sz w:val="16"/>
                <w:szCs w:val="16"/>
              </w:rPr>
              <w:t>Example</w:t>
            </w:r>
            <w:r w:rsidRPr="00DE2EBD">
              <w:rPr>
                <w:sz w:val="16"/>
                <w:szCs w:val="16"/>
              </w:rPr>
              <w:t>:</w:t>
            </w:r>
          </w:p>
          <w:p w14:paraId="4B9B1104" w14:textId="7FD68171" w:rsidR="0050219C" w:rsidRPr="00DE2EBD" w:rsidRDefault="0050219C" w:rsidP="0050219C">
            <w:pPr>
              <w:spacing w:before="20" w:after="20"/>
              <w:rPr>
                <w:sz w:val="16"/>
                <w:szCs w:val="16"/>
              </w:rPr>
            </w:pPr>
            <w:r w:rsidRPr="00DE2EBD">
              <w:rPr>
                <w:sz w:val="16"/>
                <w:szCs w:val="16"/>
              </w:rPr>
              <w:t xml:space="preserve">Helsinki </w:t>
            </w:r>
          </w:p>
        </w:tc>
      </w:tr>
      <w:tr w:rsidR="00DE2EBD" w:rsidRPr="00C45A6B" w14:paraId="594D8D3D" w14:textId="77EA40E0"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E56C41D" w14:textId="269E41B8" w:rsidR="00DE2EBD" w:rsidRPr="00003DEC" w:rsidRDefault="00DE2EBD" w:rsidP="00DE2EBD">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1AE88B2" w14:textId="177C99F3"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FBED5C6" w14:textId="7CDBCE0C" w:rsidR="00DE2EBD" w:rsidRPr="00003DEC" w:rsidRDefault="00DE2EBD" w:rsidP="00DE2EBD">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71C0737" w14:textId="165CB015" w:rsidR="00DE2EBD" w:rsidRPr="00003DEC" w:rsidRDefault="00DE2EBD" w:rsidP="00DE2EBD">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0C7D8C5"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177EA45E" w14:textId="7DB350B7"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F304936" w14:textId="2B102614" w:rsidR="00DE2EBD" w:rsidRPr="00003DEC" w:rsidRDefault="00DE2EBD" w:rsidP="00DE2EBD">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A754D3F" w14:textId="123C36D4"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1213F4F" w14:textId="6C04E118" w:rsidR="00DE2EBD" w:rsidRPr="00003DEC" w:rsidRDefault="00DE2EBD" w:rsidP="00DE2EBD">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3866FDF" w14:textId="5A82EE82" w:rsidR="00DE2EBD" w:rsidRPr="00003DEC" w:rsidRDefault="00DE2EBD" w:rsidP="00DE2EBD">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32C720B"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5FF44733" w14:textId="19A3501E"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0746244" w14:textId="02F25A52" w:rsidR="00DE2EBD" w:rsidRPr="00003DEC" w:rsidRDefault="00DE2EBD" w:rsidP="00DE2EBD">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BEACCC7" w14:textId="5EEB463C"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BED4B8" w14:textId="5D49450F" w:rsidR="00DE2EBD" w:rsidRPr="00003DEC" w:rsidRDefault="00DE2EBD" w:rsidP="00DE2EBD">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8F37C4B" w14:textId="2591968C" w:rsidR="00DE2EBD" w:rsidRPr="00003DEC" w:rsidRDefault="00DE2EBD" w:rsidP="00DE2EBD">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9455C60"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3BA29147" w14:textId="6DF33DD5"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5C5654" w14:textId="78DE67E9" w:rsidR="00DE2EBD" w:rsidRPr="00003DEC" w:rsidRDefault="00DE2EBD" w:rsidP="00DE2EBD">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668B673" w14:textId="42EF7EC0"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A2C1CC4" w14:textId="0AFDBAAF" w:rsidR="00DE2EBD" w:rsidRPr="00003DEC" w:rsidRDefault="00DE2EBD" w:rsidP="00DE2EBD">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9584D84" w14:textId="267FAC32" w:rsidR="00DE2EBD" w:rsidRPr="00003DEC" w:rsidRDefault="00DE2EBD" w:rsidP="00DE2EBD">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7980C1E"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52D405C4" w14:textId="46E67761"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6AC1FD7" w14:textId="2AE57E4E" w:rsidR="00DE2EBD" w:rsidRPr="00003DEC" w:rsidRDefault="00DE2EBD" w:rsidP="00DE2EBD">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44E6D25" w14:textId="2798C5B5"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FBE0FCF" w14:textId="06A29E1F" w:rsidR="00DE2EBD" w:rsidRPr="00003DEC" w:rsidRDefault="00DE2EBD" w:rsidP="00DE2EBD">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7183A4" w14:textId="07453F86" w:rsidR="00DE2EBD" w:rsidRPr="00003DEC" w:rsidRDefault="00DE2EBD" w:rsidP="00DE2EBD">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27E9F0E"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01CD5475" w14:textId="038204A1"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AEE0C37" w14:textId="2073A447" w:rsidR="00DE2EBD" w:rsidRPr="00003DEC" w:rsidRDefault="00DE2EBD" w:rsidP="00DE2EBD">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95775EC" w14:textId="3F544F51"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B538D56" w14:textId="35ACC026" w:rsidR="00DE2EBD" w:rsidRPr="00003DEC" w:rsidRDefault="00DE2EBD" w:rsidP="00DE2EBD">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F621BB2" w14:textId="412B501A" w:rsidR="00DE2EBD" w:rsidRPr="00003DEC" w:rsidRDefault="00DE2EBD" w:rsidP="00DE2EBD">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DF858D3"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7AC62D2C" w14:textId="7EE7190B"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D2DC959" w14:textId="454418C4" w:rsidR="00DE2EBD" w:rsidRPr="00003DEC" w:rsidRDefault="00DE2EBD" w:rsidP="00DE2EBD">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09221B2" w14:textId="427EAC7C"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1236349" w14:textId="2485F7C3" w:rsidR="00DE2EBD" w:rsidRPr="00003DEC" w:rsidRDefault="00DE2EBD" w:rsidP="00DE2EBD">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5A4B525" w14:textId="0F720712" w:rsidR="00DE2EBD" w:rsidRPr="00003DEC" w:rsidRDefault="00DE2EBD" w:rsidP="00DE2EBD">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2B8BA61"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6332F175" w14:textId="40CA605C"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FBFDDEF" w14:textId="3D1A5F8A" w:rsidR="00DE2EBD" w:rsidRPr="00003DEC" w:rsidRDefault="00DE2EBD" w:rsidP="00DE2EBD">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EB1D180" w14:textId="53068B49"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6BECD67" w14:textId="2CB2662D" w:rsidR="00DE2EBD" w:rsidRPr="00003DEC" w:rsidRDefault="00DE2EBD" w:rsidP="00DE2EBD">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0DAC136" w14:textId="303642EE" w:rsidR="00DE2EBD" w:rsidRPr="00003DEC" w:rsidRDefault="00DE2EBD" w:rsidP="00DE2EBD">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EDF8390"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40C90D8D" w14:textId="408164B8"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466023A" w14:textId="39C73C08" w:rsidR="00DE2EBD" w:rsidRPr="00003DEC" w:rsidRDefault="00DE2EBD" w:rsidP="00DE2EBD">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8703F84" w14:textId="2811466B"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54179A1" w14:textId="40AF81BF" w:rsidR="00DE2EBD" w:rsidRPr="00003DEC" w:rsidRDefault="00DE2EBD" w:rsidP="00DE2EBD">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BE3E4B1" w14:textId="37CFF9D0" w:rsidR="00DE2EBD" w:rsidRPr="00003DEC" w:rsidRDefault="00DE2EBD" w:rsidP="00DE2EBD">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F01CAE0"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6537FC4C" w14:textId="34865298"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C19BD59" w14:textId="59DE3B71" w:rsidR="00DE2EBD" w:rsidRPr="00003DEC" w:rsidRDefault="00DE2EBD" w:rsidP="00DE2EBD">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2820B74" w14:textId="2DDB8731"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1FE0807" w14:textId="3BC91FF3" w:rsidR="00DE2EBD" w:rsidRPr="00003DEC" w:rsidRDefault="00DE2EBD" w:rsidP="00DE2EBD">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986D8CD" w14:textId="2B56CB7C" w:rsidR="00DE2EBD" w:rsidRPr="00003DEC" w:rsidRDefault="00DE2EBD" w:rsidP="00DE2EBD">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01B70C1" w14:textId="77777777" w:rsidR="00DE2EBD" w:rsidRPr="00003DEC" w:rsidRDefault="00DE2EBD" w:rsidP="00DE2EBD">
            <w:pPr>
              <w:spacing w:before="80" w:after="20"/>
              <w:ind w:left="57" w:right="57"/>
              <w:rPr>
                <w:rFonts w:ascii="Times New Roman" w:hAnsi="Times New Roman"/>
                <w:b/>
                <w:szCs w:val="22"/>
              </w:rPr>
            </w:pPr>
          </w:p>
        </w:tc>
      </w:tr>
    </w:tbl>
    <w:p w14:paraId="4D970C94" w14:textId="76F028DA" w:rsidR="0014308B" w:rsidRDefault="0014308B" w:rsidP="00195628">
      <w:pPr>
        <w:pStyle w:val="TyyliNormaali2Ensimminenrivi2835pt"/>
        <w:rPr>
          <w:b/>
        </w:rPr>
      </w:pPr>
    </w:p>
    <w:p w14:paraId="765C1F04" w14:textId="402DC648" w:rsidR="0093678D" w:rsidRPr="000F5878" w:rsidRDefault="0093678D" w:rsidP="000F5878">
      <w:pPr>
        <w:pStyle w:val="TyyliNormaali2Ensimminenrivi2835pt"/>
        <w:ind w:left="0"/>
        <w:rPr>
          <w:bCs/>
        </w:rPr>
      </w:pPr>
      <w:r>
        <w:t>Table 3. Reductions to the scope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994"/>
        <w:gridCol w:w="2016"/>
        <w:gridCol w:w="2321"/>
        <w:gridCol w:w="1500"/>
      </w:tblGrid>
      <w:tr w:rsidR="00D80B11" w:rsidRPr="00E414C1" w14:paraId="416F8B75" w14:textId="3E938AFD" w:rsidTr="00D80B11">
        <w:trPr>
          <w:cantSplit/>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F6D1F41" w14:textId="169BB05D" w:rsidR="00A96C21" w:rsidRDefault="00A96C21" w:rsidP="00A96C21">
            <w:r>
              <w:t xml:space="preserve">REDUCTIONS TO THE SCOPE, </w:t>
            </w:r>
            <w:proofErr w:type="gramStart"/>
            <w:r>
              <w:t>e.g.</w:t>
            </w:r>
            <w:proofErr w:type="gramEnd"/>
            <w:r>
              <w:t xml:space="preserve"> fields of inspection, types of inspection and/or statutory basis of inspection (please add rows when needed).</w:t>
            </w:r>
          </w:p>
          <w:p w14:paraId="3D47E513" w14:textId="6854C1CC" w:rsidR="00D80B11" w:rsidRPr="0075037B" w:rsidRDefault="00A96C21" w:rsidP="00A96C21">
            <w:r>
              <w:t>Also note language versions.</w:t>
            </w:r>
          </w:p>
        </w:tc>
      </w:tr>
      <w:tr w:rsidR="007678A7" w:rsidRPr="00C45A6B" w14:paraId="608114E7" w14:textId="73A3E686" w:rsidTr="008C5F6F">
        <w:trPr>
          <w:cantSplit/>
          <w:tblHeader/>
        </w:trPr>
        <w:tc>
          <w:tcPr>
            <w:tcW w:w="1116" w:type="pct"/>
            <w:tcBorders>
              <w:top w:val="single" w:sz="4" w:space="0" w:color="auto"/>
              <w:left w:val="single" w:sz="4" w:space="0" w:color="auto"/>
              <w:bottom w:val="nil"/>
              <w:right w:val="single" w:sz="4" w:space="0" w:color="auto"/>
            </w:tcBorders>
          </w:tcPr>
          <w:p w14:paraId="6F45D3DA" w14:textId="674889BB" w:rsidR="007678A7" w:rsidRPr="005B5EEB" w:rsidRDefault="007678A7" w:rsidP="007678A7">
            <w:pPr>
              <w:spacing w:before="60" w:after="60"/>
              <w:rPr>
                <w:rFonts w:cs="Arial"/>
                <w:sz w:val="20"/>
              </w:rPr>
            </w:pPr>
            <w:proofErr w:type="spellStart"/>
            <w:r w:rsidRPr="00DE2EBD">
              <w:rPr>
                <w:rFonts w:cs="Arial"/>
                <w:b/>
                <w:sz w:val="20"/>
              </w:rPr>
              <w:t>Tarkastusala</w:t>
            </w:r>
            <w:proofErr w:type="spellEnd"/>
            <w:r w:rsidRPr="00DE2EBD">
              <w:rPr>
                <w:rFonts w:cs="Arial"/>
                <w:b/>
                <w:sz w:val="20"/>
              </w:rPr>
              <w:t xml:space="preserve"> </w:t>
            </w:r>
          </w:p>
        </w:tc>
        <w:tc>
          <w:tcPr>
            <w:tcW w:w="989" w:type="pct"/>
            <w:tcBorders>
              <w:top w:val="single" w:sz="4" w:space="0" w:color="auto"/>
              <w:left w:val="single" w:sz="4" w:space="0" w:color="auto"/>
              <w:bottom w:val="nil"/>
              <w:right w:val="single" w:sz="4" w:space="0" w:color="auto"/>
            </w:tcBorders>
            <w:shd w:val="clear" w:color="auto" w:fill="auto"/>
          </w:tcPr>
          <w:p w14:paraId="64DD55EB" w14:textId="64D8C118" w:rsidR="007678A7" w:rsidRPr="005B5EEB" w:rsidRDefault="007678A7" w:rsidP="007678A7">
            <w:pPr>
              <w:spacing w:before="60" w:after="60"/>
              <w:rPr>
                <w:rFonts w:cs="Arial"/>
                <w:sz w:val="20"/>
              </w:rPr>
            </w:pPr>
            <w:proofErr w:type="spellStart"/>
            <w:r w:rsidRPr="003027B0">
              <w:rPr>
                <w:rFonts w:cs="Arial"/>
                <w:b/>
                <w:sz w:val="20"/>
              </w:rPr>
              <w:t>Tarkastuksen</w:t>
            </w:r>
            <w:proofErr w:type="spellEnd"/>
            <w:r w:rsidRPr="003027B0">
              <w:rPr>
                <w:rFonts w:cs="Arial"/>
                <w:b/>
                <w:sz w:val="20"/>
              </w:rPr>
              <w:t xml:space="preserve"> </w:t>
            </w:r>
            <w:proofErr w:type="spellStart"/>
            <w:r w:rsidRPr="003027B0">
              <w:rPr>
                <w:rFonts w:cs="Arial"/>
                <w:b/>
                <w:sz w:val="20"/>
              </w:rPr>
              <w:t>kohde</w:t>
            </w:r>
            <w:proofErr w:type="spellEnd"/>
          </w:p>
        </w:tc>
        <w:tc>
          <w:tcPr>
            <w:tcW w:w="1000" w:type="pct"/>
            <w:tcBorders>
              <w:top w:val="single" w:sz="4" w:space="0" w:color="auto"/>
              <w:left w:val="single" w:sz="4" w:space="0" w:color="auto"/>
              <w:bottom w:val="nil"/>
              <w:right w:val="single" w:sz="4" w:space="0" w:color="auto"/>
            </w:tcBorders>
            <w:shd w:val="clear" w:color="auto" w:fill="auto"/>
          </w:tcPr>
          <w:p w14:paraId="1A35FECD" w14:textId="17467502" w:rsidR="007678A7" w:rsidRPr="005B5EEB" w:rsidRDefault="007678A7" w:rsidP="007678A7">
            <w:pPr>
              <w:spacing w:before="60" w:after="60"/>
              <w:rPr>
                <w:rFonts w:cs="Arial"/>
                <w:sz w:val="20"/>
              </w:rPr>
            </w:pPr>
            <w:proofErr w:type="spellStart"/>
            <w:r w:rsidRPr="003027B0">
              <w:rPr>
                <w:rFonts w:cs="Arial"/>
                <w:b/>
                <w:sz w:val="20"/>
              </w:rPr>
              <w:t>Tarkastustyyppi</w:t>
            </w:r>
            <w:proofErr w:type="spellEnd"/>
          </w:p>
        </w:tc>
        <w:tc>
          <w:tcPr>
            <w:tcW w:w="1151" w:type="pct"/>
            <w:tcBorders>
              <w:top w:val="single" w:sz="4" w:space="0" w:color="auto"/>
              <w:left w:val="single" w:sz="4" w:space="0" w:color="auto"/>
              <w:bottom w:val="nil"/>
              <w:right w:val="single" w:sz="4" w:space="0" w:color="auto"/>
            </w:tcBorders>
            <w:shd w:val="clear" w:color="auto" w:fill="auto"/>
          </w:tcPr>
          <w:p w14:paraId="247CBD90" w14:textId="74BC7FD3" w:rsidR="007678A7" w:rsidRPr="005B5EEB" w:rsidRDefault="007678A7" w:rsidP="007678A7">
            <w:pPr>
              <w:spacing w:before="60" w:after="60"/>
              <w:rPr>
                <w:rFonts w:cs="Arial"/>
                <w:sz w:val="20"/>
              </w:rPr>
            </w:pPr>
            <w:proofErr w:type="spellStart"/>
            <w:r w:rsidRPr="003027B0">
              <w:rPr>
                <w:rFonts w:cs="Arial"/>
                <w:b/>
                <w:sz w:val="20"/>
              </w:rPr>
              <w:t>Tarkastuksessa</w:t>
            </w:r>
            <w:proofErr w:type="spellEnd"/>
            <w:r w:rsidRPr="003027B0">
              <w:rPr>
                <w:rFonts w:cs="Arial"/>
                <w:b/>
                <w:sz w:val="20"/>
              </w:rPr>
              <w:t xml:space="preserve"> </w:t>
            </w:r>
            <w:proofErr w:type="spellStart"/>
            <w:r w:rsidRPr="003027B0">
              <w:rPr>
                <w:rFonts w:cs="Arial"/>
                <w:b/>
                <w:sz w:val="20"/>
              </w:rPr>
              <w:t>käytettävät</w:t>
            </w:r>
            <w:proofErr w:type="spellEnd"/>
            <w:r w:rsidRPr="003027B0">
              <w:rPr>
                <w:rFonts w:cs="Arial"/>
                <w:b/>
                <w:sz w:val="20"/>
              </w:rPr>
              <w:t xml:space="preserve"> </w:t>
            </w:r>
            <w:proofErr w:type="spellStart"/>
            <w:r w:rsidRPr="003027B0">
              <w:rPr>
                <w:rFonts w:cs="Arial"/>
                <w:b/>
                <w:sz w:val="20"/>
              </w:rPr>
              <w:t>vaatimukset</w:t>
            </w:r>
            <w:proofErr w:type="spellEnd"/>
          </w:p>
        </w:tc>
        <w:tc>
          <w:tcPr>
            <w:tcW w:w="744" w:type="pct"/>
            <w:tcBorders>
              <w:top w:val="single" w:sz="4" w:space="0" w:color="auto"/>
              <w:left w:val="single" w:sz="4" w:space="0" w:color="auto"/>
              <w:bottom w:val="nil"/>
              <w:right w:val="single" w:sz="4" w:space="0" w:color="auto"/>
            </w:tcBorders>
            <w:shd w:val="clear" w:color="auto" w:fill="auto"/>
          </w:tcPr>
          <w:p w14:paraId="71CF8E20" w14:textId="2A5DB9F8" w:rsidR="007678A7" w:rsidRPr="00020760" w:rsidRDefault="007678A7" w:rsidP="007678A7">
            <w:pPr>
              <w:spacing w:before="60" w:after="60"/>
              <w:rPr>
                <w:rFonts w:cs="Arial"/>
                <w:b/>
                <w:sz w:val="20"/>
              </w:rPr>
            </w:pPr>
            <w:proofErr w:type="spellStart"/>
            <w:r w:rsidRPr="003027B0">
              <w:rPr>
                <w:rFonts w:cs="Arial"/>
                <w:b/>
                <w:sz w:val="20"/>
              </w:rPr>
              <w:t>Toimipiste</w:t>
            </w:r>
            <w:proofErr w:type="spellEnd"/>
          </w:p>
        </w:tc>
      </w:tr>
      <w:tr w:rsidR="007678A7" w:rsidRPr="000F5878" w14:paraId="7C1DA618" w14:textId="69BEE57F" w:rsidTr="008C5F6F">
        <w:trPr>
          <w:cantSplit/>
          <w:tblHeader/>
        </w:trPr>
        <w:tc>
          <w:tcPr>
            <w:tcW w:w="1116" w:type="pct"/>
            <w:tcBorders>
              <w:top w:val="nil"/>
              <w:left w:val="single" w:sz="4" w:space="0" w:color="auto"/>
              <w:bottom w:val="single" w:sz="4" w:space="0" w:color="auto"/>
              <w:right w:val="single" w:sz="4" w:space="0" w:color="auto"/>
            </w:tcBorders>
          </w:tcPr>
          <w:p w14:paraId="10712EF7" w14:textId="6155A465" w:rsidR="007678A7" w:rsidRPr="00B852FC" w:rsidRDefault="007678A7" w:rsidP="007678A7">
            <w:pPr>
              <w:spacing w:before="60" w:after="60"/>
              <w:rPr>
                <w:rFonts w:cs="Arial"/>
                <w:b/>
                <w:sz w:val="20"/>
              </w:rPr>
            </w:pPr>
            <w:r w:rsidRPr="00DE2EBD">
              <w:rPr>
                <w:rFonts w:cs="Arial"/>
                <w:i/>
                <w:sz w:val="20"/>
                <w:lang w:val="en-US"/>
              </w:rPr>
              <w:t xml:space="preserve">Field of inspection </w:t>
            </w:r>
          </w:p>
        </w:tc>
        <w:tc>
          <w:tcPr>
            <w:tcW w:w="989" w:type="pct"/>
            <w:tcBorders>
              <w:top w:val="nil"/>
              <w:left w:val="single" w:sz="4" w:space="0" w:color="auto"/>
              <w:bottom w:val="single" w:sz="4" w:space="0" w:color="auto"/>
              <w:right w:val="single" w:sz="4" w:space="0" w:color="auto"/>
            </w:tcBorders>
            <w:shd w:val="clear" w:color="auto" w:fill="auto"/>
          </w:tcPr>
          <w:p w14:paraId="61237F1D" w14:textId="22948E93" w:rsidR="007678A7" w:rsidRPr="0068313F" w:rsidRDefault="007678A7" w:rsidP="007678A7">
            <w:pPr>
              <w:spacing w:before="60" w:after="60"/>
              <w:rPr>
                <w:rFonts w:cs="Arial"/>
                <w:b/>
                <w:sz w:val="20"/>
              </w:rPr>
            </w:pPr>
            <w:r w:rsidRPr="004861BC">
              <w:rPr>
                <w:rFonts w:cs="Arial"/>
                <w:i/>
                <w:sz w:val="20"/>
              </w:rPr>
              <w:t>Field of inspection</w:t>
            </w:r>
          </w:p>
        </w:tc>
        <w:tc>
          <w:tcPr>
            <w:tcW w:w="1000" w:type="pct"/>
            <w:tcBorders>
              <w:top w:val="nil"/>
              <w:left w:val="single" w:sz="4" w:space="0" w:color="auto"/>
              <w:bottom w:val="single" w:sz="4" w:space="0" w:color="auto"/>
              <w:right w:val="single" w:sz="4" w:space="0" w:color="auto"/>
            </w:tcBorders>
            <w:shd w:val="clear" w:color="auto" w:fill="auto"/>
          </w:tcPr>
          <w:p w14:paraId="29D05D05" w14:textId="66098094" w:rsidR="007678A7" w:rsidRPr="0068313F" w:rsidRDefault="007678A7" w:rsidP="007678A7">
            <w:pPr>
              <w:spacing w:before="60" w:after="60"/>
              <w:rPr>
                <w:rFonts w:cs="Arial"/>
                <w:b/>
                <w:sz w:val="20"/>
              </w:rPr>
            </w:pPr>
            <w:r w:rsidRPr="004861BC">
              <w:rPr>
                <w:rFonts w:cs="Arial"/>
                <w:i/>
                <w:sz w:val="20"/>
              </w:rPr>
              <w:t>Type of inspection</w:t>
            </w:r>
          </w:p>
        </w:tc>
        <w:tc>
          <w:tcPr>
            <w:tcW w:w="1151" w:type="pct"/>
            <w:tcBorders>
              <w:top w:val="nil"/>
              <w:left w:val="single" w:sz="4" w:space="0" w:color="auto"/>
              <w:bottom w:val="single" w:sz="4" w:space="0" w:color="auto"/>
              <w:right w:val="single" w:sz="4" w:space="0" w:color="auto"/>
            </w:tcBorders>
            <w:shd w:val="clear" w:color="auto" w:fill="auto"/>
          </w:tcPr>
          <w:p w14:paraId="398D485B" w14:textId="4CF3BEED" w:rsidR="007678A7" w:rsidRPr="0068313F" w:rsidRDefault="007678A7" w:rsidP="007678A7">
            <w:pPr>
              <w:spacing w:before="60" w:after="60"/>
              <w:rPr>
                <w:rFonts w:cs="Arial"/>
                <w:b/>
                <w:sz w:val="20"/>
              </w:rPr>
            </w:pPr>
            <w:r w:rsidRPr="004861BC">
              <w:rPr>
                <w:rFonts w:cs="Arial"/>
                <w:i/>
                <w:sz w:val="20"/>
                <w:lang w:val="en-US"/>
              </w:rPr>
              <w:t>Statutory basis of inspection</w:t>
            </w:r>
          </w:p>
        </w:tc>
        <w:tc>
          <w:tcPr>
            <w:tcW w:w="744" w:type="pct"/>
            <w:tcBorders>
              <w:top w:val="nil"/>
              <w:left w:val="single" w:sz="4" w:space="0" w:color="auto"/>
              <w:bottom w:val="single" w:sz="4" w:space="0" w:color="auto"/>
              <w:right w:val="single" w:sz="4" w:space="0" w:color="auto"/>
            </w:tcBorders>
            <w:shd w:val="clear" w:color="auto" w:fill="auto"/>
          </w:tcPr>
          <w:p w14:paraId="5B77384A" w14:textId="4A423F57" w:rsidR="007678A7" w:rsidRPr="0077669C" w:rsidRDefault="007678A7" w:rsidP="007678A7">
            <w:pPr>
              <w:spacing w:before="60" w:after="60"/>
              <w:rPr>
                <w:rFonts w:cs="Arial"/>
                <w:i/>
                <w:sz w:val="20"/>
              </w:rPr>
            </w:pPr>
            <w:r>
              <w:rPr>
                <w:rFonts w:cs="Arial"/>
                <w:i/>
                <w:sz w:val="20"/>
                <w:lang w:val="en-US"/>
              </w:rPr>
              <w:t>Site</w:t>
            </w:r>
          </w:p>
        </w:tc>
      </w:tr>
      <w:tr w:rsidR="007678A7" w:rsidRPr="00A96C21" w14:paraId="02B360A7" w14:textId="6CD5EF75" w:rsidTr="00A96C21">
        <w:trPr>
          <w:cantSplit/>
        </w:trPr>
        <w:tc>
          <w:tcPr>
            <w:tcW w:w="1116"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201CC7" w14:textId="05F3F01A" w:rsidR="007678A7" w:rsidRPr="00DE2EBD" w:rsidRDefault="007678A7" w:rsidP="007678A7">
            <w:pPr>
              <w:spacing w:before="20" w:after="20"/>
              <w:rPr>
                <w:rFonts w:cs="Arial"/>
                <w:sz w:val="16"/>
                <w:szCs w:val="16"/>
              </w:rPr>
            </w:pPr>
            <w:r>
              <w:rPr>
                <w:sz w:val="16"/>
                <w:szCs w:val="16"/>
              </w:rPr>
              <w:t>Example</w:t>
            </w:r>
            <w:r w:rsidRPr="00DE2EBD">
              <w:rPr>
                <w:sz w:val="16"/>
                <w:szCs w:val="16"/>
              </w:rPr>
              <w:t xml:space="preserve">: </w:t>
            </w:r>
            <w:r>
              <w:rPr>
                <w:sz w:val="16"/>
                <w:szCs w:val="16"/>
              </w:rPr>
              <w:br/>
            </w:r>
            <w:proofErr w:type="spellStart"/>
            <w:r w:rsidRPr="00DE2EBD">
              <w:rPr>
                <w:sz w:val="16"/>
                <w:szCs w:val="16"/>
              </w:rPr>
              <w:t>Nostolaitteet</w:t>
            </w:r>
            <w:proofErr w:type="spellEnd"/>
            <w:r w:rsidRPr="00DE2EBD">
              <w:rPr>
                <w:sz w:val="16"/>
                <w:szCs w:val="16"/>
              </w:rPr>
              <w:br/>
            </w:r>
            <w:r w:rsidRPr="00521DD5">
              <w:rPr>
                <w:i/>
                <w:iCs/>
                <w:sz w:val="16"/>
                <w:szCs w:val="16"/>
              </w:rPr>
              <w:t>Cranes</w:t>
            </w:r>
            <w:r w:rsidRPr="00DE2EBD">
              <w:rPr>
                <w:sz w:val="16"/>
                <w:szCs w:val="16"/>
              </w:rPr>
              <w:br/>
            </w:r>
          </w:p>
        </w:tc>
        <w:tc>
          <w:tcPr>
            <w:tcW w:w="989"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8FA978" w14:textId="3D05C5D2" w:rsidR="007678A7" w:rsidRPr="00DE2EBD" w:rsidRDefault="007678A7" w:rsidP="007678A7">
            <w:pPr>
              <w:spacing w:before="20" w:after="20"/>
              <w:rPr>
                <w:rFonts w:cs="Arial"/>
                <w:sz w:val="16"/>
                <w:szCs w:val="16"/>
              </w:rPr>
            </w:pPr>
            <w:r>
              <w:rPr>
                <w:sz w:val="16"/>
                <w:szCs w:val="16"/>
              </w:rPr>
              <w:t>Example</w:t>
            </w:r>
            <w:r w:rsidRPr="00DE2EBD">
              <w:rPr>
                <w:sz w:val="16"/>
                <w:szCs w:val="16"/>
                <w:lang w:val="en-US"/>
              </w:rPr>
              <w:t xml:space="preserve">: </w:t>
            </w:r>
            <w:r>
              <w:rPr>
                <w:sz w:val="16"/>
                <w:szCs w:val="16"/>
                <w:lang w:val="en-US"/>
              </w:rPr>
              <w:br/>
            </w:r>
            <w:proofErr w:type="spellStart"/>
            <w:r w:rsidRPr="00DE2EBD">
              <w:rPr>
                <w:sz w:val="16"/>
                <w:szCs w:val="16"/>
                <w:lang w:val="en-US"/>
              </w:rPr>
              <w:t>Henkilönostimet</w:t>
            </w:r>
            <w:proofErr w:type="spellEnd"/>
            <w:r w:rsidRPr="00DE2EBD">
              <w:rPr>
                <w:sz w:val="16"/>
                <w:szCs w:val="16"/>
                <w:lang w:val="en-US"/>
              </w:rPr>
              <w:t xml:space="preserve"> </w:t>
            </w:r>
            <w:r>
              <w:rPr>
                <w:sz w:val="16"/>
                <w:szCs w:val="16"/>
                <w:lang w:val="en-US"/>
              </w:rPr>
              <w:br/>
            </w:r>
            <w:r w:rsidRPr="00DE2EBD">
              <w:rPr>
                <w:i/>
                <w:iCs/>
                <w:sz w:val="16"/>
                <w:szCs w:val="16"/>
                <w:lang w:val="en-US"/>
              </w:rPr>
              <w:t>Devices for the lifting of person</w:t>
            </w:r>
            <w:r w:rsidRPr="00DE2EBD">
              <w:rPr>
                <w:sz w:val="16"/>
                <w:szCs w:val="16"/>
                <w:lang w:val="en-US"/>
              </w:rPr>
              <w:br/>
            </w:r>
          </w:p>
        </w:tc>
        <w:tc>
          <w:tcPr>
            <w:tcW w:w="100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C3E387" w14:textId="77777777" w:rsidR="007678A7" w:rsidRPr="0050219C" w:rsidRDefault="007678A7" w:rsidP="007678A7">
            <w:pPr>
              <w:spacing w:before="20" w:after="20"/>
              <w:rPr>
                <w:sz w:val="16"/>
                <w:szCs w:val="16"/>
                <w:lang w:val="fi-FI"/>
              </w:rPr>
            </w:pPr>
            <w:proofErr w:type="spellStart"/>
            <w:r w:rsidRPr="0050219C">
              <w:rPr>
                <w:sz w:val="16"/>
                <w:szCs w:val="16"/>
                <w:lang w:val="fi-FI"/>
              </w:rPr>
              <w:t>Example</w:t>
            </w:r>
            <w:proofErr w:type="spellEnd"/>
            <w:r w:rsidRPr="0050219C">
              <w:rPr>
                <w:sz w:val="16"/>
                <w:szCs w:val="16"/>
                <w:lang w:val="fi-FI"/>
              </w:rPr>
              <w:t xml:space="preserve">: </w:t>
            </w:r>
            <w:r w:rsidRPr="0050219C">
              <w:rPr>
                <w:strike/>
                <w:sz w:val="16"/>
                <w:szCs w:val="16"/>
                <w:lang w:val="fi-FI"/>
              </w:rPr>
              <w:t>Käyttöönottotarkastus,</w:t>
            </w:r>
            <w:r w:rsidRPr="0050219C">
              <w:rPr>
                <w:sz w:val="16"/>
                <w:szCs w:val="16"/>
                <w:lang w:val="fi-FI"/>
              </w:rPr>
              <w:t xml:space="preserve"> määräaikaistarkastus ja perusteellinen määräaikaistarkastus </w:t>
            </w:r>
            <w:proofErr w:type="spellStart"/>
            <w:r w:rsidRPr="007678A7">
              <w:rPr>
                <w:i/>
                <w:iCs/>
                <w:strike/>
                <w:sz w:val="16"/>
                <w:szCs w:val="16"/>
                <w:lang w:val="fi-FI"/>
              </w:rPr>
              <w:t>Initial</w:t>
            </w:r>
            <w:proofErr w:type="spellEnd"/>
            <w:r w:rsidRPr="007678A7">
              <w:rPr>
                <w:i/>
                <w:iCs/>
                <w:strike/>
                <w:sz w:val="16"/>
                <w:szCs w:val="16"/>
                <w:lang w:val="fi-FI"/>
              </w:rPr>
              <w:t xml:space="preserve"> </w:t>
            </w:r>
            <w:proofErr w:type="spellStart"/>
            <w:r w:rsidRPr="007678A7">
              <w:rPr>
                <w:i/>
                <w:iCs/>
                <w:strike/>
                <w:sz w:val="16"/>
                <w:szCs w:val="16"/>
                <w:lang w:val="fi-FI"/>
              </w:rPr>
              <w:t>inspection</w:t>
            </w:r>
            <w:proofErr w:type="spellEnd"/>
            <w:r w:rsidRPr="0050219C">
              <w:rPr>
                <w:i/>
                <w:iCs/>
                <w:sz w:val="16"/>
                <w:szCs w:val="16"/>
                <w:lang w:val="fi-FI"/>
              </w:rPr>
              <w:t xml:space="preserve">, </w:t>
            </w:r>
            <w:proofErr w:type="spellStart"/>
            <w:r w:rsidRPr="0050219C">
              <w:rPr>
                <w:i/>
                <w:iCs/>
                <w:sz w:val="16"/>
                <w:szCs w:val="16"/>
                <w:lang w:val="fi-FI"/>
              </w:rPr>
              <w:t>periodic</w:t>
            </w:r>
            <w:proofErr w:type="spellEnd"/>
            <w:r w:rsidRPr="0050219C">
              <w:rPr>
                <w:i/>
                <w:iCs/>
                <w:sz w:val="16"/>
                <w:szCs w:val="16"/>
                <w:lang w:val="fi-FI"/>
              </w:rPr>
              <w:t xml:space="preserve"> </w:t>
            </w:r>
            <w:proofErr w:type="spellStart"/>
            <w:r w:rsidRPr="0050219C">
              <w:rPr>
                <w:i/>
                <w:iCs/>
                <w:sz w:val="16"/>
                <w:szCs w:val="16"/>
                <w:lang w:val="fi-FI"/>
              </w:rPr>
              <w:t>inspection</w:t>
            </w:r>
            <w:proofErr w:type="spellEnd"/>
            <w:r w:rsidRPr="0050219C">
              <w:rPr>
                <w:i/>
                <w:iCs/>
                <w:sz w:val="16"/>
                <w:szCs w:val="16"/>
                <w:lang w:val="fi-FI"/>
              </w:rPr>
              <w:t xml:space="preserve"> and </w:t>
            </w:r>
            <w:proofErr w:type="spellStart"/>
            <w:r w:rsidRPr="0050219C">
              <w:rPr>
                <w:i/>
                <w:iCs/>
                <w:sz w:val="16"/>
                <w:szCs w:val="16"/>
                <w:lang w:val="fi-FI"/>
              </w:rPr>
              <w:t>thorough</w:t>
            </w:r>
            <w:proofErr w:type="spellEnd"/>
            <w:r w:rsidRPr="0050219C">
              <w:rPr>
                <w:i/>
                <w:iCs/>
                <w:sz w:val="16"/>
                <w:szCs w:val="16"/>
                <w:lang w:val="fi-FI"/>
              </w:rPr>
              <w:t xml:space="preserve"> </w:t>
            </w:r>
            <w:proofErr w:type="spellStart"/>
            <w:r w:rsidRPr="0050219C">
              <w:rPr>
                <w:i/>
                <w:iCs/>
                <w:sz w:val="16"/>
                <w:szCs w:val="16"/>
                <w:lang w:val="fi-FI"/>
              </w:rPr>
              <w:t>periodic</w:t>
            </w:r>
            <w:proofErr w:type="spellEnd"/>
            <w:r w:rsidRPr="0050219C">
              <w:rPr>
                <w:i/>
                <w:iCs/>
                <w:sz w:val="16"/>
                <w:szCs w:val="16"/>
                <w:lang w:val="fi-FI"/>
              </w:rPr>
              <w:t xml:space="preserve"> </w:t>
            </w:r>
            <w:proofErr w:type="spellStart"/>
            <w:r w:rsidRPr="0050219C">
              <w:rPr>
                <w:i/>
                <w:iCs/>
                <w:sz w:val="16"/>
                <w:szCs w:val="16"/>
                <w:lang w:val="fi-FI"/>
              </w:rPr>
              <w:t>inspection</w:t>
            </w:r>
            <w:proofErr w:type="spellEnd"/>
          </w:p>
          <w:p w14:paraId="2A12766C" w14:textId="3E49D69A" w:rsidR="007678A7" w:rsidRPr="00DE2EBD" w:rsidRDefault="007678A7" w:rsidP="007678A7">
            <w:pPr>
              <w:spacing w:before="20" w:after="20"/>
              <w:rPr>
                <w:rFonts w:cs="Arial"/>
                <w:sz w:val="16"/>
                <w:szCs w:val="16"/>
              </w:rPr>
            </w:pPr>
            <w:r>
              <w:rPr>
                <w:sz w:val="16"/>
                <w:szCs w:val="16"/>
              </w:rPr>
              <w:t>REMOVE</w:t>
            </w:r>
            <w:r w:rsidRPr="00DE2EBD">
              <w:rPr>
                <w:sz w:val="16"/>
                <w:szCs w:val="16"/>
              </w:rPr>
              <w:t xml:space="preserve"> </w:t>
            </w:r>
            <w:r>
              <w:rPr>
                <w:sz w:val="16"/>
                <w:szCs w:val="16"/>
              </w:rPr>
              <w:t>initial inspection</w:t>
            </w:r>
          </w:p>
        </w:tc>
        <w:tc>
          <w:tcPr>
            <w:tcW w:w="115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2D732B" w14:textId="77777777" w:rsidR="007678A7" w:rsidRPr="0050219C" w:rsidRDefault="007678A7" w:rsidP="007678A7">
            <w:pPr>
              <w:spacing w:before="20" w:after="20"/>
              <w:rPr>
                <w:sz w:val="16"/>
                <w:szCs w:val="16"/>
                <w:lang w:val="en-US"/>
              </w:rPr>
            </w:pPr>
            <w:r>
              <w:rPr>
                <w:sz w:val="16"/>
                <w:szCs w:val="16"/>
              </w:rPr>
              <w:t>Example</w:t>
            </w:r>
            <w:r w:rsidRPr="0050219C">
              <w:rPr>
                <w:sz w:val="16"/>
                <w:szCs w:val="16"/>
                <w:lang w:val="en-US"/>
              </w:rPr>
              <w:t xml:space="preserve">: </w:t>
            </w:r>
            <w:r w:rsidRPr="0050219C">
              <w:rPr>
                <w:sz w:val="16"/>
                <w:szCs w:val="16"/>
                <w:lang w:val="en-US"/>
              </w:rPr>
              <w:br/>
            </w:r>
            <w:proofErr w:type="spellStart"/>
            <w:r w:rsidRPr="0050219C">
              <w:rPr>
                <w:sz w:val="16"/>
                <w:szCs w:val="16"/>
                <w:lang w:val="en-US"/>
              </w:rPr>
              <w:t>Valtioneuvoston</w:t>
            </w:r>
            <w:proofErr w:type="spellEnd"/>
            <w:r w:rsidRPr="0050219C">
              <w:rPr>
                <w:sz w:val="16"/>
                <w:szCs w:val="16"/>
                <w:lang w:val="en-US"/>
              </w:rPr>
              <w:t xml:space="preserve"> </w:t>
            </w:r>
            <w:proofErr w:type="spellStart"/>
            <w:r w:rsidRPr="0050219C">
              <w:rPr>
                <w:sz w:val="16"/>
                <w:szCs w:val="16"/>
                <w:lang w:val="en-US"/>
              </w:rPr>
              <w:t>asetus</w:t>
            </w:r>
            <w:proofErr w:type="spellEnd"/>
            <w:r w:rsidRPr="0050219C">
              <w:rPr>
                <w:sz w:val="16"/>
                <w:szCs w:val="16"/>
                <w:lang w:val="en-US"/>
              </w:rPr>
              <w:t xml:space="preserve"> (403/2008) 33–35§ </w:t>
            </w:r>
            <w:r w:rsidRPr="0050219C">
              <w:rPr>
                <w:i/>
                <w:iCs/>
                <w:sz w:val="16"/>
                <w:szCs w:val="16"/>
                <w:lang w:val="en-US"/>
              </w:rPr>
              <w:t>Government Decree (403/2008) 33-35</w:t>
            </w:r>
          </w:p>
          <w:p w14:paraId="4A10D475" w14:textId="259468AF" w:rsidR="007678A7" w:rsidRPr="00DE2EBD" w:rsidRDefault="007678A7" w:rsidP="007678A7">
            <w:pPr>
              <w:spacing w:before="20" w:after="20"/>
              <w:rPr>
                <w:rFonts w:cs="Arial"/>
                <w:sz w:val="16"/>
                <w:szCs w:val="16"/>
              </w:rPr>
            </w:pPr>
          </w:p>
        </w:tc>
        <w:tc>
          <w:tcPr>
            <w:tcW w:w="744"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587E031" w14:textId="77777777" w:rsidR="007678A7" w:rsidRPr="00DE2EBD" w:rsidRDefault="007678A7" w:rsidP="007678A7">
            <w:pPr>
              <w:spacing w:before="20" w:after="20"/>
              <w:rPr>
                <w:sz w:val="16"/>
                <w:szCs w:val="16"/>
              </w:rPr>
            </w:pPr>
            <w:r>
              <w:rPr>
                <w:sz w:val="16"/>
                <w:szCs w:val="16"/>
              </w:rPr>
              <w:t>Example</w:t>
            </w:r>
            <w:r w:rsidRPr="00DE2EBD">
              <w:rPr>
                <w:sz w:val="16"/>
                <w:szCs w:val="16"/>
              </w:rPr>
              <w:t>:</w:t>
            </w:r>
          </w:p>
          <w:p w14:paraId="6650588F" w14:textId="28B0B588" w:rsidR="007678A7" w:rsidRPr="00DE2EBD" w:rsidRDefault="007678A7" w:rsidP="007678A7">
            <w:pPr>
              <w:spacing w:before="20" w:after="20"/>
              <w:rPr>
                <w:sz w:val="16"/>
                <w:szCs w:val="16"/>
              </w:rPr>
            </w:pPr>
            <w:r w:rsidRPr="00DE2EBD">
              <w:rPr>
                <w:sz w:val="16"/>
                <w:szCs w:val="16"/>
              </w:rPr>
              <w:t xml:space="preserve">Helsinki </w:t>
            </w:r>
          </w:p>
        </w:tc>
      </w:tr>
      <w:tr w:rsidR="00DE2EBD" w:rsidRPr="00C45A6B" w14:paraId="447F7404" w14:textId="1354AF83"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68F9978" w14:textId="22441441" w:rsidR="00DE2EBD" w:rsidRPr="00003DEC" w:rsidRDefault="00DE2EBD" w:rsidP="00DE2EBD">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DFF7048" w14:textId="77777777"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B8342EA" w14:textId="77777777" w:rsidR="00DE2EBD" w:rsidRPr="00003DEC" w:rsidRDefault="00DE2EBD" w:rsidP="00DE2EBD">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5AACCCB" w14:textId="77777777" w:rsidR="00DE2EBD" w:rsidRPr="00003DEC" w:rsidRDefault="00DE2EBD" w:rsidP="00DE2EBD">
            <w:pPr>
              <w:spacing w:before="80" w:after="20"/>
              <w:ind w:left="57" w:right="57"/>
              <w:rPr>
                <w:rFonts w:ascii="Times New Roman" w:hAnsi="Times New Roman"/>
                <w:b/>
                <w:szCs w:val="22"/>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2DDFB2C"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4F2BBFDB" w14:textId="0CD6EFA4"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892A959" w14:textId="58C6328B" w:rsidR="00DE2EBD" w:rsidRPr="00003DEC" w:rsidRDefault="00DE2EBD" w:rsidP="00DE2EBD">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D77AAC0" w14:textId="77777777"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2DE6569" w14:textId="77777777" w:rsidR="00DE2EBD" w:rsidRPr="00003DEC" w:rsidRDefault="00DE2EBD" w:rsidP="00DE2EBD">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8E548EF" w14:textId="77777777" w:rsidR="00DE2EBD" w:rsidRPr="00003DEC" w:rsidRDefault="00DE2EBD" w:rsidP="00DE2EBD">
            <w:pPr>
              <w:spacing w:before="80" w:after="20"/>
              <w:ind w:left="57" w:right="57"/>
              <w:rPr>
                <w:rFonts w:ascii="Times New Roman" w:hAnsi="Times New Roman"/>
                <w:b/>
                <w:szCs w:val="22"/>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CB422BF"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34EB3ADF" w14:textId="0A2B0566"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C6C15E4" w14:textId="77777777" w:rsidR="00DE2EBD" w:rsidRPr="00003DEC" w:rsidRDefault="00DE2EBD" w:rsidP="00DE2EBD">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90A3CB" w14:textId="77777777"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CE88606" w14:textId="77777777" w:rsidR="00DE2EBD" w:rsidRPr="00003DEC" w:rsidRDefault="00DE2EBD" w:rsidP="00DE2EBD">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F6A87DE" w14:textId="77777777" w:rsidR="00DE2EBD" w:rsidRPr="00003DEC" w:rsidRDefault="00DE2EBD" w:rsidP="00DE2EBD">
            <w:pPr>
              <w:spacing w:before="80" w:after="20"/>
              <w:ind w:left="57" w:right="57"/>
              <w:rPr>
                <w:rFonts w:ascii="Times New Roman" w:hAnsi="Times New Roman"/>
                <w:b/>
                <w:szCs w:val="22"/>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F7ACCEF"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20CCA365" w14:textId="60DAFDA2"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F3E5427" w14:textId="77777777" w:rsidR="00DE2EBD" w:rsidRPr="00003DEC" w:rsidRDefault="00DE2EBD" w:rsidP="00DE2EBD">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52F3F86" w14:textId="77777777"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0A4CBFA" w14:textId="77777777" w:rsidR="00DE2EBD" w:rsidRPr="00003DEC" w:rsidRDefault="00DE2EBD" w:rsidP="00DE2EBD">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D31F690" w14:textId="77777777" w:rsidR="00DE2EBD" w:rsidRPr="00003DEC" w:rsidRDefault="00DE2EBD" w:rsidP="00DE2EBD">
            <w:pPr>
              <w:spacing w:before="80" w:after="20"/>
              <w:ind w:left="57" w:right="57"/>
              <w:rPr>
                <w:rFonts w:ascii="Times New Roman" w:hAnsi="Times New Roman"/>
                <w:b/>
                <w:szCs w:val="22"/>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C4117C7"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71156C01" w14:textId="57F29A40"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5A50C31" w14:textId="77777777" w:rsidR="00DE2EBD" w:rsidRPr="00003DEC" w:rsidRDefault="00DE2EBD" w:rsidP="00DE2EBD">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7D19DFA" w14:textId="77777777"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FA6420F" w14:textId="77777777" w:rsidR="00DE2EBD" w:rsidRPr="00003DEC" w:rsidRDefault="00DE2EBD" w:rsidP="00DE2EBD">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84102CD" w14:textId="77777777" w:rsidR="00DE2EBD" w:rsidRPr="00003DEC" w:rsidRDefault="00DE2EBD" w:rsidP="00DE2EBD">
            <w:pPr>
              <w:spacing w:before="80" w:after="20"/>
              <w:ind w:left="57" w:right="57"/>
              <w:rPr>
                <w:rFonts w:ascii="Times New Roman" w:hAnsi="Times New Roman"/>
                <w:b/>
                <w:szCs w:val="22"/>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1147872"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1204E76F" w14:textId="04E76CD7"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DDD542E" w14:textId="77777777" w:rsidR="00DE2EBD" w:rsidRPr="00003DEC" w:rsidRDefault="00DE2EBD" w:rsidP="00DE2EBD">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EF33F42" w14:textId="77777777"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4CE7296" w14:textId="77777777" w:rsidR="00DE2EBD" w:rsidRPr="00003DEC" w:rsidRDefault="00DE2EBD" w:rsidP="00DE2EBD">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F0EB365" w14:textId="77777777" w:rsidR="00DE2EBD" w:rsidRPr="00003DEC" w:rsidRDefault="00DE2EBD" w:rsidP="00DE2EBD">
            <w:pPr>
              <w:spacing w:before="80" w:after="20"/>
              <w:ind w:left="57" w:right="57"/>
              <w:rPr>
                <w:rFonts w:ascii="Times New Roman" w:hAnsi="Times New Roman"/>
                <w:b/>
                <w:szCs w:val="22"/>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D4739B7"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1B3EF7DE" w14:textId="59703AA7"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12F5A93" w14:textId="77777777" w:rsidR="00DE2EBD" w:rsidRPr="00003DEC" w:rsidRDefault="00DE2EBD" w:rsidP="00DE2EBD">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0B29DA7" w14:textId="77777777" w:rsidR="00DE2EBD" w:rsidRPr="00003DEC"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F571139" w14:textId="77777777" w:rsidR="00DE2EBD" w:rsidRPr="00003DEC" w:rsidRDefault="00DE2EBD" w:rsidP="00DE2EBD">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A3C6D6F" w14:textId="77777777" w:rsidR="00DE2EBD" w:rsidRPr="00003DEC" w:rsidRDefault="00DE2EBD" w:rsidP="00DE2EBD">
            <w:pPr>
              <w:spacing w:before="80" w:after="20"/>
              <w:ind w:left="57" w:right="57"/>
              <w:rPr>
                <w:rFonts w:ascii="Times New Roman" w:hAnsi="Times New Roman"/>
                <w:b/>
                <w:szCs w:val="22"/>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1870983" w14:textId="77777777" w:rsidR="00DE2EBD" w:rsidRPr="00003DEC" w:rsidRDefault="00DE2EBD" w:rsidP="00DE2EBD">
            <w:pPr>
              <w:spacing w:before="80" w:after="20"/>
              <w:ind w:left="57" w:right="57"/>
              <w:rPr>
                <w:rFonts w:ascii="Times New Roman" w:hAnsi="Times New Roman"/>
                <w:b/>
                <w:szCs w:val="22"/>
              </w:rPr>
            </w:pPr>
          </w:p>
        </w:tc>
      </w:tr>
      <w:tr w:rsidR="00DE2EBD" w:rsidRPr="00C45A6B" w14:paraId="2D053D76" w14:textId="4B162ADA" w:rsidTr="00A96C2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B4BBAB3" w14:textId="77777777" w:rsidR="00DE2EBD" w:rsidRPr="00461B6A" w:rsidRDefault="00DE2EBD" w:rsidP="00DE2EBD">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3462FE1" w14:textId="77777777" w:rsidR="00DE2EBD" w:rsidRPr="00461B6A" w:rsidRDefault="00DE2EBD" w:rsidP="00DE2EBD">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6A7B62F" w14:textId="77777777" w:rsidR="00DE2EBD" w:rsidRPr="00461B6A" w:rsidRDefault="00DE2EBD" w:rsidP="00DE2EBD">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B05150C" w14:textId="77777777" w:rsidR="00DE2EBD" w:rsidRPr="00461B6A" w:rsidRDefault="00DE2EBD" w:rsidP="00DE2EBD">
            <w:pPr>
              <w:spacing w:before="80" w:after="20"/>
              <w:ind w:left="57" w:right="57"/>
              <w:rPr>
                <w:rFonts w:ascii="Times New Roman" w:hAnsi="Times New Roman"/>
                <w:b/>
                <w:szCs w:val="22"/>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C76B820" w14:textId="77777777" w:rsidR="00DE2EBD" w:rsidRPr="00461B6A" w:rsidRDefault="00DE2EBD" w:rsidP="00DE2EBD">
            <w:pPr>
              <w:spacing w:before="80" w:after="20"/>
              <w:ind w:left="57" w:right="57"/>
              <w:rPr>
                <w:rFonts w:ascii="Times New Roman" w:hAnsi="Times New Roman"/>
                <w:b/>
                <w:szCs w:val="22"/>
              </w:rPr>
            </w:pPr>
          </w:p>
        </w:tc>
      </w:tr>
    </w:tbl>
    <w:p w14:paraId="0B388B6E" w14:textId="1349A573" w:rsidR="00BC1AF8" w:rsidRDefault="00BC1AF8" w:rsidP="00195628">
      <w:pPr>
        <w:pStyle w:val="TyyliNormaali2Ensimminenrivi2835pt"/>
        <w:rPr>
          <w:b/>
        </w:rPr>
      </w:pPr>
    </w:p>
    <w:p w14:paraId="6ED345EB" w14:textId="398C4FBD" w:rsidR="00E868F0" w:rsidRPr="0075037B" w:rsidRDefault="00E868F0" w:rsidP="00F10E61">
      <w:pPr>
        <w:pStyle w:val="Otsikko1"/>
        <w:numPr>
          <w:ilvl w:val="0"/>
          <w:numId w:val="5"/>
        </w:numPr>
        <w:spacing w:before="360" w:after="240"/>
        <w:ind w:left="426" w:hanging="426"/>
        <w:rPr>
          <w:sz w:val="24"/>
          <w:szCs w:val="24"/>
        </w:rPr>
      </w:pPr>
      <w:r>
        <w:rPr>
          <w:sz w:val="24"/>
          <w:szCs w:val="24"/>
        </w:rPr>
        <w:t xml:space="preserve">OTHER ASSESSMENT </w:t>
      </w:r>
    </w:p>
    <w:p w14:paraId="3A2E3265" w14:textId="77777777" w:rsidR="006A7910" w:rsidRPr="00FB3DFC" w:rsidRDefault="006A7910" w:rsidP="0075037B">
      <w:pPr>
        <w:pStyle w:val="Kursivoitu"/>
        <w:spacing w:before="120" w:after="120"/>
        <w:jc w:val="both"/>
        <w:rPr>
          <w:iCs/>
          <w:sz w:val="22"/>
        </w:rPr>
      </w:pPr>
      <w:r>
        <w:rPr>
          <w:iCs/>
          <w:sz w:val="22"/>
        </w:rPr>
        <w:t>If you request other assessment in addition to/instead of the accreditation, please mark your option.</w:t>
      </w:r>
    </w:p>
    <w:p w14:paraId="1950276F" w14:textId="77777777" w:rsidR="0000142B" w:rsidRPr="00FB3DFC" w:rsidRDefault="003F6A3B" w:rsidP="0075037B">
      <w:pPr>
        <w:jc w:val="both"/>
      </w:pPr>
      <w:r>
        <w:t>We request assessment for</w:t>
      </w:r>
    </w:p>
    <w:p w14:paraId="6099EE52" w14:textId="3708CD6D" w:rsidR="00992F2D" w:rsidRPr="00FB3DFC" w:rsidRDefault="00DD24E0" w:rsidP="0075037B">
      <w:pPr>
        <w:ind w:left="1276" w:hanging="709"/>
        <w:jc w:val="both"/>
      </w:pPr>
      <w:sdt>
        <w:sdtPr>
          <w:rPr>
            <w:rFonts w:cs="Arial"/>
            <w:b/>
            <w:szCs w:val="22"/>
          </w:rPr>
          <w:id w:val="828630353"/>
          <w14:checkbox>
            <w14:checked w14:val="0"/>
            <w14:checkedState w14:val="2612" w14:font="MS Gothic"/>
            <w14:uncheckedState w14:val="2610" w14:font="MS Gothic"/>
          </w14:checkbox>
        </w:sdtPr>
        <w:sdtEndPr/>
        <w:sdtContent>
          <w:r w:rsidR="00DF558D">
            <w:rPr>
              <w:rFonts w:ascii="MS Gothic" w:eastAsia="MS Gothic" w:hAnsi="MS Gothic" w:cs="Arial" w:hint="eastAsia"/>
              <w:b/>
              <w:szCs w:val="22"/>
            </w:rPr>
            <w:t>☐</w:t>
          </w:r>
        </w:sdtContent>
      </w:sdt>
      <w:r w:rsidR="00822C44">
        <w:tab/>
        <w:t xml:space="preserve">Assessment of activities based on national legislation, please name activities and corresponding </w:t>
      </w:r>
      <w:proofErr w:type="gramStart"/>
      <w:r w:rsidR="00822C44">
        <w:t>legislation</w:t>
      </w:r>
      <w:proofErr w:type="gramEnd"/>
      <w:r w:rsidR="00822C44">
        <w:t xml:space="preserve"> </w:t>
      </w:r>
      <w:r w:rsidR="00822C44">
        <w:tab/>
      </w:r>
    </w:p>
    <w:tbl>
      <w:tblPr>
        <w:tblStyle w:val="TaulukkoRuudukko"/>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8815"/>
      </w:tblGrid>
      <w:tr w:rsidR="00992F2D" w14:paraId="2A3671E6" w14:textId="77777777" w:rsidTr="008E1FC5">
        <w:tc>
          <w:tcPr>
            <w:tcW w:w="10081" w:type="dxa"/>
            <w:shd w:val="pct15" w:color="auto" w:fill="auto"/>
          </w:tcPr>
          <w:p w14:paraId="43518A61" w14:textId="747D7853" w:rsidR="00992F2D" w:rsidRPr="00992F2D" w:rsidRDefault="00992F2D" w:rsidP="00992F2D">
            <w:pPr>
              <w:spacing w:before="0"/>
              <w:jc w:val="both"/>
              <w:rPr>
                <w:b/>
              </w:rPr>
            </w:pPr>
          </w:p>
        </w:tc>
      </w:tr>
    </w:tbl>
    <w:p w14:paraId="147C615D" w14:textId="021CB70A" w:rsidR="00992F2D" w:rsidRDefault="00DD24E0" w:rsidP="0075037B">
      <w:pPr>
        <w:ind w:left="1276" w:hanging="709"/>
        <w:jc w:val="both"/>
        <w:rPr>
          <w:b/>
        </w:rPr>
      </w:pPr>
      <w:sdt>
        <w:sdtPr>
          <w:rPr>
            <w:rFonts w:cs="Arial"/>
            <w:b/>
            <w:szCs w:val="22"/>
          </w:rPr>
          <w:id w:val="849379797"/>
          <w14:checkbox>
            <w14:checked w14:val="0"/>
            <w14:checkedState w14:val="2612" w14:font="MS Gothic"/>
            <w14:uncheckedState w14:val="2610" w14:font="MS Gothic"/>
          </w14:checkbox>
        </w:sdtPr>
        <w:sdtEndPr/>
        <w:sdtContent>
          <w:r w:rsidR="00DF558D">
            <w:rPr>
              <w:rFonts w:ascii="MS Gothic" w:eastAsia="MS Gothic" w:hAnsi="MS Gothic" w:cs="Arial" w:hint="eastAsia"/>
              <w:b/>
              <w:szCs w:val="22"/>
            </w:rPr>
            <w:t>☐</w:t>
          </w:r>
        </w:sdtContent>
      </w:sdt>
      <w:r w:rsidR="00822C44">
        <w:tab/>
        <w:t xml:space="preserve">Other assessment, please </w:t>
      </w:r>
      <w:proofErr w:type="gramStart"/>
      <w:r w:rsidR="00822C44">
        <w:t>specify</w:t>
      </w:r>
      <w:proofErr w:type="gramEnd"/>
      <w:r w:rsidR="00822C44">
        <w:t xml:space="preserve"> </w:t>
      </w:r>
      <w:r w:rsidR="00822C44">
        <w:rPr>
          <w:rFonts w:ascii="MS Gothic" w:hAnsi="MS Gothic"/>
          <w:b/>
          <w:szCs w:val="22"/>
        </w:rPr>
        <w:tab/>
      </w:r>
    </w:p>
    <w:tbl>
      <w:tblPr>
        <w:tblStyle w:val="TaulukkoRuudukko"/>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8815"/>
      </w:tblGrid>
      <w:tr w:rsidR="00992F2D" w14:paraId="5EF8BA23" w14:textId="77777777" w:rsidTr="008E1FC5">
        <w:tc>
          <w:tcPr>
            <w:tcW w:w="10081" w:type="dxa"/>
            <w:shd w:val="pct15" w:color="auto" w:fill="auto"/>
          </w:tcPr>
          <w:p w14:paraId="345FEC4B" w14:textId="7C96F5AD" w:rsidR="00992F2D" w:rsidRPr="00BD7C9D" w:rsidRDefault="00992F2D" w:rsidP="00992F2D">
            <w:pPr>
              <w:spacing w:before="0"/>
              <w:jc w:val="both"/>
              <w:rPr>
                <w:b/>
              </w:rPr>
            </w:pPr>
          </w:p>
        </w:tc>
      </w:tr>
    </w:tbl>
    <w:p w14:paraId="61F12339" w14:textId="62EF6180" w:rsidR="00992F2D" w:rsidRDefault="00992F2D" w:rsidP="0075037B">
      <w:pPr>
        <w:ind w:left="1276" w:hanging="709"/>
        <w:jc w:val="both"/>
        <w:rPr>
          <w:b/>
        </w:rPr>
      </w:pPr>
    </w:p>
    <w:p w14:paraId="71136C72" w14:textId="77777777" w:rsidR="00992F2D" w:rsidRPr="00FB3DFC" w:rsidRDefault="00992F2D" w:rsidP="0075037B">
      <w:pPr>
        <w:ind w:left="1276" w:hanging="709"/>
        <w:jc w:val="both"/>
      </w:pPr>
    </w:p>
    <w:p w14:paraId="66BFC2A2" w14:textId="09F450BD" w:rsidR="00B13A9F" w:rsidRPr="00FB3DFC" w:rsidRDefault="00BB277B">
      <w:r>
        <w:t>Representative of the inspection body</w:t>
      </w:r>
    </w:p>
    <w:tbl>
      <w:tblPr>
        <w:tblStyle w:val="TaulukkoRuudukko"/>
        <w:tblW w:w="0" w:type="auto"/>
        <w:tblLook w:val="04A0" w:firstRow="1" w:lastRow="0" w:firstColumn="1" w:lastColumn="0" w:noHBand="0" w:noVBand="1"/>
      </w:tblPr>
      <w:tblGrid>
        <w:gridCol w:w="2972"/>
        <w:gridCol w:w="7109"/>
      </w:tblGrid>
      <w:tr w:rsidR="00BD7C9D" w:rsidRPr="00402759" w14:paraId="35F23E7E" w14:textId="77777777" w:rsidTr="0006634B">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63C6527" w14:textId="078341C3" w:rsidR="00BD7C9D" w:rsidRDefault="00DD24E0" w:rsidP="001226F8">
            <w:pPr>
              <w:jc w:val="both"/>
              <w:rPr>
                <w:rFonts w:cs="Arial"/>
                <w:b/>
                <w:szCs w:val="22"/>
              </w:rPr>
            </w:pPr>
            <w:sdt>
              <w:sdtPr>
                <w:rPr>
                  <w:rFonts w:cs="Arial"/>
                  <w:b/>
                  <w:szCs w:val="22"/>
                </w:rPr>
                <w:id w:val="412975200"/>
                <w:placeholder>
                  <w:docPart w:val="68275AABF7614B1AAD2C0A7256553966"/>
                </w:placeholder>
                <w:date>
                  <w:dateFormat w:val="d.M.yyyy"/>
                  <w:lid w:val="en-GB"/>
                  <w:storeMappedDataAs w:val="dateTime"/>
                  <w:calendar w:val="gregorian"/>
                </w:date>
              </w:sdtPr>
              <w:sdtEndPr/>
              <w:sdtContent>
                <w:proofErr w:type="spellStart"/>
                <w:proofErr w:type="gramStart"/>
                <w:r w:rsidR="007678A7">
                  <w:rPr>
                    <w:rFonts w:cs="Arial"/>
                    <w:b/>
                    <w:szCs w:val="22"/>
                  </w:rPr>
                  <w:t>dd</w:t>
                </w:r>
                <w:r w:rsidR="00A3790D">
                  <w:rPr>
                    <w:rFonts w:cs="Arial"/>
                    <w:b/>
                    <w:szCs w:val="22"/>
                  </w:rPr>
                  <w:t>.</w:t>
                </w:r>
                <w:r w:rsidR="007678A7">
                  <w:rPr>
                    <w:rFonts w:cs="Arial"/>
                    <w:b/>
                    <w:szCs w:val="22"/>
                  </w:rPr>
                  <w:t>mm</w:t>
                </w:r>
                <w:r w:rsidR="00A3790D">
                  <w:rPr>
                    <w:rFonts w:cs="Arial"/>
                    <w:b/>
                    <w:szCs w:val="22"/>
                  </w:rPr>
                  <w:t>.</w:t>
                </w:r>
                <w:r w:rsidR="007678A7">
                  <w:rPr>
                    <w:rFonts w:cs="Arial"/>
                    <w:b/>
                    <w:szCs w:val="22"/>
                  </w:rPr>
                  <w:t>yyyy</w:t>
                </w:r>
                <w:proofErr w:type="spellEnd"/>
                <w:proofErr w:type="gramEnd"/>
              </w:sdtContent>
            </w:sdt>
          </w:p>
          <w:p w14:paraId="660BC530" w14:textId="58209D38" w:rsidR="000408A7" w:rsidRPr="000408A7" w:rsidRDefault="000408A7" w:rsidP="000408A7"/>
        </w:tc>
        <w:tc>
          <w:tcPr>
            <w:tcW w:w="71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C989DFF" w14:textId="77777777" w:rsidR="00BD7C9D" w:rsidRPr="00402759" w:rsidRDefault="00BD7C9D" w:rsidP="001226F8">
            <w:pPr>
              <w:jc w:val="both"/>
              <w:rPr>
                <w:b/>
              </w:rPr>
            </w:pPr>
          </w:p>
        </w:tc>
      </w:tr>
      <w:tr w:rsidR="00BD7C9D" w14:paraId="0AE6390B" w14:textId="77777777" w:rsidTr="005174F8">
        <w:tc>
          <w:tcPr>
            <w:tcW w:w="2972" w:type="dxa"/>
            <w:tcBorders>
              <w:top w:val="single" w:sz="4" w:space="0" w:color="BFBFBF" w:themeColor="background1" w:themeShade="BF"/>
              <w:left w:val="nil"/>
              <w:bottom w:val="nil"/>
              <w:right w:val="nil"/>
            </w:tcBorders>
          </w:tcPr>
          <w:p w14:paraId="29542F2F" w14:textId="77777777" w:rsidR="00BD7C9D" w:rsidRDefault="00BD7C9D" w:rsidP="001226F8">
            <w:pPr>
              <w:jc w:val="both"/>
              <w:rPr>
                <w:rFonts w:cs="Arial"/>
                <w:b/>
                <w:szCs w:val="22"/>
              </w:rPr>
            </w:pPr>
          </w:p>
        </w:tc>
        <w:tc>
          <w:tcPr>
            <w:tcW w:w="7109" w:type="dxa"/>
            <w:tcBorders>
              <w:top w:val="single" w:sz="4" w:space="0" w:color="BFBFBF" w:themeColor="background1" w:themeShade="BF"/>
              <w:left w:val="nil"/>
              <w:bottom w:val="nil"/>
              <w:right w:val="nil"/>
            </w:tcBorders>
          </w:tcPr>
          <w:p w14:paraId="1DA2D586" w14:textId="77777777" w:rsidR="00BD7C9D" w:rsidRDefault="00BD7C9D" w:rsidP="001226F8">
            <w:pPr>
              <w:spacing w:before="20"/>
              <w:jc w:val="both"/>
            </w:pPr>
            <w:r>
              <w:t>Name</w:t>
            </w:r>
          </w:p>
        </w:tc>
      </w:tr>
    </w:tbl>
    <w:p w14:paraId="7BADF61C" w14:textId="77777777" w:rsidR="001632F6" w:rsidRPr="0075037B" w:rsidRDefault="0021044A" w:rsidP="006D3AA3">
      <w:pPr>
        <w:pStyle w:val="Otsikko1"/>
        <w:numPr>
          <w:ilvl w:val="0"/>
          <w:numId w:val="5"/>
        </w:numPr>
        <w:spacing w:before="360" w:after="240"/>
        <w:ind w:left="426" w:hanging="426"/>
        <w:rPr>
          <w:sz w:val="24"/>
          <w:szCs w:val="24"/>
        </w:rPr>
      </w:pPr>
      <w:bookmarkStart w:id="3" w:name="_Ref349303954"/>
      <w:r>
        <w:rPr>
          <w:sz w:val="24"/>
          <w:szCs w:val="24"/>
        </w:rPr>
        <w:t>LIST OF APPENDICES</w:t>
      </w:r>
      <w:bookmarkEnd w:id="3"/>
    </w:p>
    <w:p w14:paraId="4AE2712A" w14:textId="77777777" w:rsidR="007678A7" w:rsidRPr="00CF4558" w:rsidRDefault="007678A7" w:rsidP="007678A7">
      <w:pPr>
        <w:pStyle w:val="listanumeroitu"/>
        <w:numPr>
          <w:ilvl w:val="0"/>
          <w:numId w:val="0"/>
        </w:numPr>
        <w:jc w:val="both"/>
        <w:rPr>
          <w:rFonts w:cs="Arial"/>
          <w:b/>
          <w:noProof/>
          <w:szCs w:val="22"/>
        </w:rPr>
      </w:pPr>
      <w:bookmarkStart w:id="4" w:name="_Hlk12969101"/>
      <w:r>
        <w:rPr>
          <w:b/>
          <w:bCs/>
        </w:rPr>
        <w:t>To</w:t>
      </w:r>
      <w:r w:rsidRPr="00C40C70">
        <w:rPr>
          <w:b/>
          <w:bCs/>
        </w:rPr>
        <w:t xml:space="preserve"> lead assessor</w:t>
      </w:r>
      <w:r>
        <w:rPr>
          <w:b/>
          <w:bCs/>
        </w:rPr>
        <w:t>:</w:t>
      </w:r>
      <w:r>
        <w:t xml:space="preserve"> please return all the material listed below.</w:t>
      </w:r>
    </w:p>
    <w:p w14:paraId="6C1C317F" w14:textId="1CC5C765" w:rsidR="007678A7" w:rsidRDefault="007678A7" w:rsidP="007678A7">
      <w:pPr>
        <w:jc w:val="both"/>
        <w:rPr>
          <w:rFonts w:cs="Arial"/>
          <w:b/>
          <w:noProof/>
          <w:szCs w:val="22"/>
        </w:rPr>
      </w:pPr>
      <w:r w:rsidRPr="00C40C70">
        <w:rPr>
          <w:b/>
          <w:bCs/>
        </w:rPr>
        <w:t>To</w:t>
      </w:r>
      <w:r>
        <w:t xml:space="preserve"> </w:t>
      </w:r>
      <w:r>
        <w:rPr>
          <w:b/>
          <w:bCs/>
        </w:rPr>
        <w:t>technical assessors:</w:t>
      </w:r>
      <w:r>
        <w:t xml:space="preserve"> please return the material listed below regarding their assessment area, apart from Appendix </w:t>
      </w:r>
      <w:r w:rsidR="005E6E97">
        <w:t>5</w:t>
      </w:r>
      <w:r>
        <w:t xml:space="preserve"> (Management review), and, regarding internal audits, only reports regarding the assessment area in question (Appendix </w:t>
      </w:r>
      <w:r w:rsidR="005E6E97">
        <w:t>4</w:t>
      </w:r>
      <w:r>
        <w:t>).</w:t>
      </w:r>
    </w:p>
    <w:p w14:paraId="4D3987C3" w14:textId="2FCEA7C1" w:rsidR="00F84EFC" w:rsidRDefault="00F84EFC" w:rsidP="00CF4558">
      <w:pPr>
        <w:jc w:val="both"/>
        <w:rPr>
          <w:rFonts w:cs="Arial"/>
          <w:b/>
          <w:noProof/>
          <w:szCs w:val="22"/>
        </w:rPr>
      </w:pPr>
      <w:r>
        <w:t xml:space="preserve">Please return the </w:t>
      </w:r>
      <w:r>
        <w:rPr>
          <w:b/>
          <w:bCs/>
        </w:rPr>
        <w:t>completed material request form</w:t>
      </w:r>
      <w:r>
        <w:t xml:space="preserve"> to the lead assessor and technical assessors. Save the form as: </w:t>
      </w:r>
      <w:r>
        <w:rPr>
          <w:i/>
          <w:iCs/>
        </w:rPr>
        <w:t>IXXX material yyyy.docx</w:t>
      </w:r>
      <w:r>
        <w:t xml:space="preserve">, where </w:t>
      </w:r>
      <w:proofErr w:type="spellStart"/>
      <w:r>
        <w:t>yyyy</w:t>
      </w:r>
      <w:proofErr w:type="spellEnd"/>
      <w:r>
        <w:t xml:space="preserve"> = assessment year.</w:t>
      </w:r>
    </w:p>
    <w:bookmarkEnd w:id="4"/>
    <w:p w14:paraId="44917994" w14:textId="77777777" w:rsidR="00A778A6" w:rsidRPr="00853D6C" w:rsidRDefault="00A778A6" w:rsidP="0075037B">
      <w:pPr>
        <w:pStyle w:val="listanumeroitu"/>
        <w:numPr>
          <w:ilvl w:val="0"/>
          <w:numId w:val="0"/>
        </w:numPr>
        <w:jc w:val="both"/>
        <w:rPr>
          <w:rFonts w:cs="Arial"/>
          <w:szCs w:val="22"/>
          <w:highlight w:val="yellow"/>
        </w:rPr>
      </w:pPr>
    </w:p>
    <w:p w14:paraId="5E0AA8D5" w14:textId="71F06F23" w:rsidR="00041173" w:rsidRPr="00FC6E7D" w:rsidRDefault="00510079" w:rsidP="007F2D88">
      <w:pPr>
        <w:pStyle w:val="listanumeroitu"/>
        <w:numPr>
          <w:ilvl w:val="0"/>
          <w:numId w:val="7"/>
        </w:numPr>
        <w:tabs>
          <w:tab w:val="left" w:pos="993"/>
        </w:tabs>
        <w:spacing w:after="360"/>
        <w:ind w:left="426" w:hanging="426"/>
        <w:rPr>
          <w:rFonts w:cs="Arial"/>
          <w:szCs w:val="22"/>
        </w:rPr>
      </w:pPr>
      <w:r>
        <w:t xml:space="preserve">Information about the technical persons in charge (technical manager), including </w:t>
      </w:r>
      <w:proofErr w:type="gramStart"/>
      <w:r>
        <w:t>changes</w:t>
      </w:r>
      <w:proofErr w:type="gramEnd"/>
    </w:p>
    <w:p w14:paraId="7C603911" w14:textId="59D20701" w:rsidR="008673B2" w:rsidRPr="007F2D88" w:rsidRDefault="008673B2" w:rsidP="007F2D88">
      <w:pPr>
        <w:pStyle w:val="listanumeroitu"/>
        <w:numPr>
          <w:ilvl w:val="0"/>
          <w:numId w:val="7"/>
        </w:numPr>
        <w:tabs>
          <w:tab w:val="left" w:pos="993"/>
        </w:tabs>
        <w:spacing w:after="360"/>
        <w:ind w:left="426" w:hanging="426"/>
        <w:rPr>
          <w:rFonts w:cs="Arial"/>
          <w:szCs w:val="22"/>
        </w:rPr>
      </w:pPr>
      <w:bookmarkStart w:id="5" w:name="_Hlk15987783"/>
      <w:r>
        <w:t>Extensions, reductions and updates to the scope</w:t>
      </w:r>
      <w:r>
        <w:br/>
        <w:t xml:space="preserve">Inspection instructions and validation data related to the possible scope extensions or </w:t>
      </w:r>
      <w:proofErr w:type="gramStart"/>
      <w:r>
        <w:t>changes</w:t>
      </w:r>
      <w:proofErr w:type="gramEnd"/>
    </w:p>
    <w:p w14:paraId="40A9BBDA" w14:textId="458F175E" w:rsidR="008673B2" w:rsidRPr="008673B2" w:rsidRDefault="008673B2" w:rsidP="008673B2">
      <w:pPr>
        <w:pStyle w:val="listanumeroitu"/>
        <w:numPr>
          <w:ilvl w:val="0"/>
          <w:numId w:val="7"/>
        </w:numPr>
        <w:tabs>
          <w:tab w:val="left" w:pos="993"/>
        </w:tabs>
        <w:ind w:left="426" w:hanging="426"/>
        <w:jc w:val="both"/>
        <w:rPr>
          <w:rFonts w:cs="Arial"/>
          <w:szCs w:val="22"/>
        </w:rPr>
      </w:pPr>
      <w:bookmarkStart w:id="6" w:name="_Hlk13126393"/>
      <w:bookmarkEnd w:id="5"/>
      <w:r>
        <w:t>Management system documentation</w:t>
      </w:r>
    </w:p>
    <w:p w14:paraId="4A9879CE" w14:textId="77777777" w:rsidR="008673B2" w:rsidRDefault="008673B2" w:rsidP="008673B2">
      <w:pPr>
        <w:pStyle w:val="listanumeroitu"/>
        <w:numPr>
          <w:ilvl w:val="0"/>
          <w:numId w:val="0"/>
        </w:numPr>
        <w:tabs>
          <w:tab w:val="left" w:pos="426"/>
        </w:tabs>
        <w:ind w:left="426"/>
        <w:jc w:val="both"/>
        <w:rPr>
          <w:rFonts w:cs="Arial"/>
          <w:szCs w:val="22"/>
        </w:rPr>
      </w:pPr>
      <w:r>
        <w:t>Documentation of relevant management system and technical activities (</w:t>
      </w:r>
      <w:r>
        <w:rPr>
          <w:b/>
          <w:bCs/>
        </w:rPr>
        <w:t>technical documentation divided between the fields of assessment</w:t>
      </w:r>
      <w:r>
        <w:t xml:space="preserve">), </w:t>
      </w:r>
      <w:proofErr w:type="gramStart"/>
      <w:r>
        <w:t>including</w:t>
      </w:r>
      <w:proofErr w:type="gramEnd"/>
      <w:r>
        <w:t xml:space="preserve"> </w:t>
      </w:r>
    </w:p>
    <w:p w14:paraId="5685A4FB" w14:textId="45C1AF0D" w:rsidR="008673B2" w:rsidRDefault="009370BD" w:rsidP="008673B2">
      <w:pPr>
        <w:pStyle w:val="listanumeroitu"/>
        <w:numPr>
          <w:ilvl w:val="0"/>
          <w:numId w:val="6"/>
        </w:numPr>
        <w:spacing w:before="0" w:after="0"/>
        <w:ind w:left="993" w:hanging="426"/>
        <w:jc w:val="both"/>
        <w:rPr>
          <w:rFonts w:cs="Arial"/>
          <w:szCs w:val="22"/>
        </w:rPr>
      </w:pPr>
      <w:r>
        <w:t xml:space="preserve">management system description (quality manual) </w:t>
      </w:r>
    </w:p>
    <w:p w14:paraId="60172685" w14:textId="77777777" w:rsidR="008673B2" w:rsidRDefault="008673B2" w:rsidP="008673B2">
      <w:pPr>
        <w:pStyle w:val="listanumeroitu"/>
        <w:numPr>
          <w:ilvl w:val="0"/>
          <w:numId w:val="6"/>
        </w:numPr>
        <w:spacing w:before="0" w:after="0"/>
        <w:ind w:left="993" w:hanging="426"/>
        <w:jc w:val="both"/>
        <w:rPr>
          <w:rFonts w:cs="Arial"/>
          <w:szCs w:val="22"/>
        </w:rPr>
      </w:pPr>
      <w:r>
        <w:t>instructions of the operations / instructions of the procedures, or a list of instructions</w:t>
      </w:r>
    </w:p>
    <w:p w14:paraId="732DA763" w14:textId="77777777" w:rsidR="008673B2" w:rsidRDefault="008673B2" w:rsidP="008673B2">
      <w:pPr>
        <w:pStyle w:val="listanumeroitu"/>
        <w:numPr>
          <w:ilvl w:val="0"/>
          <w:numId w:val="6"/>
        </w:numPr>
        <w:spacing w:before="0"/>
        <w:ind w:left="993" w:hanging="425"/>
        <w:jc w:val="both"/>
        <w:rPr>
          <w:rFonts w:cs="Arial"/>
          <w:szCs w:val="22"/>
        </w:rPr>
      </w:pPr>
      <w:r>
        <w:t xml:space="preserve">inspection instructions and a list of inspection instructions </w:t>
      </w:r>
    </w:p>
    <w:p w14:paraId="397B7075" w14:textId="16B721D8" w:rsidR="008673B2" w:rsidRDefault="008673B2" w:rsidP="008673B2">
      <w:pPr>
        <w:pStyle w:val="listanumeroitu"/>
        <w:numPr>
          <w:ilvl w:val="0"/>
          <w:numId w:val="0"/>
        </w:numPr>
        <w:spacing w:before="0" w:after="360"/>
        <w:ind w:left="426"/>
        <w:jc w:val="both"/>
        <w:rPr>
          <w:b/>
        </w:rPr>
      </w:pPr>
      <w:r>
        <w:rPr>
          <w:b/>
        </w:rPr>
        <w:lastRenderedPageBreak/>
        <w:t>If the standards in the inspection body’s accredited scope used as a method reference are stated without year / include all the existing versions, the inspection body shall deliver an exact list of versions that are used.</w:t>
      </w:r>
    </w:p>
    <w:bookmarkEnd w:id="6"/>
    <w:p w14:paraId="42884718" w14:textId="0A9A2AD2" w:rsidR="00D06845" w:rsidRPr="00853D6C" w:rsidRDefault="006E4898" w:rsidP="001C7D5C">
      <w:pPr>
        <w:pStyle w:val="listanumeroitu"/>
        <w:numPr>
          <w:ilvl w:val="0"/>
          <w:numId w:val="7"/>
        </w:numPr>
        <w:tabs>
          <w:tab w:val="left" w:pos="993"/>
        </w:tabs>
        <w:ind w:left="426" w:hanging="426"/>
        <w:jc w:val="both"/>
        <w:rPr>
          <w:rFonts w:cs="Arial"/>
          <w:szCs w:val="22"/>
        </w:rPr>
      </w:pPr>
      <w:r>
        <w:t xml:space="preserve">Internal audits </w:t>
      </w:r>
    </w:p>
    <w:p w14:paraId="47E2F3EB" w14:textId="4EFE4177" w:rsidR="00D06845" w:rsidRPr="00424214" w:rsidRDefault="003F6A3B" w:rsidP="00A7362D">
      <w:pPr>
        <w:pStyle w:val="listanumeroitu"/>
        <w:numPr>
          <w:ilvl w:val="0"/>
          <w:numId w:val="0"/>
        </w:numPr>
        <w:spacing w:after="360"/>
        <w:ind w:left="426"/>
        <w:jc w:val="both"/>
        <w:rPr>
          <w:rFonts w:cs="Arial"/>
          <w:b/>
          <w:noProof/>
          <w:szCs w:val="22"/>
        </w:rPr>
      </w:pPr>
      <w:r>
        <w:t xml:space="preserve">Internal audit plan and reports. </w:t>
      </w:r>
      <w:r>
        <w:rPr>
          <w:b/>
          <w:szCs w:val="22"/>
        </w:rPr>
        <w:t>Please include all internal audit reports to the lead assessor’s and corresponding internal audit reports to the technical assessors’ material (reports after previous assessment).</w:t>
      </w:r>
    </w:p>
    <w:p w14:paraId="2ABBF80C" w14:textId="39D8021F" w:rsidR="00807D67" w:rsidRPr="00853D6C" w:rsidRDefault="00807D67" w:rsidP="001C7D5C">
      <w:pPr>
        <w:pStyle w:val="listanumeroitu"/>
        <w:numPr>
          <w:ilvl w:val="0"/>
          <w:numId w:val="7"/>
        </w:numPr>
        <w:tabs>
          <w:tab w:val="left" w:pos="993"/>
        </w:tabs>
        <w:ind w:left="426" w:hanging="426"/>
        <w:jc w:val="both"/>
        <w:rPr>
          <w:rFonts w:cs="Arial"/>
          <w:szCs w:val="22"/>
        </w:rPr>
      </w:pPr>
      <w:r>
        <w:t>Management review</w:t>
      </w:r>
    </w:p>
    <w:p w14:paraId="0D3E00CE" w14:textId="327474B6" w:rsidR="006F47F7" w:rsidRPr="000C431D" w:rsidRDefault="007F2D88" w:rsidP="00A7362D">
      <w:pPr>
        <w:pStyle w:val="listanumeroitu"/>
        <w:numPr>
          <w:ilvl w:val="0"/>
          <w:numId w:val="0"/>
        </w:numPr>
        <w:spacing w:after="360"/>
        <w:ind w:left="426"/>
        <w:jc w:val="both"/>
        <w:rPr>
          <w:rFonts w:cs="Arial"/>
          <w:b/>
          <w:noProof/>
          <w:szCs w:val="22"/>
        </w:rPr>
      </w:pPr>
      <w:r>
        <w:t xml:space="preserve">Management review plan and minutes. </w:t>
      </w:r>
      <w:r>
        <w:rPr>
          <w:b/>
          <w:bCs/>
          <w:szCs w:val="22"/>
        </w:rPr>
        <w:t xml:space="preserve">Please include the management review minutes only to the lead assessor’s material </w:t>
      </w:r>
      <w:r>
        <w:rPr>
          <w:b/>
          <w:szCs w:val="22"/>
        </w:rPr>
        <w:t>(minutes after previous assessment).</w:t>
      </w:r>
    </w:p>
    <w:p w14:paraId="2F27DF3F" w14:textId="69D83D72" w:rsidR="006E4898" w:rsidRPr="0075037B" w:rsidRDefault="006E4898" w:rsidP="001C7D5C">
      <w:pPr>
        <w:pStyle w:val="listanumeroitu"/>
        <w:numPr>
          <w:ilvl w:val="0"/>
          <w:numId w:val="7"/>
        </w:numPr>
        <w:tabs>
          <w:tab w:val="left" w:pos="993"/>
        </w:tabs>
        <w:ind w:left="426" w:hanging="426"/>
        <w:jc w:val="both"/>
        <w:rPr>
          <w:rFonts w:cs="Arial"/>
          <w:szCs w:val="22"/>
        </w:rPr>
      </w:pPr>
      <w:r>
        <w:t xml:space="preserve">Reference to accreditation </w:t>
      </w:r>
    </w:p>
    <w:p w14:paraId="46972309" w14:textId="55F3E18A" w:rsidR="006E4898" w:rsidRPr="000C431D" w:rsidRDefault="006E4898" w:rsidP="00A7362D">
      <w:pPr>
        <w:pStyle w:val="listanumeroitu"/>
        <w:numPr>
          <w:ilvl w:val="0"/>
          <w:numId w:val="0"/>
        </w:numPr>
        <w:spacing w:after="360"/>
        <w:ind w:left="426"/>
        <w:jc w:val="both"/>
        <w:rPr>
          <w:rFonts w:cs="Arial"/>
          <w:szCs w:val="22"/>
        </w:rPr>
      </w:pPr>
      <w:r>
        <w:t xml:space="preserve">New brochures and related material which contain a reference to accreditation or where the accreditation symbol has been used. If the material is published </w:t>
      </w:r>
      <w:proofErr w:type="gramStart"/>
      <w:r>
        <w:t>in</w:t>
      </w:r>
      <w:proofErr w:type="gramEnd"/>
      <w:r>
        <w:t xml:space="preserve"> the Internet, the URL is sufficient.</w:t>
      </w:r>
    </w:p>
    <w:p w14:paraId="735E23F9" w14:textId="2B74ADF0" w:rsidR="003972FC" w:rsidRPr="0075037B" w:rsidRDefault="00A5062C" w:rsidP="001C7D5C">
      <w:pPr>
        <w:pStyle w:val="listanumeroitu"/>
        <w:numPr>
          <w:ilvl w:val="0"/>
          <w:numId w:val="7"/>
        </w:numPr>
        <w:tabs>
          <w:tab w:val="left" w:pos="993"/>
        </w:tabs>
        <w:ind w:left="426" w:hanging="426"/>
        <w:jc w:val="both"/>
        <w:rPr>
          <w:rFonts w:cs="Arial"/>
          <w:szCs w:val="22"/>
        </w:rPr>
      </w:pPr>
      <w:r>
        <w:t>Management of competence, development and maintenance of competence (</w:t>
      </w:r>
      <w:proofErr w:type="gramStart"/>
      <w:r>
        <w:t>e.g.</w:t>
      </w:r>
      <w:proofErr w:type="gramEnd"/>
      <w:r>
        <w:t xml:space="preserve"> maintenance of qualifications) </w:t>
      </w:r>
    </w:p>
    <w:p w14:paraId="450214AC" w14:textId="36737F08" w:rsidR="004C0B60" w:rsidRDefault="004C0B60" w:rsidP="00A7362D">
      <w:pPr>
        <w:pStyle w:val="listanumeroitu"/>
        <w:numPr>
          <w:ilvl w:val="0"/>
          <w:numId w:val="0"/>
        </w:numPr>
        <w:spacing w:after="360"/>
        <w:ind w:left="426"/>
        <w:jc w:val="both"/>
        <w:rPr>
          <w:rFonts w:cs="Arial"/>
          <w:noProof/>
          <w:szCs w:val="22"/>
        </w:rPr>
      </w:pPr>
      <w:r>
        <w:t>Summary/report of the management of competence, such as a plan and implementation of personnel training, updating of knowledge and reviews of staff performance (monitoring)</w:t>
      </w:r>
    </w:p>
    <w:p w14:paraId="34E1480E" w14:textId="7D21166E" w:rsidR="003972FC" w:rsidRPr="00853D6C" w:rsidRDefault="003972FC" w:rsidP="001C7D5C">
      <w:pPr>
        <w:pStyle w:val="listanumeroitu"/>
        <w:numPr>
          <w:ilvl w:val="0"/>
          <w:numId w:val="7"/>
        </w:numPr>
        <w:tabs>
          <w:tab w:val="left" w:pos="993"/>
        </w:tabs>
        <w:ind w:left="426" w:hanging="426"/>
        <w:jc w:val="both"/>
        <w:rPr>
          <w:rFonts w:cs="Arial"/>
          <w:szCs w:val="22"/>
        </w:rPr>
      </w:pPr>
      <w:r>
        <w:t>Number of inspections and inspection reports</w:t>
      </w:r>
    </w:p>
    <w:p w14:paraId="2D17C7DA" w14:textId="77777777" w:rsidR="007F2D88" w:rsidRPr="00853D6C" w:rsidRDefault="007F2D88" w:rsidP="007F2D88">
      <w:pPr>
        <w:pStyle w:val="listanumeroitu"/>
        <w:numPr>
          <w:ilvl w:val="0"/>
          <w:numId w:val="6"/>
        </w:numPr>
        <w:spacing w:before="0" w:after="0"/>
        <w:ind w:left="993" w:hanging="426"/>
        <w:jc w:val="both"/>
        <w:rPr>
          <w:rFonts w:cs="Arial"/>
          <w:szCs w:val="22"/>
        </w:rPr>
      </w:pPr>
      <w:r>
        <w:t xml:space="preserve">Examples of inspection reports with annexes </w:t>
      </w:r>
      <w:r>
        <w:rPr>
          <w:b/>
          <w:bCs/>
        </w:rPr>
        <w:t>from all areas of the scope</w:t>
      </w:r>
      <w:r>
        <w:rPr>
          <w:b/>
          <w:szCs w:val="22"/>
        </w:rPr>
        <w:t xml:space="preserve"> </w:t>
      </w:r>
    </w:p>
    <w:p w14:paraId="045ACB2B" w14:textId="77777777" w:rsidR="007F2D88" w:rsidRPr="00055C7A" w:rsidRDefault="007F2D88" w:rsidP="007F2D88">
      <w:pPr>
        <w:pStyle w:val="listanumeroitu"/>
        <w:numPr>
          <w:ilvl w:val="0"/>
          <w:numId w:val="6"/>
        </w:numPr>
        <w:spacing w:before="0" w:after="0"/>
        <w:ind w:left="993" w:hanging="426"/>
        <w:jc w:val="both"/>
        <w:rPr>
          <w:rFonts w:cs="Arial"/>
          <w:szCs w:val="22"/>
        </w:rPr>
      </w:pPr>
      <w:r>
        <w:t>Number of inspections performed per method (estimate) on an annual basis / over a given period (month/year–month/year)</w:t>
      </w:r>
    </w:p>
    <w:p w14:paraId="2A30E359" w14:textId="75D0D991" w:rsidR="007F2D88" w:rsidRDefault="007F2D88" w:rsidP="007F2D88">
      <w:pPr>
        <w:pStyle w:val="listanumeroitu"/>
        <w:numPr>
          <w:ilvl w:val="0"/>
          <w:numId w:val="6"/>
        </w:numPr>
        <w:spacing w:before="0" w:after="0"/>
        <w:ind w:left="993" w:hanging="426"/>
        <w:jc w:val="both"/>
        <w:rPr>
          <w:rFonts w:cs="Arial"/>
          <w:szCs w:val="22"/>
        </w:rPr>
      </w:pPr>
      <w:bookmarkStart w:id="7" w:name="_Hlk13058500"/>
      <w:r>
        <w:t>Total number of inspection re</w:t>
      </w:r>
      <w:bookmarkEnd w:id="7"/>
      <w:r w:rsidR="005E6E97">
        <w:t>ports</w:t>
      </w:r>
      <w:r>
        <w:t xml:space="preserve"> during the above period</w:t>
      </w:r>
    </w:p>
    <w:p w14:paraId="6AA0380E" w14:textId="750F47D4" w:rsidR="007F2D88" w:rsidRPr="007F2D88" w:rsidRDefault="007F2D88" w:rsidP="007F2D88">
      <w:pPr>
        <w:pStyle w:val="listanumeroitu"/>
        <w:numPr>
          <w:ilvl w:val="0"/>
          <w:numId w:val="6"/>
        </w:numPr>
        <w:spacing w:before="0" w:after="360"/>
        <w:ind w:left="993" w:hanging="425"/>
        <w:jc w:val="both"/>
        <w:rPr>
          <w:rFonts w:cs="Arial"/>
          <w:szCs w:val="22"/>
        </w:rPr>
      </w:pPr>
      <w:r>
        <w:t xml:space="preserve">Number of accredited inspection reports issued during the above </w:t>
      </w:r>
      <w:proofErr w:type="gramStart"/>
      <w:r>
        <w:t>period</w:t>
      </w:r>
      <w:proofErr w:type="gramEnd"/>
    </w:p>
    <w:p w14:paraId="11CA3958" w14:textId="0B309EAB" w:rsidR="0038708E" w:rsidRPr="000C431D" w:rsidRDefault="0038708E" w:rsidP="001C7D5C">
      <w:pPr>
        <w:pStyle w:val="listanumeroitu"/>
        <w:numPr>
          <w:ilvl w:val="0"/>
          <w:numId w:val="7"/>
        </w:numPr>
        <w:tabs>
          <w:tab w:val="left" w:pos="993"/>
        </w:tabs>
        <w:ind w:left="426" w:hanging="426"/>
        <w:jc w:val="both"/>
        <w:rPr>
          <w:rFonts w:cs="Arial"/>
          <w:szCs w:val="22"/>
        </w:rPr>
      </w:pPr>
      <w:r>
        <w:t>Quality assurance</w:t>
      </w:r>
    </w:p>
    <w:p w14:paraId="29548A26" w14:textId="77777777" w:rsidR="007F2D88" w:rsidRPr="00853D6C" w:rsidRDefault="007F2D88" w:rsidP="007F2D88">
      <w:pPr>
        <w:pStyle w:val="listanumeroitu"/>
        <w:numPr>
          <w:ilvl w:val="0"/>
          <w:numId w:val="0"/>
        </w:numPr>
        <w:ind w:left="426"/>
        <w:jc w:val="both"/>
        <w:rPr>
          <w:rFonts w:cs="Arial"/>
          <w:szCs w:val="22"/>
        </w:rPr>
      </w:pPr>
      <w:r>
        <w:t xml:space="preserve">Summary/report of the realisation of quality assurance principles </w:t>
      </w:r>
    </w:p>
    <w:p w14:paraId="2B44AE9F" w14:textId="77777777" w:rsidR="007F2D88" w:rsidRPr="000C431D" w:rsidRDefault="007F2D88" w:rsidP="007F2D88">
      <w:pPr>
        <w:pStyle w:val="listanumeroitu"/>
        <w:numPr>
          <w:ilvl w:val="0"/>
          <w:numId w:val="6"/>
        </w:numPr>
        <w:spacing w:before="0" w:after="0"/>
        <w:ind w:left="993" w:hanging="426"/>
        <w:jc w:val="both"/>
        <w:rPr>
          <w:rFonts w:cs="Arial"/>
          <w:szCs w:val="22"/>
        </w:rPr>
      </w:pPr>
      <w:r>
        <w:t xml:space="preserve">Plans related to quality assurance </w:t>
      </w:r>
      <w:proofErr w:type="gramStart"/>
      <w:r>
        <w:t>procedures</w:t>
      </w:r>
      <w:proofErr w:type="gramEnd"/>
    </w:p>
    <w:p w14:paraId="5C980C68" w14:textId="483AB515" w:rsidR="007F2D88" w:rsidRPr="007F2D88" w:rsidRDefault="007F2D88" w:rsidP="007F2D88">
      <w:pPr>
        <w:pStyle w:val="listanumeroitu"/>
        <w:numPr>
          <w:ilvl w:val="0"/>
          <w:numId w:val="6"/>
        </w:numPr>
        <w:spacing w:before="0" w:after="360"/>
        <w:ind w:left="993" w:hanging="425"/>
        <w:jc w:val="both"/>
        <w:rPr>
          <w:rFonts w:cs="Arial"/>
          <w:szCs w:val="22"/>
        </w:rPr>
      </w:pPr>
      <w:r>
        <w:t xml:space="preserve">Summary of quality assurance procedures implemented such as inspector </w:t>
      </w:r>
      <w:proofErr w:type="gramStart"/>
      <w:r>
        <w:t>monitoring</w:t>
      </w:r>
      <w:proofErr w:type="gramEnd"/>
    </w:p>
    <w:p w14:paraId="51973835" w14:textId="79A957CD" w:rsidR="0038708E" w:rsidRPr="00853D6C" w:rsidRDefault="007F2D88" w:rsidP="001C7D5C">
      <w:pPr>
        <w:pStyle w:val="listanumeroitu"/>
        <w:numPr>
          <w:ilvl w:val="0"/>
          <w:numId w:val="7"/>
        </w:numPr>
        <w:tabs>
          <w:tab w:val="left" w:pos="993"/>
        </w:tabs>
        <w:ind w:left="426" w:hanging="426"/>
        <w:jc w:val="both"/>
        <w:rPr>
          <w:rFonts w:cs="Arial"/>
          <w:szCs w:val="22"/>
        </w:rPr>
      </w:pPr>
      <w:bookmarkStart w:id="8" w:name="Teksti182"/>
      <w:r>
        <w:t xml:space="preserve">Equipment </w:t>
      </w:r>
      <w:proofErr w:type="gramStart"/>
      <w:r>
        <w:t>register</w:t>
      </w:r>
      <w:proofErr w:type="gramEnd"/>
      <w:r>
        <w:t xml:space="preserve"> and calibration</w:t>
      </w:r>
    </w:p>
    <w:bookmarkEnd w:id="8"/>
    <w:p w14:paraId="43D69F21" w14:textId="6EF8B1A6" w:rsidR="00E13104" w:rsidRDefault="00E13104" w:rsidP="001C7D5C">
      <w:pPr>
        <w:pStyle w:val="listanumeroitu"/>
        <w:numPr>
          <w:ilvl w:val="0"/>
          <w:numId w:val="6"/>
        </w:numPr>
        <w:spacing w:before="0" w:after="0"/>
        <w:ind w:left="993" w:hanging="426"/>
        <w:jc w:val="both"/>
        <w:rPr>
          <w:rFonts w:cs="Arial"/>
          <w:szCs w:val="22"/>
        </w:rPr>
      </w:pPr>
      <w:r>
        <w:t>Calibration schedule including information about internal (in-house) calibrations (to which quantities metrological traceability is ensured)</w:t>
      </w:r>
    </w:p>
    <w:p w14:paraId="55C41E85" w14:textId="27CDD913" w:rsidR="006C49EC" w:rsidRPr="000C431D" w:rsidRDefault="006C49EC" w:rsidP="006D3AA3">
      <w:pPr>
        <w:pStyle w:val="listanumeroitu"/>
        <w:numPr>
          <w:ilvl w:val="0"/>
          <w:numId w:val="6"/>
        </w:numPr>
        <w:spacing w:before="0" w:after="360"/>
        <w:ind w:left="992" w:hanging="425"/>
        <w:jc w:val="both"/>
        <w:rPr>
          <w:rFonts w:cs="Arial"/>
          <w:szCs w:val="22"/>
        </w:rPr>
      </w:pPr>
      <w:r>
        <w:t>Instructions of internal calibrations</w:t>
      </w:r>
    </w:p>
    <w:p w14:paraId="6F8E9114" w14:textId="1F9071A0" w:rsidR="002D7FAE" w:rsidRPr="002D7FAE" w:rsidRDefault="002D7FAE" w:rsidP="002D7FAE">
      <w:pPr>
        <w:pStyle w:val="listanumeroitu"/>
        <w:numPr>
          <w:ilvl w:val="0"/>
          <w:numId w:val="0"/>
        </w:numPr>
        <w:spacing w:before="0" w:after="360"/>
        <w:ind w:left="567" w:hanging="567"/>
        <w:jc w:val="both"/>
        <w:rPr>
          <w:rFonts w:cs="Arial"/>
          <w:b/>
          <w:bCs/>
          <w:szCs w:val="22"/>
        </w:rPr>
      </w:pPr>
      <w:r>
        <w:rPr>
          <w:b/>
          <w:bCs/>
          <w:szCs w:val="22"/>
        </w:rPr>
        <w:t xml:space="preserve">The following material </w:t>
      </w:r>
      <w:r w:rsidR="00553652">
        <w:rPr>
          <w:b/>
          <w:bCs/>
          <w:szCs w:val="22"/>
        </w:rPr>
        <w:t>shall</w:t>
      </w:r>
      <w:r>
        <w:rPr>
          <w:b/>
          <w:bCs/>
          <w:szCs w:val="22"/>
        </w:rPr>
        <w:t xml:space="preserve"> be provided if required:</w:t>
      </w:r>
    </w:p>
    <w:p w14:paraId="44685023" w14:textId="7ADAD170" w:rsidR="00C5097B" w:rsidRPr="001F4C1F" w:rsidRDefault="00C5097B" w:rsidP="004F6886">
      <w:pPr>
        <w:pStyle w:val="listanumeroitu"/>
        <w:numPr>
          <w:ilvl w:val="0"/>
          <w:numId w:val="7"/>
        </w:numPr>
        <w:tabs>
          <w:tab w:val="left" w:pos="993"/>
        </w:tabs>
        <w:ind w:left="426" w:hanging="426"/>
        <w:jc w:val="both"/>
        <w:rPr>
          <w:rFonts w:cs="Arial"/>
          <w:noProof/>
          <w:szCs w:val="22"/>
        </w:rPr>
      </w:pPr>
      <w:bookmarkStart w:id="9" w:name="Teksti184"/>
      <w:bookmarkStart w:id="10" w:name="_Hlk13117454"/>
      <w:r>
        <w:t xml:space="preserve">On-site </w:t>
      </w:r>
      <w:r w:rsidR="00041665">
        <w:t>inspection</w:t>
      </w:r>
      <w:r>
        <w:t xml:space="preserve"> </w:t>
      </w:r>
      <w:r w:rsidR="005C2468">
        <w:rPr>
          <w:b/>
          <w:bCs/>
          <w:szCs w:val="22"/>
        </w:rPr>
        <w:t>(</w:t>
      </w:r>
      <w:r w:rsidR="005C2468" w:rsidRPr="00ED5A12">
        <w:rPr>
          <w:b/>
          <w:bCs/>
          <w:szCs w:val="22"/>
        </w:rPr>
        <w:t xml:space="preserve">information </w:t>
      </w:r>
      <w:r w:rsidR="005C2468">
        <w:rPr>
          <w:b/>
          <w:bCs/>
          <w:szCs w:val="22"/>
        </w:rPr>
        <w:t>shall be</w:t>
      </w:r>
      <w:r w:rsidR="005C2468" w:rsidRPr="00ED5A12">
        <w:rPr>
          <w:b/>
          <w:bCs/>
          <w:szCs w:val="22"/>
        </w:rPr>
        <w:t xml:space="preserve"> </w:t>
      </w:r>
      <w:r w:rsidR="005C2468">
        <w:rPr>
          <w:b/>
          <w:bCs/>
          <w:szCs w:val="22"/>
        </w:rPr>
        <w:t>provided</w:t>
      </w:r>
      <w:r w:rsidR="005C2468" w:rsidRPr="00ED5A12">
        <w:rPr>
          <w:b/>
          <w:bCs/>
          <w:szCs w:val="22"/>
        </w:rPr>
        <w:t xml:space="preserve"> </w:t>
      </w:r>
      <w:r w:rsidR="005C2468">
        <w:rPr>
          <w:b/>
          <w:bCs/>
          <w:szCs w:val="22"/>
        </w:rPr>
        <w:t>i</w:t>
      </w:r>
      <w:r w:rsidR="005C2468" w:rsidRPr="00ED5A12">
        <w:rPr>
          <w:b/>
          <w:bCs/>
          <w:szCs w:val="22"/>
        </w:rPr>
        <w:t xml:space="preserve">f </w:t>
      </w:r>
      <w:r w:rsidR="00041665">
        <w:rPr>
          <w:b/>
          <w:bCs/>
          <w:szCs w:val="22"/>
        </w:rPr>
        <w:t xml:space="preserve">witnessing of </w:t>
      </w:r>
      <w:r w:rsidR="005C2468" w:rsidRPr="00ED5A12">
        <w:rPr>
          <w:b/>
          <w:bCs/>
          <w:szCs w:val="22"/>
        </w:rPr>
        <w:t xml:space="preserve">on-site </w:t>
      </w:r>
      <w:r w:rsidR="005C2468">
        <w:rPr>
          <w:b/>
          <w:bCs/>
          <w:szCs w:val="22"/>
        </w:rPr>
        <w:t>inspection</w:t>
      </w:r>
      <w:r w:rsidR="005C2468" w:rsidRPr="00ED5A12">
        <w:rPr>
          <w:b/>
          <w:bCs/>
          <w:szCs w:val="22"/>
        </w:rPr>
        <w:t xml:space="preserve"> will take place at this assessment</w:t>
      </w:r>
      <w:r w:rsidR="005C2468">
        <w:rPr>
          <w:b/>
          <w:bCs/>
          <w:szCs w:val="22"/>
        </w:rPr>
        <w:t>)</w:t>
      </w:r>
      <w:r>
        <w:t xml:space="preserve"> </w:t>
      </w:r>
    </w:p>
    <w:p w14:paraId="3CD4464A" w14:textId="30ED43ED" w:rsidR="005C2468" w:rsidRDefault="005C2468" w:rsidP="005C2468">
      <w:pPr>
        <w:pStyle w:val="listanumeroitu"/>
        <w:numPr>
          <w:ilvl w:val="0"/>
          <w:numId w:val="0"/>
        </w:numPr>
        <w:ind w:left="993" w:hanging="567"/>
        <w:jc w:val="both"/>
        <w:rPr>
          <w:bCs/>
          <w:szCs w:val="22"/>
        </w:rPr>
      </w:pPr>
      <w:bookmarkStart w:id="11" w:name="_Hlk13117474"/>
      <w:bookmarkEnd w:id="9"/>
      <w:r>
        <w:rPr>
          <w:bCs/>
          <w:szCs w:val="22"/>
        </w:rPr>
        <w:lastRenderedPageBreak/>
        <w:t xml:space="preserve">Information about the </w:t>
      </w:r>
      <w:r w:rsidR="00041665">
        <w:rPr>
          <w:bCs/>
          <w:szCs w:val="22"/>
        </w:rPr>
        <w:t>witness:</w:t>
      </w:r>
    </w:p>
    <w:p w14:paraId="4A9A9091" w14:textId="43FE18D6" w:rsidR="00041665" w:rsidRDefault="005C2468" w:rsidP="00041665">
      <w:pPr>
        <w:pStyle w:val="listanumeroitu"/>
        <w:numPr>
          <w:ilvl w:val="0"/>
          <w:numId w:val="40"/>
        </w:numPr>
        <w:jc w:val="both"/>
        <w:rPr>
          <w:bCs/>
          <w:szCs w:val="22"/>
        </w:rPr>
      </w:pPr>
      <w:r w:rsidRPr="00041665">
        <w:rPr>
          <w:bCs/>
          <w:szCs w:val="22"/>
        </w:rPr>
        <w:t xml:space="preserve">schedule, place, </w:t>
      </w:r>
      <w:r w:rsidR="00041665">
        <w:rPr>
          <w:bCs/>
          <w:szCs w:val="22"/>
        </w:rPr>
        <w:t>type of</w:t>
      </w:r>
      <w:r w:rsidRPr="00041665">
        <w:rPr>
          <w:bCs/>
          <w:szCs w:val="22"/>
        </w:rPr>
        <w:t xml:space="preserve"> </w:t>
      </w:r>
      <w:r w:rsidR="00041665">
        <w:rPr>
          <w:bCs/>
          <w:szCs w:val="22"/>
        </w:rPr>
        <w:t>inspection</w:t>
      </w:r>
      <w:r w:rsidRPr="00041665">
        <w:rPr>
          <w:bCs/>
          <w:szCs w:val="22"/>
        </w:rPr>
        <w:t xml:space="preserve">, </w:t>
      </w:r>
      <w:r w:rsidR="00041665">
        <w:rPr>
          <w:bCs/>
          <w:szCs w:val="22"/>
        </w:rPr>
        <w:t>inspector</w:t>
      </w:r>
      <w:r w:rsidRPr="00041665">
        <w:rPr>
          <w:bCs/>
          <w:szCs w:val="22"/>
        </w:rPr>
        <w:t xml:space="preserve">, contact </w:t>
      </w:r>
      <w:proofErr w:type="gramStart"/>
      <w:r w:rsidRPr="00041665">
        <w:rPr>
          <w:bCs/>
          <w:szCs w:val="22"/>
        </w:rPr>
        <w:t>person</w:t>
      </w:r>
      <w:proofErr w:type="gramEnd"/>
      <w:r w:rsidRPr="00041665">
        <w:rPr>
          <w:bCs/>
          <w:szCs w:val="22"/>
        </w:rPr>
        <w:t xml:space="preserve"> </w:t>
      </w:r>
    </w:p>
    <w:p w14:paraId="02965C72" w14:textId="6441A90C" w:rsidR="00041665" w:rsidRPr="00041665" w:rsidRDefault="00041665" w:rsidP="00041665">
      <w:pPr>
        <w:pStyle w:val="listanumeroitu"/>
        <w:numPr>
          <w:ilvl w:val="0"/>
          <w:numId w:val="40"/>
        </w:numPr>
        <w:jc w:val="both"/>
        <w:rPr>
          <w:rFonts w:cs="Arial"/>
          <w:bCs/>
          <w:szCs w:val="22"/>
        </w:rPr>
      </w:pPr>
      <w:r>
        <w:rPr>
          <w:rFonts w:cs="Arial"/>
          <w:bCs/>
          <w:szCs w:val="22"/>
        </w:rPr>
        <w:t>inspection instructions</w:t>
      </w:r>
    </w:p>
    <w:p w14:paraId="658B813B" w14:textId="61D34C62" w:rsidR="005C2468" w:rsidRPr="00AC185A" w:rsidRDefault="005C2468" w:rsidP="0064680D">
      <w:pPr>
        <w:pStyle w:val="listanumeroitu"/>
        <w:numPr>
          <w:ilvl w:val="0"/>
          <w:numId w:val="40"/>
        </w:numPr>
        <w:ind w:left="1145" w:hanging="357"/>
        <w:jc w:val="both"/>
        <w:rPr>
          <w:rFonts w:cs="Arial"/>
          <w:bCs/>
          <w:szCs w:val="22"/>
        </w:rPr>
      </w:pPr>
      <w:r>
        <w:t xml:space="preserve">Information about safety equipment required at the site and their availability, as well as need for an occupational safety card or identity </w:t>
      </w:r>
      <w:proofErr w:type="gramStart"/>
      <w:r>
        <w:t>card</w:t>
      </w:r>
      <w:proofErr w:type="gramEnd"/>
    </w:p>
    <w:p w14:paraId="0226388D" w14:textId="615C1655" w:rsidR="00AC185A" w:rsidRPr="00041665" w:rsidRDefault="000E2B8B" w:rsidP="00DC43E2">
      <w:pPr>
        <w:pStyle w:val="listanumeroitu"/>
        <w:numPr>
          <w:ilvl w:val="0"/>
          <w:numId w:val="40"/>
        </w:numPr>
        <w:spacing w:after="360"/>
        <w:ind w:left="1145" w:hanging="357"/>
        <w:jc w:val="both"/>
        <w:rPr>
          <w:rFonts w:cs="Arial"/>
          <w:bCs/>
          <w:szCs w:val="22"/>
        </w:rPr>
      </w:pPr>
      <w:r>
        <w:t xml:space="preserve">Afterwards: </w:t>
      </w:r>
      <w:r w:rsidR="00AC185A">
        <w:t>Inspection report</w:t>
      </w:r>
    </w:p>
    <w:p w14:paraId="6696E3A7" w14:textId="52536C24" w:rsidR="009807DA" w:rsidRPr="001F4C1F" w:rsidRDefault="000E0FA8" w:rsidP="004F6886">
      <w:pPr>
        <w:pStyle w:val="listanumeroitu"/>
        <w:numPr>
          <w:ilvl w:val="0"/>
          <w:numId w:val="7"/>
        </w:numPr>
        <w:tabs>
          <w:tab w:val="left" w:pos="993"/>
        </w:tabs>
        <w:ind w:left="426" w:hanging="426"/>
        <w:jc w:val="both"/>
        <w:rPr>
          <w:rFonts w:cs="Arial"/>
          <w:noProof/>
          <w:szCs w:val="22"/>
        </w:rPr>
      </w:pPr>
      <w:bookmarkStart w:id="12" w:name="_Hlk13117546"/>
      <w:bookmarkStart w:id="13" w:name="_Hlk68699573"/>
      <w:bookmarkEnd w:id="10"/>
      <w:bookmarkEnd w:id="11"/>
      <w:r>
        <w:t xml:space="preserve">Activities of a notified body: </w:t>
      </w:r>
      <w:r>
        <w:rPr>
          <w:b/>
          <w:bCs/>
          <w:iCs/>
          <w:szCs w:val="22"/>
        </w:rPr>
        <w:t>(if any)</w:t>
      </w:r>
    </w:p>
    <w:p w14:paraId="753BC7ED" w14:textId="45D9D38B" w:rsidR="009807DA" w:rsidRPr="001F4C1F" w:rsidRDefault="009807DA" w:rsidP="00ED121A">
      <w:pPr>
        <w:pStyle w:val="listanumeroitu"/>
        <w:numPr>
          <w:ilvl w:val="0"/>
          <w:numId w:val="22"/>
        </w:numPr>
        <w:spacing w:before="0" w:after="360"/>
        <w:ind w:left="993" w:hanging="426"/>
        <w:jc w:val="both"/>
        <w:rPr>
          <w:rFonts w:cs="Arial"/>
          <w:noProof/>
          <w:szCs w:val="22"/>
        </w:rPr>
      </w:pPr>
      <w:r>
        <w:t>Annual report of the operator to the authorities</w:t>
      </w:r>
    </w:p>
    <w:p w14:paraId="077B57F4" w14:textId="77777777" w:rsidR="004E5EDF" w:rsidRPr="001F4C1F" w:rsidRDefault="004E5EDF" w:rsidP="004E5EDF">
      <w:pPr>
        <w:pStyle w:val="listanumeroitu"/>
        <w:numPr>
          <w:ilvl w:val="0"/>
          <w:numId w:val="7"/>
        </w:numPr>
        <w:tabs>
          <w:tab w:val="left" w:pos="993"/>
        </w:tabs>
        <w:ind w:left="426" w:hanging="426"/>
        <w:jc w:val="both"/>
        <w:rPr>
          <w:rFonts w:cs="Arial"/>
          <w:szCs w:val="22"/>
        </w:rPr>
      </w:pPr>
      <w:r>
        <w:t xml:space="preserve">Assessment of the information system </w:t>
      </w:r>
      <w:r>
        <w:tab/>
      </w:r>
      <w:r>
        <w:rPr>
          <w:b/>
          <w:bCs/>
          <w:szCs w:val="22"/>
        </w:rPr>
        <w:t>(information to be provided at the separate request of FINAS)</w:t>
      </w:r>
    </w:p>
    <w:p w14:paraId="21E9E5CA"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Information about how information system maintenance is carried out, including </w:t>
      </w:r>
      <w:proofErr w:type="gramStart"/>
      <w:r>
        <w:t>subcontracting</w:t>
      </w:r>
      <w:proofErr w:type="gramEnd"/>
      <w:r>
        <w:t xml:space="preserve"> </w:t>
      </w:r>
    </w:p>
    <w:p w14:paraId="25212810"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Information system documentation and related instructions </w:t>
      </w:r>
    </w:p>
    <w:p w14:paraId="040AB1B4"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Description of the network </w:t>
      </w:r>
    </w:p>
    <w:p w14:paraId="294FE93C"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Information about the information security strategy, password policy, virus protection, backup copy/recovery system </w:t>
      </w:r>
    </w:p>
    <w:p w14:paraId="79B36807"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Training of the personnel and maintenance of the personnel’s competence </w:t>
      </w:r>
    </w:p>
    <w:p w14:paraId="6D1A0EC1" w14:textId="3A0BA3C1" w:rsidR="004E5EDF" w:rsidRPr="004E5EDF" w:rsidRDefault="004E5EDF" w:rsidP="004E5EDF">
      <w:pPr>
        <w:pStyle w:val="listanumeroitu"/>
        <w:numPr>
          <w:ilvl w:val="0"/>
          <w:numId w:val="22"/>
        </w:numPr>
        <w:tabs>
          <w:tab w:val="left" w:pos="1304"/>
        </w:tabs>
        <w:spacing w:before="0" w:after="360"/>
        <w:ind w:left="993" w:hanging="426"/>
        <w:jc w:val="both"/>
        <w:rPr>
          <w:rFonts w:cs="Arial"/>
          <w:szCs w:val="22"/>
        </w:rPr>
      </w:pPr>
      <w:r>
        <w:t>Other possible information and documentation</w:t>
      </w:r>
    </w:p>
    <w:p w14:paraId="5153CAAA" w14:textId="65688601" w:rsidR="003B58E3" w:rsidRPr="001F4C1F" w:rsidRDefault="003B58E3" w:rsidP="00F81596">
      <w:pPr>
        <w:pStyle w:val="listanumeroitu"/>
        <w:numPr>
          <w:ilvl w:val="0"/>
          <w:numId w:val="7"/>
        </w:numPr>
        <w:tabs>
          <w:tab w:val="left" w:pos="993"/>
        </w:tabs>
        <w:spacing w:before="0" w:after="0"/>
        <w:ind w:left="425" w:hanging="426"/>
        <w:rPr>
          <w:rFonts w:cs="Arial"/>
          <w:szCs w:val="22"/>
        </w:rPr>
      </w:pPr>
      <w:r>
        <w:t>Material for the assessment of activities based on any national legislation or</w:t>
      </w:r>
    </w:p>
    <w:p w14:paraId="1692C017" w14:textId="52242EA0" w:rsidR="003B58E3" w:rsidRDefault="003B58E3" w:rsidP="00F81596">
      <w:pPr>
        <w:pStyle w:val="listanumeroitu"/>
        <w:numPr>
          <w:ilvl w:val="0"/>
          <w:numId w:val="0"/>
        </w:numPr>
        <w:tabs>
          <w:tab w:val="left" w:pos="993"/>
        </w:tabs>
        <w:spacing w:before="0" w:after="0"/>
        <w:ind w:left="993" w:hanging="142"/>
        <w:rPr>
          <w:rFonts w:cs="Arial"/>
        </w:rPr>
      </w:pPr>
      <w:r>
        <w:tab/>
        <w:t>other assessment applying this list of appendices</w:t>
      </w:r>
      <w:r>
        <w:br/>
      </w:r>
      <w:r>
        <w:rPr>
          <w:b/>
          <w:bCs/>
        </w:rPr>
        <w:t>(if you are requesting assessment based on Section 2 (Other assessment))</w:t>
      </w:r>
    </w:p>
    <w:bookmarkEnd w:id="12"/>
    <w:bookmarkEnd w:id="13"/>
    <w:p w14:paraId="77B64A8A" w14:textId="157BFDCF" w:rsidR="006D0806" w:rsidRDefault="006D0806" w:rsidP="00043362">
      <w:pPr>
        <w:spacing w:before="0" w:after="0"/>
        <w:rPr>
          <w:rFonts w:ascii="Calibri" w:hAnsi="Calibri" w:cs="Calibri"/>
          <w:color w:val="000000"/>
          <w:sz w:val="23"/>
          <w:szCs w:val="23"/>
        </w:rPr>
      </w:pPr>
    </w:p>
    <w:p w14:paraId="50C49EFA" w14:textId="77777777" w:rsidR="006D0806" w:rsidRDefault="006D0806">
      <w:pPr>
        <w:spacing w:before="0" w:after="0"/>
        <w:rPr>
          <w:rFonts w:ascii="Calibri" w:hAnsi="Calibri" w:cs="Calibri"/>
          <w:color w:val="000000"/>
          <w:sz w:val="23"/>
          <w:szCs w:val="23"/>
        </w:rPr>
      </w:pPr>
      <w:r>
        <w:br w:type="page"/>
      </w:r>
    </w:p>
    <w:p w14:paraId="60F126F4" w14:textId="43640D7A" w:rsidR="00750B35" w:rsidRPr="00BC07DB" w:rsidRDefault="00BC07DB" w:rsidP="00BC07DB">
      <w:pPr>
        <w:pStyle w:val="Otsikko1"/>
        <w:numPr>
          <w:ilvl w:val="0"/>
          <w:numId w:val="0"/>
        </w:numPr>
        <w:ind w:left="576" w:hanging="576"/>
        <w:rPr>
          <w:sz w:val="24"/>
          <w:szCs w:val="24"/>
        </w:rPr>
      </w:pPr>
      <w:r>
        <w:rPr>
          <w:sz w:val="24"/>
          <w:szCs w:val="24"/>
        </w:rPr>
        <w:lastRenderedPageBreak/>
        <w:t>4.   DOCUMENT DELIVERY TO THE EXTRANET</w:t>
      </w:r>
    </w:p>
    <w:p w14:paraId="593637BF" w14:textId="32A746EF" w:rsidR="00F01594" w:rsidRPr="007B06C9" w:rsidRDefault="00F01594" w:rsidP="0075037B">
      <w:pPr>
        <w:jc w:val="both"/>
        <w:rPr>
          <w:rFonts w:cs="Arial"/>
          <w:bCs/>
          <w:noProof/>
          <w:szCs w:val="22"/>
        </w:rPr>
      </w:pPr>
      <w:bookmarkStart w:id="14" w:name="Teksti204"/>
      <w:r>
        <w:t xml:space="preserve">Documents are asked to be delivered so that there is a separate ZIP file for each assessor, including the material arranged into folders in accordance with the numbering used in the list of appendices (see the image below). </w:t>
      </w:r>
      <w:r>
        <w:rPr>
          <w:b/>
          <w:bCs/>
        </w:rPr>
        <w:t>The name of the ZIP file must include the accreditation symbol</w:t>
      </w:r>
      <w:r>
        <w:t xml:space="preserve">, </w:t>
      </w:r>
      <w:proofErr w:type="gramStart"/>
      <w:r>
        <w:t>e.g.</w:t>
      </w:r>
      <w:proofErr w:type="gramEnd"/>
      <w:r>
        <w:t xml:space="preserve"> lxxx pressure equipment.zip, lxxx management system.zip. Please do not change the numbers of the appendices.</w:t>
      </w:r>
    </w:p>
    <w:p w14:paraId="0DF9257E" w14:textId="247B6EB4" w:rsidR="003B52CC" w:rsidRPr="00853D6C" w:rsidRDefault="00383A3E" w:rsidP="0075037B">
      <w:pPr>
        <w:jc w:val="both"/>
        <w:rPr>
          <w:rFonts w:cs="Arial"/>
          <w:noProof/>
          <w:szCs w:val="22"/>
        </w:rPr>
      </w:pPr>
      <w:r>
        <w:rPr>
          <w:b/>
          <w:bCs/>
        </w:rPr>
        <w:t>The compressed file must be in .zip format</w:t>
      </w:r>
      <w:r>
        <w:t xml:space="preserve"> – no other compression formats are accepted, </w:t>
      </w:r>
      <w:r w:rsidR="00553652" w:rsidRPr="00553652">
        <w:t>such as</w:t>
      </w:r>
      <w:r w:rsidR="00553652">
        <w:t xml:space="preserve"> .</w:t>
      </w:r>
      <w:proofErr w:type="spellStart"/>
      <w:r>
        <w:t>rar</w:t>
      </w:r>
      <w:proofErr w:type="spellEnd"/>
      <w:r>
        <w:t xml:space="preserve"> and .7z. The size of the ZIP files should preferably be less than 50 MB per file. </w:t>
      </w:r>
    </w:p>
    <w:p w14:paraId="6FAB312D" w14:textId="4A0688B4" w:rsidR="003B52CC" w:rsidRDefault="001B7512" w:rsidP="005174F8">
      <w:pPr>
        <w:spacing w:after="240"/>
        <w:jc w:val="both"/>
        <w:rPr>
          <w:rFonts w:cs="Arial"/>
          <w:noProof/>
          <w:szCs w:val="22"/>
        </w:rPr>
      </w:pPr>
      <w:r>
        <w:t>Documents are asked to be arranged into subfolders in accordance with the list of appendices. Each subfolder can include at most one subfolder level, and the names of folders and files should be kept short to open the ZIP files without any problems.</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733"/>
        <w:gridCol w:w="3901"/>
      </w:tblGrid>
      <w:tr w:rsidR="003B52CC" w:rsidRPr="00EF5D49" w14:paraId="0520CEB3" w14:textId="77777777" w:rsidTr="00C86E18">
        <w:trPr>
          <w:trHeight w:val="923"/>
        </w:trPr>
        <w:tc>
          <w:tcPr>
            <w:tcW w:w="1446" w:type="dxa"/>
          </w:tcPr>
          <w:p w14:paraId="158A8E40" w14:textId="77777777" w:rsidR="003B52CC" w:rsidRPr="0075037B" w:rsidRDefault="003B52CC" w:rsidP="0075037B">
            <w:pPr>
              <w:jc w:val="both"/>
              <w:rPr>
                <w:rFonts w:cs="Arial"/>
                <w:noProof/>
                <w:color w:val="FF0000"/>
                <w:szCs w:val="22"/>
              </w:rPr>
            </w:pPr>
            <w:r>
              <w:rPr>
                <w:noProof/>
              </w:rPr>
              <w:drawing>
                <wp:inline distT="0" distB="0" distL="0" distR="0" wp14:anchorId="56A6510A" wp14:editId="457FC652">
                  <wp:extent cx="774406" cy="782726"/>
                  <wp:effectExtent l="0" t="0" r="698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257" cy="813908"/>
                          </a:xfrm>
                          <a:prstGeom prst="rect">
                            <a:avLst/>
                          </a:prstGeom>
                          <a:noFill/>
                          <a:ln>
                            <a:noFill/>
                          </a:ln>
                        </pic:spPr>
                      </pic:pic>
                    </a:graphicData>
                  </a:graphic>
                </wp:inline>
              </w:drawing>
            </w:r>
          </w:p>
        </w:tc>
        <w:tc>
          <w:tcPr>
            <w:tcW w:w="733" w:type="dxa"/>
          </w:tcPr>
          <w:p w14:paraId="7F7FED4F" w14:textId="77777777" w:rsidR="003B52CC" w:rsidRPr="0075037B" w:rsidRDefault="003B52CC" w:rsidP="0075037B">
            <w:pPr>
              <w:jc w:val="both"/>
              <w:rPr>
                <w:rFonts w:cs="Arial"/>
                <w:noProof/>
                <w:color w:val="FF0000"/>
                <w:szCs w:val="22"/>
              </w:rPr>
            </w:pPr>
            <w:r>
              <w:t>→</w:t>
            </w:r>
          </w:p>
        </w:tc>
        <w:tc>
          <w:tcPr>
            <w:tcW w:w="3901" w:type="dxa"/>
          </w:tcPr>
          <w:p w14:paraId="69BFFB83" w14:textId="77777777" w:rsidR="003B52CC" w:rsidRPr="0075037B" w:rsidRDefault="003B52CC" w:rsidP="0075037B">
            <w:pPr>
              <w:jc w:val="both"/>
              <w:rPr>
                <w:rFonts w:cs="Arial"/>
                <w:noProof/>
                <w:color w:val="FF0000"/>
                <w:szCs w:val="22"/>
              </w:rPr>
            </w:pPr>
            <w:r>
              <w:rPr>
                <w:noProof/>
                <w:color w:val="FF0000"/>
                <w:szCs w:val="22"/>
              </w:rPr>
              <w:drawing>
                <wp:inline distT="0" distB="0" distL="0" distR="0" wp14:anchorId="51E821E3" wp14:editId="5168E318">
                  <wp:extent cx="2187245" cy="1189159"/>
                  <wp:effectExtent l="0" t="0" r="381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7441" cy="1200139"/>
                          </a:xfrm>
                          <a:prstGeom prst="rect">
                            <a:avLst/>
                          </a:prstGeom>
                          <a:noFill/>
                          <a:ln>
                            <a:noFill/>
                          </a:ln>
                        </pic:spPr>
                      </pic:pic>
                    </a:graphicData>
                  </a:graphic>
                </wp:inline>
              </w:drawing>
            </w:r>
          </w:p>
        </w:tc>
      </w:tr>
    </w:tbl>
    <w:bookmarkEnd w:id="14"/>
    <w:p w14:paraId="6529C45D" w14:textId="1DCC4065" w:rsidR="001E1282" w:rsidRPr="008F0638" w:rsidRDefault="001E1282" w:rsidP="001C1F41">
      <w:pPr>
        <w:jc w:val="both"/>
        <w:rPr>
          <w:rFonts w:cs="Arial"/>
          <w:noProof/>
          <w:szCs w:val="22"/>
          <w:u w:val="single"/>
        </w:rPr>
      </w:pPr>
      <w:r>
        <w:rPr>
          <w:szCs w:val="22"/>
          <w:u w:val="single"/>
        </w:rPr>
        <w:t>Brief extranet instructions:</w:t>
      </w:r>
    </w:p>
    <w:p w14:paraId="7EE15D24" w14:textId="2E52AC15" w:rsidR="00A73A79" w:rsidRDefault="00A73A79" w:rsidP="001C1F41">
      <w:pPr>
        <w:spacing w:after="240"/>
        <w:jc w:val="both"/>
      </w:pPr>
      <w:r>
        <w:t>Go to the “</w:t>
      </w:r>
      <w:proofErr w:type="spellStart"/>
      <w:r>
        <w:t>Dokumentit</w:t>
      </w:r>
      <w:proofErr w:type="spellEnd"/>
      <w:r>
        <w:t>” (Documents) tab and click “</w:t>
      </w:r>
      <w:proofErr w:type="spellStart"/>
      <w:r>
        <w:t>Tuo</w:t>
      </w:r>
      <w:proofErr w:type="spellEnd"/>
      <w:r>
        <w:t xml:space="preserve"> </w:t>
      </w:r>
      <w:proofErr w:type="spellStart"/>
      <w:r>
        <w:t>uusia</w:t>
      </w:r>
      <w:proofErr w:type="spellEnd"/>
      <w:r>
        <w:t xml:space="preserve"> </w:t>
      </w:r>
      <w:proofErr w:type="spellStart"/>
      <w:r>
        <w:t>dokumentteja</w:t>
      </w:r>
      <w:proofErr w:type="spellEnd"/>
      <w:r>
        <w:t>” (Upload new documents). Select the folder in which you want to save your file in the list. Subfolders are located under the folder named using your organisation’s accreditation symbol (see the example below):</w:t>
      </w:r>
    </w:p>
    <w:p w14:paraId="34A0806A" w14:textId="4291CC1C" w:rsidR="00553652" w:rsidRDefault="00553652" w:rsidP="001C1F41">
      <w:pPr>
        <w:spacing w:after="240"/>
        <w:jc w:val="both"/>
        <w:rPr>
          <w:rFonts w:cs="Arial"/>
          <w:noProof/>
          <w:szCs w:val="22"/>
        </w:rPr>
      </w:pPr>
      <w:proofErr w:type="spellStart"/>
      <w:r>
        <w:t>Ixxx</w:t>
      </w:r>
      <w:proofErr w:type="spellEnd"/>
      <w:r>
        <w:t xml:space="preserve"> </w:t>
      </w:r>
      <w:r>
        <w:sym w:font="Wingdings" w:char="F0E0"/>
      </w:r>
    </w:p>
    <w:p w14:paraId="062F81E4" w14:textId="4A57C3B0" w:rsidR="00A73A79" w:rsidRDefault="0033709C" w:rsidP="007B06C9">
      <w:pPr>
        <w:ind w:left="1304"/>
        <w:rPr>
          <w:rFonts w:cs="Arial"/>
          <w:noProof/>
          <w:szCs w:val="22"/>
        </w:rPr>
      </w:pPr>
      <w:proofErr w:type="spellStart"/>
      <w:r>
        <w:t>Ixxx</w:t>
      </w:r>
      <w:proofErr w:type="spellEnd"/>
      <w:r>
        <w:t xml:space="preserve"> </w:t>
      </w:r>
      <w:r w:rsidR="00553652">
        <w:t>S</w:t>
      </w:r>
      <w:r>
        <w:t>hared</w:t>
      </w:r>
      <w:r>
        <w:br/>
      </w:r>
      <w:proofErr w:type="spellStart"/>
      <w:r>
        <w:t>Ixxx</w:t>
      </w:r>
      <w:proofErr w:type="spellEnd"/>
      <w:r>
        <w:t xml:space="preserve"> </w:t>
      </w:r>
      <w:r w:rsidR="00553652">
        <w:t>C</w:t>
      </w:r>
      <w:r>
        <w:t>ustomer-FINAS</w:t>
      </w:r>
      <w:r>
        <w:br/>
      </w:r>
      <w:proofErr w:type="spellStart"/>
      <w:r>
        <w:t>Ixxx</w:t>
      </w:r>
      <w:proofErr w:type="spellEnd"/>
      <w:r>
        <w:t xml:space="preserve"> </w:t>
      </w:r>
      <w:r w:rsidR="00553652">
        <w:t>P</w:t>
      </w:r>
      <w:r>
        <w:t>ressure equipment</w:t>
      </w:r>
      <w:r>
        <w:br/>
      </w:r>
      <w:proofErr w:type="spellStart"/>
      <w:r>
        <w:t>Ixxx</w:t>
      </w:r>
      <w:proofErr w:type="spellEnd"/>
      <w:r>
        <w:t xml:space="preserve"> </w:t>
      </w:r>
      <w:r w:rsidR="00553652">
        <w:t>L</w:t>
      </w:r>
      <w:r>
        <w:t>ifts</w:t>
      </w:r>
      <w:r>
        <w:br/>
      </w:r>
      <w:proofErr w:type="spellStart"/>
      <w:r>
        <w:t>Ixxx</w:t>
      </w:r>
      <w:proofErr w:type="spellEnd"/>
      <w:r>
        <w:t xml:space="preserve"> ISA</w:t>
      </w:r>
    </w:p>
    <w:p w14:paraId="73E5F864" w14:textId="43F1AA06" w:rsidR="001E1282" w:rsidRPr="007B06C9" w:rsidRDefault="001E1282" w:rsidP="00A73A79">
      <w:pPr>
        <w:jc w:val="both"/>
        <w:rPr>
          <w:rFonts w:cs="Arial"/>
          <w:b/>
          <w:bCs/>
          <w:noProof/>
          <w:szCs w:val="22"/>
        </w:rPr>
      </w:pPr>
    </w:p>
    <w:p w14:paraId="39B3056A" w14:textId="1244AA4A" w:rsidR="00C75DDE" w:rsidRPr="00C75DDE" w:rsidRDefault="00553652" w:rsidP="00C75DDE">
      <w:pPr>
        <w:jc w:val="both"/>
        <w:rPr>
          <w:rFonts w:cs="Arial"/>
          <w:noProof/>
          <w:szCs w:val="22"/>
        </w:rPr>
      </w:pPr>
      <w:r>
        <w:t>Please s</w:t>
      </w:r>
      <w:r w:rsidR="00C75DDE">
        <w:t xml:space="preserve">ave the lead assessor’s material in the </w:t>
      </w:r>
      <w:r>
        <w:t>C</w:t>
      </w:r>
      <w:r w:rsidR="00C75DDE">
        <w:t>ustomer-FINAS folder.</w:t>
      </w:r>
      <w:r w:rsidR="00C75DDE">
        <w:rPr>
          <w:b/>
          <w:bCs/>
          <w:szCs w:val="22"/>
        </w:rPr>
        <w:t xml:space="preserve"> </w:t>
      </w:r>
      <w:r w:rsidR="00C75DDE">
        <w:rPr>
          <w:b/>
          <w:bCs/>
        </w:rPr>
        <w:t>Save the technical assessors’ material in folders named after each assessment area</w:t>
      </w:r>
      <w:r w:rsidR="00C75DDE">
        <w:t xml:space="preserve">, </w:t>
      </w:r>
      <w:proofErr w:type="gramStart"/>
      <w:r w:rsidR="00C75DDE">
        <w:t>e.g.</w:t>
      </w:r>
      <w:proofErr w:type="gramEnd"/>
      <w:r w:rsidR="00C75DDE">
        <w:t xml:space="preserve"> material intended for the technical assessor of </w:t>
      </w:r>
      <w:r>
        <w:t>pressure equipment</w:t>
      </w:r>
      <w:r w:rsidR="00C75DDE">
        <w:t xml:space="preserve"> in the “</w:t>
      </w:r>
      <w:proofErr w:type="spellStart"/>
      <w:r w:rsidR="00C75DDE">
        <w:t>Ixxx</w:t>
      </w:r>
      <w:proofErr w:type="spellEnd"/>
      <w:r w:rsidR="00C75DDE">
        <w:t xml:space="preserve"> pressure equipment” folder, etc. </w:t>
      </w:r>
      <w:r w:rsidR="00C75DDE">
        <w:rPr>
          <w:b/>
          <w:bCs/>
        </w:rPr>
        <w:t>You can save any material intended for all assessors in the shared folder.</w:t>
      </w:r>
      <w:r w:rsidR="00C75DDE">
        <w:t xml:space="preserve"> </w:t>
      </w:r>
      <w:r>
        <w:t>Please a</w:t>
      </w:r>
      <w:r w:rsidR="00C75DDE">
        <w:t xml:space="preserve">lso save any corrective measures in the </w:t>
      </w:r>
      <w:r>
        <w:t>S</w:t>
      </w:r>
      <w:r w:rsidR="00C75DDE">
        <w:t xml:space="preserve">hared folder. The customer has rights to all folders. The technical assessors only have access to the content of the folder intended for their assessment area and the </w:t>
      </w:r>
      <w:r>
        <w:t>S</w:t>
      </w:r>
      <w:r w:rsidR="00C75DDE">
        <w:t>hared folder.</w:t>
      </w:r>
    </w:p>
    <w:p w14:paraId="29148E62" w14:textId="23E374B3" w:rsidR="00C75DDE" w:rsidRDefault="00C75DDE" w:rsidP="00C75DDE">
      <w:pPr>
        <w:jc w:val="both"/>
        <w:rPr>
          <w:rFonts w:cs="Arial"/>
          <w:noProof/>
          <w:szCs w:val="22"/>
        </w:rPr>
      </w:pPr>
      <w:r>
        <w:t>Select “</w:t>
      </w:r>
      <w:proofErr w:type="spellStart"/>
      <w:r>
        <w:t>Asiakkaan</w:t>
      </w:r>
      <w:proofErr w:type="spellEnd"/>
      <w:r>
        <w:t xml:space="preserve"> </w:t>
      </w:r>
      <w:proofErr w:type="spellStart"/>
      <w:r>
        <w:t>aineisto</w:t>
      </w:r>
      <w:proofErr w:type="spellEnd"/>
      <w:r>
        <w:t>” (Customer material) as the material type.</w:t>
      </w:r>
    </w:p>
    <w:p w14:paraId="1E10284A" w14:textId="0365872B" w:rsidR="008475EA" w:rsidRDefault="00A73A79" w:rsidP="001C1F41">
      <w:pPr>
        <w:spacing w:after="240"/>
        <w:jc w:val="both"/>
        <w:rPr>
          <w:rFonts w:cs="Arial"/>
          <w:noProof/>
          <w:szCs w:val="22"/>
        </w:rPr>
      </w:pPr>
      <w:r>
        <w:t>If required, you can also save individual files other than ZIP files (.docx, .pdf, .xlsx, etc.) in the extranet.</w:t>
      </w:r>
    </w:p>
    <w:p w14:paraId="481AF095" w14:textId="3F5080EE" w:rsidR="00C10AA9" w:rsidRPr="0054714E" w:rsidRDefault="00C10AA9" w:rsidP="001C1F41">
      <w:pPr>
        <w:spacing w:after="240"/>
        <w:jc w:val="both"/>
        <w:rPr>
          <w:rFonts w:cs="Arial"/>
          <w:noProof/>
          <w:szCs w:val="22"/>
        </w:rPr>
      </w:pPr>
      <w:r>
        <w:t xml:space="preserve">More extranet instructions and videos: </w:t>
      </w:r>
      <w:hyperlink r:id="rId13" w:history="1">
        <w:r>
          <w:rPr>
            <w:rStyle w:val="Hyperlinkki"/>
            <w:b/>
            <w:szCs w:val="22"/>
          </w:rPr>
          <w:t>https://www.finas.fi/Tietoa/Sivut/ohjeet.aspx</w:t>
        </w:r>
      </w:hyperlink>
    </w:p>
    <w:p w14:paraId="66FDCAB0" w14:textId="0E6F032E" w:rsidR="006A2735" w:rsidRDefault="00262C16" w:rsidP="0075037B">
      <w:pPr>
        <w:jc w:val="both"/>
        <w:rPr>
          <w:rFonts w:cs="Arial"/>
          <w:b/>
          <w:noProof/>
          <w:szCs w:val="22"/>
        </w:rPr>
      </w:pPr>
      <w:r>
        <w:rPr>
          <w:b/>
          <w:szCs w:val="22"/>
        </w:rPr>
        <w:t>It is important that you notify us by email (</w:t>
      </w:r>
      <w:hyperlink r:id="rId14" w:history="1">
        <w:r>
          <w:rPr>
            <w:rStyle w:val="Hyperlinkki"/>
            <w:b/>
            <w:szCs w:val="22"/>
          </w:rPr>
          <w:t>akkreditointi@finas.fi</w:t>
        </w:r>
      </w:hyperlink>
      <w:r>
        <w:rPr>
          <w:b/>
          <w:bCs/>
        </w:rPr>
        <w:t>) after you have uploaded your material to the extranet</w:t>
      </w:r>
      <w:r>
        <w:rPr>
          <w:b/>
          <w:szCs w:val="22"/>
        </w:rPr>
        <w:t>.</w:t>
      </w:r>
    </w:p>
    <w:p w14:paraId="21042A78" w14:textId="53D9B195" w:rsidR="008475EA" w:rsidRPr="007B06C9" w:rsidRDefault="008475EA" w:rsidP="0075037B">
      <w:pPr>
        <w:jc w:val="both"/>
        <w:rPr>
          <w:rFonts w:cs="Arial"/>
          <w:bCs/>
          <w:noProof/>
          <w:szCs w:val="22"/>
        </w:rPr>
      </w:pPr>
      <w:r>
        <w:lastRenderedPageBreak/>
        <w:t xml:space="preserve">If you have any problems, please contact </w:t>
      </w:r>
      <w:hyperlink r:id="rId15" w:history="1">
        <w:r>
          <w:rPr>
            <w:rStyle w:val="Hyperlinkki"/>
            <w:bCs/>
            <w:szCs w:val="22"/>
          </w:rPr>
          <w:t>akkreditointi@finas.fi</w:t>
        </w:r>
      </w:hyperlink>
      <w:r>
        <w:t>.</w:t>
      </w:r>
      <w:r>
        <w:rPr>
          <w:rStyle w:val="Hyperlinkki"/>
          <w:bCs/>
          <w:szCs w:val="22"/>
        </w:rPr>
        <w:t xml:space="preserve"> </w:t>
      </w:r>
      <w:r>
        <w:t xml:space="preserve"> </w:t>
      </w:r>
    </w:p>
    <w:p w14:paraId="39A54C07" w14:textId="3CF1BD9E" w:rsidR="005E5A5B" w:rsidRPr="0054714E" w:rsidRDefault="0012021C" w:rsidP="0075037B">
      <w:pPr>
        <w:jc w:val="both"/>
        <w:rPr>
          <w:rFonts w:cs="Arial"/>
          <w:noProof/>
          <w:szCs w:val="22"/>
        </w:rPr>
      </w:pPr>
      <w:r>
        <w:rPr>
          <w:b/>
          <w:szCs w:val="22"/>
        </w:rPr>
        <w:t>Thank you!</w:t>
      </w:r>
    </w:p>
    <w:sectPr w:rsidR="005E5A5B" w:rsidRPr="0054714E" w:rsidSect="00F56CEB">
      <w:headerReference w:type="even" r:id="rId16"/>
      <w:headerReference w:type="default" r:id="rId17"/>
      <w:footerReference w:type="even" r:id="rId18"/>
      <w:footerReference w:type="default" r:id="rId19"/>
      <w:headerReference w:type="first" r:id="rId20"/>
      <w:footerReference w:type="first" r:id="rId21"/>
      <w:pgSz w:w="11906" w:h="16838" w:code="9"/>
      <w:pgMar w:top="1701" w:right="851" w:bottom="851" w:left="964" w:header="397"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9A62" w14:textId="77777777" w:rsidR="00626357" w:rsidRDefault="00626357">
      <w:r>
        <w:separator/>
      </w:r>
    </w:p>
  </w:endnote>
  <w:endnote w:type="continuationSeparator" w:id="0">
    <w:p w14:paraId="60C30606" w14:textId="77777777" w:rsidR="00626357" w:rsidRDefault="0062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C71D" w14:textId="77777777" w:rsidR="00424EB9" w:rsidRDefault="00424EB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0"/>
      <w:gridCol w:w="3361"/>
    </w:tblGrid>
    <w:tr w:rsidR="00424EB9" w:rsidRPr="00424EB9" w14:paraId="30545447" w14:textId="77777777" w:rsidTr="00424EB9">
      <w:tc>
        <w:tcPr>
          <w:tcW w:w="3360" w:type="dxa"/>
        </w:tcPr>
        <w:p w14:paraId="15401046" w14:textId="0F248E88" w:rsidR="00424EB9" w:rsidRPr="00424EB9" w:rsidRDefault="00424EB9" w:rsidP="00C70A0E">
          <w:pPr>
            <w:pStyle w:val="Alatunniste"/>
            <w:tabs>
              <w:tab w:val="clear" w:pos="4819"/>
              <w:tab w:val="clear" w:pos="9638"/>
            </w:tabs>
            <w:rPr>
              <w:sz w:val="18"/>
              <w:szCs w:val="18"/>
              <w:lang w:val="fi-FI"/>
            </w:rPr>
          </w:pPr>
          <w:r w:rsidRPr="00424EB9">
            <w:rPr>
              <w:sz w:val="18"/>
              <w:szCs w:val="18"/>
            </w:rPr>
            <w:fldChar w:fldCharType="begin"/>
          </w:r>
          <w:r w:rsidRPr="00424EB9">
            <w:rPr>
              <w:sz w:val="18"/>
              <w:szCs w:val="18"/>
              <w:lang w:val="fi-FI"/>
            </w:rPr>
            <w:instrText xml:space="preserve"> FILENAME   \* MERGEFORMAT </w:instrText>
          </w:r>
          <w:r w:rsidRPr="00424EB9">
            <w:rPr>
              <w:sz w:val="18"/>
              <w:szCs w:val="18"/>
            </w:rPr>
            <w:fldChar w:fldCharType="separate"/>
          </w:r>
          <w:r w:rsidR="003000C7">
            <w:rPr>
              <w:noProof/>
              <w:sz w:val="18"/>
              <w:szCs w:val="18"/>
              <w:lang w:val="fi-FI"/>
            </w:rPr>
            <w:t>Material request I.docx</w:t>
          </w:r>
          <w:r w:rsidRPr="00424EB9">
            <w:rPr>
              <w:sz w:val="18"/>
              <w:szCs w:val="18"/>
            </w:rPr>
            <w:fldChar w:fldCharType="end"/>
          </w:r>
        </w:p>
      </w:tc>
      <w:tc>
        <w:tcPr>
          <w:tcW w:w="3360" w:type="dxa"/>
        </w:tcPr>
        <w:p w14:paraId="55BD149C" w14:textId="6ED37F36" w:rsidR="00424EB9" w:rsidRPr="00424EB9" w:rsidRDefault="00424EB9" w:rsidP="00424EB9">
          <w:pPr>
            <w:pStyle w:val="Alatunniste"/>
            <w:tabs>
              <w:tab w:val="clear" w:pos="4819"/>
              <w:tab w:val="clear" w:pos="9638"/>
            </w:tabs>
            <w:jc w:val="center"/>
            <w:rPr>
              <w:sz w:val="18"/>
              <w:szCs w:val="18"/>
              <w:lang w:val="fi-FI"/>
            </w:rPr>
          </w:pPr>
          <w:r w:rsidRPr="00424EB9">
            <w:rPr>
              <w:sz w:val="18"/>
              <w:szCs w:val="18"/>
              <w:lang w:val="fi-FI"/>
            </w:rPr>
            <w:t>SFS-EN ISO/IEC 17020:2012</w:t>
          </w:r>
        </w:p>
      </w:tc>
      <w:tc>
        <w:tcPr>
          <w:tcW w:w="3361" w:type="dxa"/>
        </w:tcPr>
        <w:p w14:paraId="51CC93F1" w14:textId="11555A1D" w:rsidR="00424EB9" w:rsidRPr="00424EB9" w:rsidRDefault="00200EF7" w:rsidP="00424EB9">
          <w:pPr>
            <w:pStyle w:val="Alatunniste"/>
            <w:tabs>
              <w:tab w:val="clear" w:pos="4819"/>
              <w:tab w:val="clear" w:pos="9638"/>
            </w:tabs>
            <w:jc w:val="right"/>
            <w:rPr>
              <w:sz w:val="18"/>
              <w:szCs w:val="18"/>
              <w:lang w:val="fi-FI"/>
            </w:rPr>
          </w:pPr>
          <w:r>
            <w:rPr>
              <w:sz w:val="18"/>
              <w:szCs w:val="18"/>
              <w:lang w:val="fi-FI"/>
            </w:rPr>
            <w:t>15</w:t>
          </w:r>
          <w:r w:rsidR="00424EB9">
            <w:rPr>
              <w:sz w:val="18"/>
              <w:szCs w:val="18"/>
              <w:lang w:val="fi-FI"/>
            </w:rPr>
            <w:t>.</w:t>
          </w:r>
          <w:r>
            <w:rPr>
              <w:sz w:val="18"/>
              <w:szCs w:val="18"/>
              <w:lang w:val="fi-FI"/>
            </w:rPr>
            <w:t>12</w:t>
          </w:r>
          <w:r w:rsidR="00424EB9">
            <w:rPr>
              <w:sz w:val="18"/>
              <w:szCs w:val="18"/>
              <w:lang w:val="fi-FI"/>
            </w:rPr>
            <w:t>.2023</w:t>
          </w:r>
        </w:p>
      </w:tc>
    </w:tr>
  </w:tbl>
  <w:p w14:paraId="1EB9F8B9" w14:textId="168B125A" w:rsidR="00424EB9" w:rsidRPr="0070559A" w:rsidRDefault="00424EB9" w:rsidP="00424EB9">
    <w:pPr>
      <w:pStyle w:val="Alatunniste"/>
      <w:tabs>
        <w:tab w:val="clear" w:pos="9638"/>
        <w:tab w:val="right" w:pos="9781"/>
      </w:tabs>
      <w:ind w:right="310"/>
      <w:jc w:val="right"/>
      <w:rPr>
        <w:sz w:val="18"/>
        <w:szCs w:val="18"/>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218A" w14:textId="77777777" w:rsidR="00424EB9" w:rsidRDefault="00424EB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8ABA" w14:textId="77777777" w:rsidR="00626357" w:rsidRDefault="00626357">
      <w:r>
        <w:separator/>
      </w:r>
    </w:p>
  </w:footnote>
  <w:footnote w:type="continuationSeparator" w:id="0">
    <w:p w14:paraId="697752AC" w14:textId="77777777" w:rsidR="00626357" w:rsidRDefault="00626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BCE3" w14:textId="77777777" w:rsidR="00424EB9" w:rsidRDefault="00424EB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C56E" w14:textId="39512660" w:rsidR="00633DF3" w:rsidRDefault="00633DF3" w:rsidP="00991C49">
    <w:pPr>
      <w:pStyle w:val="Yltunniste"/>
      <w:tabs>
        <w:tab w:val="clear" w:pos="9638"/>
        <w:tab w:val="left" w:pos="0"/>
        <w:tab w:val="right" w:pos="9840"/>
      </w:tabs>
      <w:ind w:right="360"/>
      <w:rPr>
        <w:b/>
        <w:sz w:val="28"/>
        <w:szCs w:val="28"/>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961"/>
      <w:gridCol w:w="2431"/>
    </w:tblGrid>
    <w:tr w:rsidR="00991C49" w14:paraId="11FB229B" w14:textId="77777777" w:rsidTr="00BB5D19">
      <w:tc>
        <w:tcPr>
          <w:tcW w:w="2689" w:type="dxa"/>
        </w:tcPr>
        <w:p w14:paraId="7AB4EC76" w14:textId="454C15C7" w:rsidR="00991C49" w:rsidRDefault="00991C49" w:rsidP="00991C49">
          <w:pPr>
            <w:pStyle w:val="Yltunniste"/>
            <w:tabs>
              <w:tab w:val="clear" w:pos="9638"/>
              <w:tab w:val="left" w:pos="0"/>
              <w:tab w:val="right" w:pos="9840"/>
            </w:tabs>
            <w:spacing w:before="0" w:after="240"/>
            <w:ind w:right="357"/>
            <w:rPr>
              <w:bCs/>
              <w:sz w:val="28"/>
              <w:szCs w:val="28"/>
            </w:rPr>
          </w:pPr>
          <w:r>
            <w:object w:dxaOrig="1741" w:dyaOrig="871" w14:anchorId="70F01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7pt;height:42pt" fillcolor="window">
                <v:imagedata r:id="rId1" o:title=""/>
              </v:shape>
              <o:OLEObject Type="Embed" ProgID="Word.Picture.8" ShapeID="_x0000_i1025" DrawAspect="Content" ObjectID="_1764738170" r:id="rId2"/>
            </w:object>
          </w:r>
        </w:p>
      </w:tc>
      <w:tc>
        <w:tcPr>
          <w:tcW w:w="4961" w:type="dxa"/>
        </w:tcPr>
        <w:p w14:paraId="09E076E9" w14:textId="5C5B68E6" w:rsidR="00991C49" w:rsidRPr="000F5878" w:rsidRDefault="00BB5D19" w:rsidP="004469D6">
          <w:pPr>
            <w:pStyle w:val="Yltunniste"/>
            <w:tabs>
              <w:tab w:val="clear" w:pos="9638"/>
              <w:tab w:val="left" w:pos="0"/>
              <w:tab w:val="right" w:pos="9840"/>
            </w:tabs>
            <w:spacing w:before="240"/>
            <w:ind w:right="357"/>
            <w:jc w:val="center"/>
            <w:rPr>
              <w:bCs/>
              <w:sz w:val="16"/>
              <w:szCs w:val="16"/>
            </w:rPr>
          </w:pPr>
          <w:r>
            <w:rPr>
              <w:b/>
              <w:sz w:val="16"/>
              <w:szCs w:val="16"/>
            </w:rPr>
            <w:br/>
            <w:t>Material request for surveillance assessments and reassessments</w:t>
          </w:r>
          <w:r>
            <w:rPr>
              <w:b/>
              <w:sz w:val="16"/>
              <w:szCs w:val="16"/>
            </w:rPr>
            <w:br/>
            <w:t>Inspection bodies SFS-EN ISO/IEC 17020:2012</w:t>
          </w:r>
        </w:p>
      </w:tc>
      <w:tc>
        <w:tcPr>
          <w:tcW w:w="2431" w:type="dxa"/>
        </w:tcPr>
        <w:p w14:paraId="7C688EDC" w14:textId="77777777" w:rsidR="00991C49" w:rsidRDefault="00991C49" w:rsidP="00991C49">
          <w:pPr>
            <w:pStyle w:val="Yltunniste"/>
            <w:spacing w:before="0"/>
            <w:jc w:val="right"/>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11</w:t>
          </w:r>
          <w:r>
            <w:rPr>
              <w:rStyle w:val="Sivunumero"/>
            </w:rPr>
            <w:fldChar w:fldCharType="end"/>
          </w:r>
          <w:r>
            <w:rPr>
              <w:rStyle w:val="Sivunumero"/>
            </w:rPr>
            <w:t>)</w:t>
          </w:r>
        </w:p>
        <w:p w14:paraId="033E8EDB" w14:textId="77777777" w:rsidR="00991C49" w:rsidRDefault="00991C49" w:rsidP="00991C49">
          <w:pPr>
            <w:pStyle w:val="Yltunniste"/>
            <w:tabs>
              <w:tab w:val="clear" w:pos="9638"/>
              <w:tab w:val="left" w:pos="0"/>
              <w:tab w:val="right" w:pos="9840"/>
            </w:tabs>
            <w:spacing w:before="0" w:after="240"/>
            <w:ind w:right="357"/>
            <w:jc w:val="center"/>
            <w:rPr>
              <w:bCs/>
              <w:sz w:val="28"/>
              <w:szCs w:val="28"/>
            </w:rPr>
          </w:pPr>
        </w:p>
      </w:tc>
    </w:tr>
  </w:tbl>
  <w:p w14:paraId="56ACA338" w14:textId="77777777" w:rsidR="00991C49" w:rsidRPr="00BB5D19" w:rsidRDefault="00991C49" w:rsidP="00BB5D19">
    <w:pPr>
      <w:pStyle w:val="Yltunniste"/>
      <w:tabs>
        <w:tab w:val="clear" w:pos="9638"/>
        <w:tab w:val="left" w:pos="0"/>
        <w:tab w:val="right" w:pos="9840"/>
      </w:tabs>
      <w:spacing w:after="240"/>
      <w:ind w:right="357"/>
      <w:jc w:val="center"/>
      <w:rPr>
        <w:bCs/>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7A41" w14:textId="77777777" w:rsidR="00424EB9" w:rsidRDefault="00424EB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76A"/>
    <w:multiLevelType w:val="hybridMultilevel"/>
    <w:tmpl w:val="CA2EE96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4FF484E"/>
    <w:multiLevelType w:val="hybridMultilevel"/>
    <w:tmpl w:val="20468F40"/>
    <w:lvl w:ilvl="0" w:tplc="442218BA">
      <w:start w:val="1"/>
      <w:numFmt w:val="decimal"/>
      <w:pStyle w:val="listanumeroitu"/>
      <w:lvlText w:val="%1."/>
      <w:lvlJc w:val="left"/>
      <w:pPr>
        <w:tabs>
          <w:tab w:val="num" w:pos="567"/>
        </w:tabs>
        <w:ind w:left="567" w:hanging="567"/>
      </w:pPr>
      <w:rPr>
        <w:rFonts w:hint="default"/>
      </w:rPr>
    </w:lvl>
    <w:lvl w:ilvl="1" w:tplc="040B000B">
      <w:start w:val="1"/>
      <w:numFmt w:val="bullet"/>
      <w:lvlText w:val=""/>
      <w:lvlJc w:val="left"/>
      <w:pPr>
        <w:tabs>
          <w:tab w:val="num" w:pos="1440"/>
        </w:tabs>
        <w:ind w:left="1440" w:hanging="360"/>
      </w:pPr>
      <w:rPr>
        <w:rFonts w:ascii="Wingdings" w:hAnsi="Wingdings" w:hint="default"/>
      </w:r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7946B26"/>
    <w:multiLevelType w:val="hybridMultilevel"/>
    <w:tmpl w:val="AFD861E4"/>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 w15:restartNumberingAfterBreak="0">
    <w:nsid w:val="07B43004"/>
    <w:multiLevelType w:val="hybridMultilevel"/>
    <w:tmpl w:val="8576944E"/>
    <w:lvl w:ilvl="0" w:tplc="040B0001">
      <w:start w:val="1"/>
      <w:numFmt w:val="bullet"/>
      <w:lvlText w:val=""/>
      <w:lvlJc w:val="left"/>
      <w:pPr>
        <w:ind w:left="1206" w:hanging="360"/>
      </w:pPr>
      <w:rPr>
        <w:rFonts w:ascii="Symbol" w:hAnsi="Symbol" w:hint="default"/>
      </w:rPr>
    </w:lvl>
    <w:lvl w:ilvl="1" w:tplc="040B0003" w:tentative="1">
      <w:start w:val="1"/>
      <w:numFmt w:val="bullet"/>
      <w:lvlText w:val="o"/>
      <w:lvlJc w:val="left"/>
      <w:pPr>
        <w:ind w:left="1926" w:hanging="360"/>
      </w:pPr>
      <w:rPr>
        <w:rFonts w:ascii="Courier New" w:hAnsi="Courier New" w:cs="Courier New" w:hint="default"/>
      </w:rPr>
    </w:lvl>
    <w:lvl w:ilvl="2" w:tplc="040B0005" w:tentative="1">
      <w:start w:val="1"/>
      <w:numFmt w:val="bullet"/>
      <w:lvlText w:val=""/>
      <w:lvlJc w:val="left"/>
      <w:pPr>
        <w:ind w:left="2646" w:hanging="360"/>
      </w:pPr>
      <w:rPr>
        <w:rFonts w:ascii="Wingdings" w:hAnsi="Wingdings" w:hint="default"/>
      </w:rPr>
    </w:lvl>
    <w:lvl w:ilvl="3" w:tplc="040B0001" w:tentative="1">
      <w:start w:val="1"/>
      <w:numFmt w:val="bullet"/>
      <w:lvlText w:val=""/>
      <w:lvlJc w:val="left"/>
      <w:pPr>
        <w:ind w:left="3366" w:hanging="360"/>
      </w:pPr>
      <w:rPr>
        <w:rFonts w:ascii="Symbol" w:hAnsi="Symbol" w:hint="default"/>
      </w:rPr>
    </w:lvl>
    <w:lvl w:ilvl="4" w:tplc="040B0003" w:tentative="1">
      <w:start w:val="1"/>
      <w:numFmt w:val="bullet"/>
      <w:lvlText w:val="o"/>
      <w:lvlJc w:val="left"/>
      <w:pPr>
        <w:ind w:left="4086" w:hanging="360"/>
      </w:pPr>
      <w:rPr>
        <w:rFonts w:ascii="Courier New" w:hAnsi="Courier New" w:cs="Courier New" w:hint="default"/>
      </w:rPr>
    </w:lvl>
    <w:lvl w:ilvl="5" w:tplc="040B0005" w:tentative="1">
      <w:start w:val="1"/>
      <w:numFmt w:val="bullet"/>
      <w:lvlText w:val=""/>
      <w:lvlJc w:val="left"/>
      <w:pPr>
        <w:ind w:left="4806" w:hanging="360"/>
      </w:pPr>
      <w:rPr>
        <w:rFonts w:ascii="Wingdings" w:hAnsi="Wingdings" w:hint="default"/>
      </w:rPr>
    </w:lvl>
    <w:lvl w:ilvl="6" w:tplc="040B0001" w:tentative="1">
      <w:start w:val="1"/>
      <w:numFmt w:val="bullet"/>
      <w:lvlText w:val=""/>
      <w:lvlJc w:val="left"/>
      <w:pPr>
        <w:ind w:left="5526" w:hanging="360"/>
      </w:pPr>
      <w:rPr>
        <w:rFonts w:ascii="Symbol" w:hAnsi="Symbol" w:hint="default"/>
      </w:rPr>
    </w:lvl>
    <w:lvl w:ilvl="7" w:tplc="040B0003" w:tentative="1">
      <w:start w:val="1"/>
      <w:numFmt w:val="bullet"/>
      <w:lvlText w:val="o"/>
      <w:lvlJc w:val="left"/>
      <w:pPr>
        <w:ind w:left="6246" w:hanging="360"/>
      </w:pPr>
      <w:rPr>
        <w:rFonts w:ascii="Courier New" w:hAnsi="Courier New" w:cs="Courier New" w:hint="default"/>
      </w:rPr>
    </w:lvl>
    <w:lvl w:ilvl="8" w:tplc="040B0005" w:tentative="1">
      <w:start w:val="1"/>
      <w:numFmt w:val="bullet"/>
      <w:lvlText w:val=""/>
      <w:lvlJc w:val="left"/>
      <w:pPr>
        <w:ind w:left="6966" w:hanging="360"/>
      </w:pPr>
      <w:rPr>
        <w:rFonts w:ascii="Wingdings" w:hAnsi="Wingdings" w:hint="default"/>
      </w:rPr>
    </w:lvl>
  </w:abstractNum>
  <w:abstractNum w:abstractNumId="4" w15:restartNumberingAfterBreak="0">
    <w:nsid w:val="09983D20"/>
    <w:multiLevelType w:val="hybridMultilevel"/>
    <w:tmpl w:val="878451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C294086"/>
    <w:multiLevelType w:val="hybridMultilevel"/>
    <w:tmpl w:val="0F048E36"/>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0CA715E1"/>
    <w:multiLevelType w:val="hybridMultilevel"/>
    <w:tmpl w:val="E68ABAD2"/>
    <w:lvl w:ilvl="0" w:tplc="41CEEE70">
      <w:numFmt w:val="bullet"/>
      <w:lvlText w:val=""/>
      <w:lvlJc w:val="left"/>
      <w:pPr>
        <w:ind w:left="1353" w:hanging="360"/>
      </w:pPr>
      <w:rPr>
        <w:rFonts w:ascii="Symbol" w:eastAsia="Times New Roman" w:hAnsi="Symbol" w:cs="Arial" w:hint="default"/>
      </w:rPr>
    </w:lvl>
    <w:lvl w:ilvl="1" w:tplc="040B0003" w:tentative="1">
      <w:start w:val="1"/>
      <w:numFmt w:val="bullet"/>
      <w:lvlText w:val="o"/>
      <w:lvlJc w:val="left"/>
      <w:pPr>
        <w:ind w:left="2073" w:hanging="360"/>
      </w:pPr>
      <w:rPr>
        <w:rFonts w:ascii="Courier New" w:hAnsi="Courier New" w:cs="Courier New" w:hint="default"/>
      </w:rPr>
    </w:lvl>
    <w:lvl w:ilvl="2" w:tplc="040B0005" w:tentative="1">
      <w:start w:val="1"/>
      <w:numFmt w:val="bullet"/>
      <w:lvlText w:val=""/>
      <w:lvlJc w:val="left"/>
      <w:pPr>
        <w:ind w:left="2793" w:hanging="360"/>
      </w:pPr>
      <w:rPr>
        <w:rFonts w:ascii="Wingdings" w:hAnsi="Wingdings" w:hint="default"/>
      </w:rPr>
    </w:lvl>
    <w:lvl w:ilvl="3" w:tplc="040B0001" w:tentative="1">
      <w:start w:val="1"/>
      <w:numFmt w:val="bullet"/>
      <w:lvlText w:val=""/>
      <w:lvlJc w:val="left"/>
      <w:pPr>
        <w:ind w:left="3513" w:hanging="360"/>
      </w:pPr>
      <w:rPr>
        <w:rFonts w:ascii="Symbol" w:hAnsi="Symbol" w:hint="default"/>
      </w:rPr>
    </w:lvl>
    <w:lvl w:ilvl="4" w:tplc="040B0003" w:tentative="1">
      <w:start w:val="1"/>
      <w:numFmt w:val="bullet"/>
      <w:lvlText w:val="o"/>
      <w:lvlJc w:val="left"/>
      <w:pPr>
        <w:ind w:left="4233" w:hanging="360"/>
      </w:pPr>
      <w:rPr>
        <w:rFonts w:ascii="Courier New" w:hAnsi="Courier New" w:cs="Courier New" w:hint="default"/>
      </w:rPr>
    </w:lvl>
    <w:lvl w:ilvl="5" w:tplc="040B0005" w:tentative="1">
      <w:start w:val="1"/>
      <w:numFmt w:val="bullet"/>
      <w:lvlText w:val=""/>
      <w:lvlJc w:val="left"/>
      <w:pPr>
        <w:ind w:left="4953" w:hanging="360"/>
      </w:pPr>
      <w:rPr>
        <w:rFonts w:ascii="Wingdings" w:hAnsi="Wingdings" w:hint="default"/>
      </w:rPr>
    </w:lvl>
    <w:lvl w:ilvl="6" w:tplc="040B0001" w:tentative="1">
      <w:start w:val="1"/>
      <w:numFmt w:val="bullet"/>
      <w:lvlText w:val=""/>
      <w:lvlJc w:val="left"/>
      <w:pPr>
        <w:ind w:left="5673" w:hanging="360"/>
      </w:pPr>
      <w:rPr>
        <w:rFonts w:ascii="Symbol" w:hAnsi="Symbol" w:hint="default"/>
      </w:rPr>
    </w:lvl>
    <w:lvl w:ilvl="7" w:tplc="040B0003" w:tentative="1">
      <w:start w:val="1"/>
      <w:numFmt w:val="bullet"/>
      <w:lvlText w:val="o"/>
      <w:lvlJc w:val="left"/>
      <w:pPr>
        <w:ind w:left="6393" w:hanging="360"/>
      </w:pPr>
      <w:rPr>
        <w:rFonts w:ascii="Courier New" w:hAnsi="Courier New" w:cs="Courier New" w:hint="default"/>
      </w:rPr>
    </w:lvl>
    <w:lvl w:ilvl="8" w:tplc="040B0005" w:tentative="1">
      <w:start w:val="1"/>
      <w:numFmt w:val="bullet"/>
      <w:lvlText w:val=""/>
      <w:lvlJc w:val="left"/>
      <w:pPr>
        <w:ind w:left="7113" w:hanging="360"/>
      </w:pPr>
      <w:rPr>
        <w:rFonts w:ascii="Wingdings" w:hAnsi="Wingdings" w:hint="default"/>
      </w:rPr>
    </w:lvl>
  </w:abstractNum>
  <w:abstractNum w:abstractNumId="7" w15:restartNumberingAfterBreak="0">
    <w:nsid w:val="11B80113"/>
    <w:multiLevelType w:val="hybridMultilevel"/>
    <w:tmpl w:val="5A446BE2"/>
    <w:lvl w:ilvl="0" w:tplc="523AE06C">
      <w:start w:val="1"/>
      <w:numFmt w:val="decimal"/>
      <w:pStyle w:val="Otsikko1"/>
      <w:lvlText w:val="%1."/>
      <w:lvlJc w:val="left"/>
      <w:pPr>
        <w:tabs>
          <w:tab w:val="num" w:pos="504"/>
        </w:tabs>
        <w:ind w:left="576" w:hanging="576"/>
      </w:pPr>
      <w:rPr>
        <w:rFonts w:hint="default"/>
        <w:sz w:val="28"/>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139D2D92"/>
    <w:multiLevelType w:val="hybridMultilevel"/>
    <w:tmpl w:val="0E9817C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6E92D1F"/>
    <w:multiLevelType w:val="hybridMultilevel"/>
    <w:tmpl w:val="6EC27E3C"/>
    <w:lvl w:ilvl="0" w:tplc="912E2944">
      <w:start w:val="42"/>
      <w:numFmt w:val="bullet"/>
      <w:lvlText w:val="-"/>
      <w:lvlJc w:val="left"/>
      <w:pPr>
        <w:ind w:left="1146" w:hanging="360"/>
      </w:pPr>
      <w:rPr>
        <w:rFonts w:ascii="Arial" w:eastAsia="Times New Roman" w:hAnsi="Arial" w:cs="Aria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0" w15:restartNumberingAfterBreak="0">
    <w:nsid w:val="18B05F0F"/>
    <w:multiLevelType w:val="hybridMultilevel"/>
    <w:tmpl w:val="662AB94C"/>
    <w:lvl w:ilvl="0" w:tplc="BE0A0572">
      <w:start w:val="1"/>
      <w:numFmt w:val="decimal"/>
      <w:lvlText w:val="Appendix %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9B27017"/>
    <w:multiLevelType w:val="hybridMultilevel"/>
    <w:tmpl w:val="CAD61CFC"/>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EF4DE3"/>
    <w:multiLevelType w:val="hybridMultilevel"/>
    <w:tmpl w:val="81726458"/>
    <w:lvl w:ilvl="0" w:tplc="912E2944">
      <w:start w:val="42"/>
      <w:numFmt w:val="bullet"/>
      <w:lvlText w:val="-"/>
      <w:lvlJc w:val="left"/>
      <w:pPr>
        <w:ind w:left="720" w:hanging="360"/>
      </w:pPr>
      <w:rPr>
        <w:rFonts w:ascii="Arial" w:eastAsia="Times New Roman" w:hAnsi="Arial"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20067AF"/>
    <w:multiLevelType w:val="hybridMultilevel"/>
    <w:tmpl w:val="F3466A06"/>
    <w:lvl w:ilvl="0" w:tplc="E05CBF66">
      <w:start w:val="1"/>
      <w:numFmt w:val="bullet"/>
      <w:pStyle w:val="lista"/>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54F8D"/>
    <w:multiLevelType w:val="hybridMultilevel"/>
    <w:tmpl w:val="32962B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AA70D6C"/>
    <w:multiLevelType w:val="hybridMultilevel"/>
    <w:tmpl w:val="F2BEF360"/>
    <w:lvl w:ilvl="0" w:tplc="912E2944">
      <w:start w:val="42"/>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8990707"/>
    <w:multiLevelType w:val="hybridMultilevel"/>
    <w:tmpl w:val="72A6DC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B420EE8"/>
    <w:multiLevelType w:val="hybridMultilevel"/>
    <w:tmpl w:val="0F2A1DA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EC55D8F"/>
    <w:multiLevelType w:val="hybridMultilevel"/>
    <w:tmpl w:val="1E142A66"/>
    <w:lvl w:ilvl="0" w:tplc="4E5EDD52">
      <w:start w:val="1"/>
      <w:numFmt w:val="bullet"/>
      <w:pStyle w:val="listasisennetty"/>
      <w:lvlText w:val=""/>
      <w:lvlJc w:val="left"/>
      <w:pPr>
        <w:tabs>
          <w:tab w:val="num" w:pos="1440"/>
        </w:tabs>
        <w:ind w:left="1440" w:hanging="306"/>
      </w:pPr>
      <w:rPr>
        <w:rFonts w:ascii="Wingdings" w:hAnsi="Wingdings" w:hint="default"/>
        <w:sz w:val="18"/>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02989"/>
    <w:multiLevelType w:val="hybridMultilevel"/>
    <w:tmpl w:val="07883F02"/>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63835401">
    <w:abstractNumId w:val="18"/>
  </w:num>
  <w:num w:numId="2" w16cid:durableId="447819180">
    <w:abstractNumId w:val="13"/>
  </w:num>
  <w:num w:numId="3" w16cid:durableId="1876500814">
    <w:abstractNumId w:val="7"/>
  </w:num>
  <w:num w:numId="4" w16cid:durableId="1900361479">
    <w:abstractNumId w:val="1"/>
  </w:num>
  <w:num w:numId="5" w16cid:durableId="304117990">
    <w:abstractNumId w:val="0"/>
  </w:num>
  <w:num w:numId="6" w16cid:durableId="551843221">
    <w:abstractNumId w:val="15"/>
  </w:num>
  <w:num w:numId="7" w16cid:durableId="1718508230">
    <w:abstractNumId w:val="10"/>
  </w:num>
  <w:num w:numId="8" w16cid:durableId="1780951433">
    <w:abstractNumId w:val="1"/>
  </w:num>
  <w:num w:numId="9" w16cid:durableId="186406739">
    <w:abstractNumId w:val="1"/>
  </w:num>
  <w:num w:numId="10" w16cid:durableId="2081782898">
    <w:abstractNumId w:val="1"/>
  </w:num>
  <w:num w:numId="11" w16cid:durableId="675234388">
    <w:abstractNumId w:val="1"/>
  </w:num>
  <w:num w:numId="12" w16cid:durableId="2124034200">
    <w:abstractNumId w:val="6"/>
  </w:num>
  <w:num w:numId="13" w16cid:durableId="1942297951">
    <w:abstractNumId w:val="4"/>
  </w:num>
  <w:num w:numId="14" w16cid:durableId="797533188">
    <w:abstractNumId w:val="1"/>
  </w:num>
  <w:num w:numId="15" w16cid:durableId="895167189">
    <w:abstractNumId w:val="14"/>
  </w:num>
  <w:num w:numId="16" w16cid:durableId="1526866449">
    <w:abstractNumId w:val="8"/>
  </w:num>
  <w:num w:numId="17" w16cid:durableId="1955090642">
    <w:abstractNumId w:val="16"/>
  </w:num>
  <w:num w:numId="18" w16cid:durableId="156262382">
    <w:abstractNumId w:val="1"/>
  </w:num>
  <w:num w:numId="19" w16cid:durableId="205607946">
    <w:abstractNumId w:val="19"/>
  </w:num>
  <w:num w:numId="20" w16cid:durableId="135846289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334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6174324">
    <w:abstractNumId w:val="15"/>
  </w:num>
  <w:num w:numId="23" w16cid:durableId="186915530">
    <w:abstractNumId w:val="11"/>
  </w:num>
  <w:num w:numId="24" w16cid:durableId="2060591858">
    <w:abstractNumId w:val="12"/>
  </w:num>
  <w:num w:numId="25" w16cid:durableId="235865660">
    <w:abstractNumId w:val="1"/>
  </w:num>
  <w:num w:numId="26" w16cid:durableId="1948385470">
    <w:abstractNumId w:val="1"/>
  </w:num>
  <w:num w:numId="27" w16cid:durableId="568685979">
    <w:abstractNumId w:val="1"/>
  </w:num>
  <w:num w:numId="28" w16cid:durableId="626544930">
    <w:abstractNumId w:val="1"/>
  </w:num>
  <w:num w:numId="29" w16cid:durableId="1170440006">
    <w:abstractNumId w:val="1"/>
  </w:num>
  <w:num w:numId="30" w16cid:durableId="286205390">
    <w:abstractNumId w:val="7"/>
  </w:num>
  <w:num w:numId="31" w16cid:durableId="1177235074">
    <w:abstractNumId w:val="1"/>
  </w:num>
  <w:num w:numId="32" w16cid:durableId="1355377549">
    <w:abstractNumId w:val="1"/>
  </w:num>
  <w:num w:numId="33" w16cid:durableId="209155233">
    <w:abstractNumId w:val="1"/>
  </w:num>
  <w:num w:numId="34" w16cid:durableId="1483034949">
    <w:abstractNumId w:val="9"/>
  </w:num>
  <w:num w:numId="35" w16cid:durableId="328139024">
    <w:abstractNumId w:val="17"/>
  </w:num>
  <w:num w:numId="36" w16cid:durableId="1188176620">
    <w:abstractNumId w:val="1"/>
  </w:num>
  <w:num w:numId="37" w16cid:durableId="2073650667">
    <w:abstractNumId w:val="1"/>
  </w:num>
  <w:num w:numId="38" w16cid:durableId="132214667">
    <w:abstractNumId w:val="2"/>
  </w:num>
  <w:num w:numId="39" w16cid:durableId="2086610649">
    <w:abstractNumId w:val="3"/>
  </w:num>
  <w:num w:numId="40" w16cid:durableId="7661206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55"/>
    <w:rsid w:val="00000298"/>
    <w:rsid w:val="000009DA"/>
    <w:rsid w:val="00000DC2"/>
    <w:rsid w:val="00000E50"/>
    <w:rsid w:val="0000142B"/>
    <w:rsid w:val="000014F3"/>
    <w:rsid w:val="00001A4A"/>
    <w:rsid w:val="00001AD0"/>
    <w:rsid w:val="00001DF6"/>
    <w:rsid w:val="0000252D"/>
    <w:rsid w:val="00002A82"/>
    <w:rsid w:val="0000322D"/>
    <w:rsid w:val="00003383"/>
    <w:rsid w:val="00003DEC"/>
    <w:rsid w:val="00005151"/>
    <w:rsid w:val="00005A4A"/>
    <w:rsid w:val="00006784"/>
    <w:rsid w:val="00006B95"/>
    <w:rsid w:val="00006EE6"/>
    <w:rsid w:val="00007310"/>
    <w:rsid w:val="000075FF"/>
    <w:rsid w:val="00007AF6"/>
    <w:rsid w:val="00007BD9"/>
    <w:rsid w:val="00011828"/>
    <w:rsid w:val="00011EF8"/>
    <w:rsid w:val="000124B5"/>
    <w:rsid w:val="000129CF"/>
    <w:rsid w:val="00013190"/>
    <w:rsid w:val="000131AC"/>
    <w:rsid w:val="0001326C"/>
    <w:rsid w:val="00013341"/>
    <w:rsid w:val="00013AE7"/>
    <w:rsid w:val="00014567"/>
    <w:rsid w:val="000146FA"/>
    <w:rsid w:val="00014D26"/>
    <w:rsid w:val="00015627"/>
    <w:rsid w:val="00015BA6"/>
    <w:rsid w:val="00015E74"/>
    <w:rsid w:val="000174DA"/>
    <w:rsid w:val="00017D42"/>
    <w:rsid w:val="0002020B"/>
    <w:rsid w:val="0002106B"/>
    <w:rsid w:val="0002161F"/>
    <w:rsid w:val="0002191E"/>
    <w:rsid w:val="00021B79"/>
    <w:rsid w:val="00021D71"/>
    <w:rsid w:val="00021DA0"/>
    <w:rsid w:val="00022029"/>
    <w:rsid w:val="0002306F"/>
    <w:rsid w:val="000236D9"/>
    <w:rsid w:val="000240CB"/>
    <w:rsid w:val="0002428F"/>
    <w:rsid w:val="00025075"/>
    <w:rsid w:val="0002641C"/>
    <w:rsid w:val="0002729F"/>
    <w:rsid w:val="000276D7"/>
    <w:rsid w:val="00027958"/>
    <w:rsid w:val="00027A83"/>
    <w:rsid w:val="00027B58"/>
    <w:rsid w:val="0003012C"/>
    <w:rsid w:val="00030417"/>
    <w:rsid w:val="00030452"/>
    <w:rsid w:val="00030803"/>
    <w:rsid w:val="00030C72"/>
    <w:rsid w:val="00030CC3"/>
    <w:rsid w:val="00030DE8"/>
    <w:rsid w:val="00031303"/>
    <w:rsid w:val="0003153F"/>
    <w:rsid w:val="00031618"/>
    <w:rsid w:val="000317C2"/>
    <w:rsid w:val="000319F1"/>
    <w:rsid w:val="0003232B"/>
    <w:rsid w:val="00032546"/>
    <w:rsid w:val="0003256E"/>
    <w:rsid w:val="00032EF9"/>
    <w:rsid w:val="0003326A"/>
    <w:rsid w:val="00033760"/>
    <w:rsid w:val="00033D5E"/>
    <w:rsid w:val="000348F2"/>
    <w:rsid w:val="00034900"/>
    <w:rsid w:val="00035617"/>
    <w:rsid w:val="00035BD4"/>
    <w:rsid w:val="00035D2A"/>
    <w:rsid w:val="000368CC"/>
    <w:rsid w:val="00036EF8"/>
    <w:rsid w:val="000372BD"/>
    <w:rsid w:val="00037927"/>
    <w:rsid w:val="00037DE3"/>
    <w:rsid w:val="00040496"/>
    <w:rsid w:val="000408A7"/>
    <w:rsid w:val="00040C41"/>
    <w:rsid w:val="00040F33"/>
    <w:rsid w:val="00041126"/>
    <w:rsid w:val="00041173"/>
    <w:rsid w:val="00041365"/>
    <w:rsid w:val="00041665"/>
    <w:rsid w:val="00041F24"/>
    <w:rsid w:val="0004226E"/>
    <w:rsid w:val="00042351"/>
    <w:rsid w:val="000424EC"/>
    <w:rsid w:val="00042605"/>
    <w:rsid w:val="00042B04"/>
    <w:rsid w:val="00043362"/>
    <w:rsid w:val="0004398E"/>
    <w:rsid w:val="00043ECB"/>
    <w:rsid w:val="000443E5"/>
    <w:rsid w:val="000451B6"/>
    <w:rsid w:val="00045A11"/>
    <w:rsid w:val="0004653E"/>
    <w:rsid w:val="00047176"/>
    <w:rsid w:val="000472B7"/>
    <w:rsid w:val="000472DD"/>
    <w:rsid w:val="000472ED"/>
    <w:rsid w:val="00047DFB"/>
    <w:rsid w:val="00047E0B"/>
    <w:rsid w:val="000504A0"/>
    <w:rsid w:val="00050526"/>
    <w:rsid w:val="000510DD"/>
    <w:rsid w:val="00052286"/>
    <w:rsid w:val="00053494"/>
    <w:rsid w:val="0005385C"/>
    <w:rsid w:val="00053B68"/>
    <w:rsid w:val="00054A4D"/>
    <w:rsid w:val="000551A4"/>
    <w:rsid w:val="00055C7A"/>
    <w:rsid w:val="00055C99"/>
    <w:rsid w:val="00055CBE"/>
    <w:rsid w:val="0005616B"/>
    <w:rsid w:val="00057463"/>
    <w:rsid w:val="00057949"/>
    <w:rsid w:val="00057CC6"/>
    <w:rsid w:val="000609D4"/>
    <w:rsid w:val="00060D62"/>
    <w:rsid w:val="00060D88"/>
    <w:rsid w:val="00061758"/>
    <w:rsid w:val="00062876"/>
    <w:rsid w:val="00062A60"/>
    <w:rsid w:val="00062BD9"/>
    <w:rsid w:val="00062E00"/>
    <w:rsid w:val="000631FB"/>
    <w:rsid w:val="00063706"/>
    <w:rsid w:val="00063BF1"/>
    <w:rsid w:val="00064112"/>
    <w:rsid w:val="00064820"/>
    <w:rsid w:val="00066232"/>
    <w:rsid w:val="0006634B"/>
    <w:rsid w:val="0006648B"/>
    <w:rsid w:val="00066DF9"/>
    <w:rsid w:val="00067551"/>
    <w:rsid w:val="00067926"/>
    <w:rsid w:val="00067F77"/>
    <w:rsid w:val="0007078B"/>
    <w:rsid w:val="000709AA"/>
    <w:rsid w:val="0007123C"/>
    <w:rsid w:val="0007158E"/>
    <w:rsid w:val="00071AA2"/>
    <w:rsid w:val="00071DC9"/>
    <w:rsid w:val="000721A6"/>
    <w:rsid w:val="00072326"/>
    <w:rsid w:val="00072444"/>
    <w:rsid w:val="000725C1"/>
    <w:rsid w:val="000726F0"/>
    <w:rsid w:val="000728CD"/>
    <w:rsid w:val="000754F3"/>
    <w:rsid w:val="000755B9"/>
    <w:rsid w:val="00075B4E"/>
    <w:rsid w:val="00076C8C"/>
    <w:rsid w:val="0007787B"/>
    <w:rsid w:val="00080A02"/>
    <w:rsid w:val="00080C23"/>
    <w:rsid w:val="00080FDA"/>
    <w:rsid w:val="00081CB7"/>
    <w:rsid w:val="00081DBB"/>
    <w:rsid w:val="00081FA8"/>
    <w:rsid w:val="00082714"/>
    <w:rsid w:val="0008279F"/>
    <w:rsid w:val="000832E4"/>
    <w:rsid w:val="0008403D"/>
    <w:rsid w:val="00084474"/>
    <w:rsid w:val="00084788"/>
    <w:rsid w:val="000847F9"/>
    <w:rsid w:val="00084AE4"/>
    <w:rsid w:val="00084FDC"/>
    <w:rsid w:val="00085799"/>
    <w:rsid w:val="00085F45"/>
    <w:rsid w:val="00086B1B"/>
    <w:rsid w:val="00087B66"/>
    <w:rsid w:val="00087DF9"/>
    <w:rsid w:val="00091D57"/>
    <w:rsid w:val="0009225F"/>
    <w:rsid w:val="000926B3"/>
    <w:rsid w:val="00092C48"/>
    <w:rsid w:val="000933DB"/>
    <w:rsid w:val="00093648"/>
    <w:rsid w:val="00094244"/>
    <w:rsid w:val="00094BD0"/>
    <w:rsid w:val="00094C1B"/>
    <w:rsid w:val="00095220"/>
    <w:rsid w:val="00095224"/>
    <w:rsid w:val="000969F0"/>
    <w:rsid w:val="00096D71"/>
    <w:rsid w:val="000976B5"/>
    <w:rsid w:val="00097B47"/>
    <w:rsid w:val="000A030A"/>
    <w:rsid w:val="000A0738"/>
    <w:rsid w:val="000A0B2F"/>
    <w:rsid w:val="000A134A"/>
    <w:rsid w:val="000A1431"/>
    <w:rsid w:val="000A1EBE"/>
    <w:rsid w:val="000A22D6"/>
    <w:rsid w:val="000A292C"/>
    <w:rsid w:val="000A2EED"/>
    <w:rsid w:val="000A3D5A"/>
    <w:rsid w:val="000A4323"/>
    <w:rsid w:val="000A48E4"/>
    <w:rsid w:val="000A496D"/>
    <w:rsid w:val="000A4D11"/>
    <w:rsid w:val="000A59F7"/>
    <w:rsid w:val="000A689D"/>
    <w:rsid w:val="000A6B73"/>
    <w:rsid w:val="000A6DC3"/>
    <w:rsid w:val="000A7F50"/>
    <w:rsid w:val="000B067F"/>
    <w:rsid w:val="000B086E"/>
    <w:rsid w:val="000B1061"/>
    <w:rsid w:val="000B1C98"/>
    <w:rsid w:val="000B2293"/>
    <w:rsid w:val="000B27F5"/>
    <w:rsid w:val="000B2B6E"/>
    <w:rsid w:val="000B2FE7"/>
    <w:rsid w:val="000B4274"/>
    <w:rsid w:val="000B54D5"/>
    <w:rsid w:val="000B5C9D"/>
    <w:rsid w:val="000B5E4A"/>
    <w:rsid w:val="000B5FF5"/>
    <w:rsid w:val="000B614A"/>
    <w:rsid w:val="000B662C"/>
    <w:rsid w:val="000B6F81"/>
    <w:rsid w:val="000B722F"/>
    <w:rsid w:val="000B73A2"/>
    <w:rsid w:val="000B7494"/>
    <w:rsid w:val="000B7E51"/>
    <w:rsid w:val="000C06B8"/>
    <w:rsid w:val="000C0919"/>
    <w:rsid w:val="000C0AC3"/>
    <w:rsid w:val="000C0FF3"/>
    <w:rsid w:val="000C1E3F"/>
    <w:rsid w:val="000C2146"/>
    <w:rsid w:val="000C222B"/>
    <w:rsid w:val="000C23C0"/>
    <w:rsid w:val="000C256F"/>
    <w:rsid w:val="000C2D4A"/>
    <w:rsid w:val="000C3119"/>
    <w:rsid w:val="000C431D"/>
    <w:rsid w:val="000C45DE"/>
    <w:rsid w:val="000C47A8"/>
    <w:rsid w:val="000C5243"/>
    <w:rsid w:val="000C562B"/>
    <w:rsid w:val="000C578B"/>
    <w:rsid w:val="000C5806"/>
    <w:rsid w:val="000C5CE1"/>
    <w:rsid w:val="000C6559"/>
    <w:rsid w:val="000C658F"/>
    <w:rsid w:val="000C6819"/>
    <w:rsid w:val="000C71E6"/>
    <w:rsid w:val="000C75D0"/>
    <w:rsid w:val="000C7B2A"/>
    <w:rsid w:val="000D0860"/>
    <w:rsid w:val="000D239C"/>
    <w:rsid w:val="000D26AC"/>
    <w:rsid w:val="000D345B"/>
    <w:rsid w:val="000D413C"/>
    <w:rsid w:val="000D4931"/>
    <w:rsid w:val="000D4C19"/>
    <w:rsid w:val="000D522C"/>
    <w:rsid w:val="000D5407"/>
    <w:rsid w:val="000D5C4D"/>
    <w:rsid w:val="000D5F89"/>
    <w:rsid w:val="000D60ED"/>
    <w:rsid w:val="000D63B0"/>
    <w:rsid w:val="000D6B02"/>
    <w:rsid w:val="000D7608"/>
    <w:rsid w:val="000D76B9"/>
    <w:rsid w:val="000D7AC2"/>
    <w:rsid w:val="000D7BE8"/>
    <w:rsid w:val="000D7FDF"/>
    <w:rsid w:val="000E0FA8"/>
    <w:rsid w:val="000E135E"/>
    <w:rsid w:val="000E1522"/>
    <w:rsid w:val="000E175F"/>
    <w:rsid w:val="000E2121"/>
    <w:rsid w:val="000E2651"/>
    <w:rsid w:val="000E2839"/>
    <w:rsid w:val="000E2902"/>
    <w:rsid w:val="000E2B8B"/>
    <w:rsid w:val="000E2CD1"/>
    <w:rsid w:val="000E3484"/>
    <w:rsid w:val="000E422F"/>
    <w:rsid w:val="000E42DF"/>
    <w:rsid w:val="000E4D16"/>
    <w:rsid w:val="000E4D5A"/>
    <w:rsid w:val="000E4F2A"/>
    <w:rsid w:val="000E5BB1"/>
    <w:rsid w:val="000E5CAD"/>
    <w:rsid w:val="000E5DD0"/>
    <w:rsid w:val="000E612C"/>
    <w:rsid w:val="000E6536"/>
    <w:rsid w:val="000E681F"/>
    <w:rsid w:val="000E6BB9"/>
    <w:rsid w:val="000E7239"/>
    <w:rsid w:val="000E7A3E"/>
    <w:rsid w:val="000F0056"/>
    <w:rsid w:val="000F0BA2"/>
    <w:rsid w:val="000F0DD3"/>
    <w:rsid w:val="000F0F39"/>
    <w:rsid w:val="000F4DB8"/>
    <w:rsid w:val="000F4F27"/>
    <w:rsid w:val="000F5612"/>
    <w:rsid w:val="000F5878"/>
    <w:rsid w:val="000F591E"/>
    <w:rsid w:val="000F5B4A"/>
    <w:rsid w:val="000F5EFD"/>
    <w:rsid w:val="000F6754"/>
    <w:rsid w:val="000F75D8"/>
    <w:rsid w:val="000F76E9"/>
    <w:rsid w:val="001001DC"/>
    <w:rsid w:val="001004A8"/>
    <w:rsid w:val="001009AF"/>
    <w:rsid w:val="00101658"/>
    <w:rsid w:val="00101790"/>
    <w:rsid w:val="00101DFC"/>
    <w:rsid w:val="001029F5"/>
    <w:rsid w:val="0010463C"/>
    <w:rsid w:val="00104C72"/>
    <w:rsid w:val="0010552A"/>
    <w:rsid w:val="0010689D"/>
    <w:rsid w:val="00106E95"/>
    <w:rsid w:val="0011024E"/>
    <w:rsid w:val="00110A72"/>
    <w:rsid w:val="00110B80"/>
    <w:rsid w:val="00110BB8"/>
    <w:rsid w:val="00110D36"/>
    <w:rsid w:val="00110E10"/>
    <w:rsid w:val="00110FB7"/>
    <w:rsid w:val="001122D4"/>
    <w:rsid w:val="00112ACC"/>
    <w:rsid w:val="00113939"/>
    <w:rsid w:val="00113AEF"/>
    <w:rsid w:val="00113DCB"/>
    <w:rsid w:val="001142ED"/>
    <w:rsid w:val="00114353"/>
    <w:rsid w:val="0011436E"/>
    <w:rsid w:val="00114631"/>
    <w:rsid w:val="00115580"/>
    <w:rsid w:val="00115697"/>
    <w:rsid w:val="00116786"/>
    <w:rsid w:val="001167C7"/>
    <w:rsid w:val="00116932"/>
    <w:rsid w:val="00117182"/>
    <w:rsid w:val="00117842"/>
    <w:rsid w:val="0011794E"/>
    <w:rsid w:val="0012021C"/>
    <w:rsid w:val="00120414"/>
    <w:rsid w:val="00121333"/>
    <w:rsid w:val="00121D63"/>
    <w:rsid w:val="001226F8"/>
    <w:rsid w:val="0012287C"/>
    <w:rsid w:val="001228A3"/>
    <w:rsid w:val="00122B1E"/>
    <w:rsid w:val="00122C09"/>
    <w:rsid w:val="00124065"/>
    <w:rsid w:val="00124073"/>
    <w:rsid w:val="001246E3"/>
    <w:rsid w:val="001247C6"/>
    <w:rsid w:val="001248AA"/>
    <w:rsid w:val="00124F99"/>
    <w:rsid w:val="001252FB"/>
    <w:rsid w:val="00125EB1"/>
    <w:rsid w:val="00126299"/>
    <w:rsid w:val="001274C4"/>
    <w:rsid w:val="00127B91"/>
    <w:rsid w:val="00130D61"/>
    <w:rsid w:val="0013116F"/>
    <w:rsid w:val="0013130D"/>
    <w:rsid w:val="00132002"/>
    <w:rsid w:val="00132200"/>
    <w:rsid w:val="00132236"/>
    <w:rsid w:val="00132EC6"/>
    <w:rsid w:val="00133934"/>
    <w:rsid w:val="0013526B"/>
    <w:rsid w:val="001358B4"/>
    <w:rsid w:val="00136206"/>
    <w:rsid w:val="0013620D"/>
    <w:rsid w:val="00137605"/>
    <w:rsid w:val="001377F5"/>
    <w:rsid w:val="001405B8"/>
    <w:rsid w:val="00140829"/>
    <w:rsid w:val="00140B6E"/>
    <w:rsid w:val="00140F57"/>
    <w:rsid w:val="00141541"/>
    <w:rsid w:val="00142A7A"/>
    <w:rsid w:val="0014308B"/>
    <w:rsid w:val="001431D4"/>
    <w:rsid w:val="00143687"/>
    <w:rsid w:val="00144054"/>
    <w:rsid w:val="00144C06"/>
    <w:rsid w:val="00146B98"/>
    <w:rsid w:val="00146D3A"/>
    <w:rsid w:val="00147030"/>
    <w:rsid w:val="001472C6"/>
    <w:rsid w:val="00151384"/>
    <w:rsid w:val="0015144A"/>
    <w:rsid w:val="00151624"/>
    <w:rsid w:val="001532E4"/>
    <w:rsid w:val="0015344A"/>
    <w:rsid w:val="001538BD"/>
    <w:rsid w:val="001555DE"/>
    <w:rsid w:val="0015570E"/>
    <w:rsid w:val="001579A6"/>
    <w:rsid w:val="00157F70"/>
    <w:rsid w:val="001604BF"/>
    <w:rsid w:val="00160A68"/>
    <w:rsid w:val="00161402"/>
    <w:rsid w:val="001618AA"/>
    <w:rsid w:val="00161956"/>
    <w:rsid w:val="00162BC6"/>
    <w:rsid w:val="00162E62"/>
    <w:rsid w:val="00162EB2"/>
    <w:rsid w:val="00163062"/>
    <w:rsid w:val="001631A4"/>
    <w:rsid w:val="001632F6"/>
    <w:rsid w:val="001633A5"/>
    <w:rsid w:val="00163A31"/>
    <w:rsid w:val="001648C2"/>
    <w:rsid w:val="00164A24"/>
    <w:rsid w:val="00165863"/>
    <w:rsid w:val="00165D78"/>
    <w:rsid w:val="00166AAD"/>
    <w:rsid w:val="00166E60"/>
    <w:rsid w:val="00167987"/>
    <w:rsid w:val="001679F2"/>
    <w:rsid w:val="00167A2F"/>
    <w:rsid w:val="00167C09"/>
    <w:rsid w:val="00167D83"/>
    <w:rsid w:val="00167F51"/>
    <w:rsid w:val="0017037B"/>
    <w:rsid w:val="00170976"/>
    <w:rsid w:val="00170E1B"/>
    <w:rsid w:val="0017130B"/>
    <w:rsid w:val="00171BDE"/>
    <w:rsid w:val="00171FF7"/>
    <w:rsid w:val="0017238B"/>
    <w:rsid w:val="0017298F"/>
    <w:rsid w:val="0017365B"/>
    <w:rsid w:val="00173D70"/>
    <w:rsid w:val="00174230"/>
    <w:rsid w:val="00174B64"/>
    <w:rsid w:val="00175193"/>
    <w:rsid w:val="0017585A"/>
    <w:rsid w:val="00175B48"/>
    <w:rsid w:val="00175D1D"/>
    <w:rsid w:val="001763AD"/>
    <w:rsid w:val="0017714C"/>
    <w:rsid w:val="00180127"/>
    <w:rsid w:val="00181709"/>
    <w:rsid w:val="00181CEF"/>
    <w:rsid w:val="00183D03"/>
    <w:rsid w:val="00183F17"/>
    <w:rsid w:val="00183FAB"/>
    <w:rsid w:val="00184CEA"/>
    <w:rsid w:val="00184FB8"/>
    <w:rsid w:val="00185355"/>
    <w:rsid w:val="00185489"/>
    <w:rsid w:val="001869F7"/>
    <w:rsid w:val="001900BC"/>
    <w:rsid w:val="00190ED2"/>
    <w:rsid w:val="00191591"/>
    <w:rsid w:val="00191928"/>
    <w:rsid w:val="00191C24"/>
    <w:rsid w:val="001922E2"/>
    <w:rsid w:val="00193456"/>
    <w:rsid w:val="001935A0"/>
    <w:rsid w:val="00193D94"/>
    <w:rsid w:val="0019504C"/>
    <w:rsid w:val="001950D4"/>
    <w:rsid w:val="001954DE"/>
    <w:rsid w:val="00195628"/>
    <w:rsid w:val="0019577E"/>
    <w:rsid w:val="00195879"/>
    <w:rsid w:val="00196F87"/>
    <w:rsid w:val="00197A56"/>
    <w:rsid w:val="001A0EDD"/>
    <w:rsid w:val="001A1BED"/>
    <w:rsid w:val="001A1EF3"/>
    <w:rsid w:val="001A26A4"/>
    <w:rsid w:val="001A2D1E"/>
    <w:rsid w:val="001A2EC5"/>
    <w:rsid w:val="001A3D90"/>
    <w:rsid w:val="001A43E3"/>
    <w:rsid w:val="001A4424"/>
    <w:rsid w:val="001A4BC8"/>
    <w:rsid w:val="001A4F95"/>
    <w:rsid w:val="001A50F2"/>
    <w:rsid w:val="001A5761"/>
    <w:rsid w:val="001A5806"/>
    <w:rsid w:val="001A6440"/>
    <w:rsid w:val="001A6810"/>
    <w:rsid w:val="001A6E50"/>
    <w:rsid w:val="001A7926"/>
    <w:rsid w:val="001A7C79"/>
    <w:rsid w:val="001B0081"/>
    <w:rsid w:val="001B054D"/>
    <w:rsid w:val="001B0955"/>
    <w:rsid w:val="001B0AA1"/>
    <w:rsid w:val="001B1405"/>
    <w:rsid w:val="001B1E6C"/>
    <w:rsid w:val="001B2B47"/>
    <w:rsid w:val="001B2B7E"/>
    <w:rsid w:val="001B2D53"/>
    <w:rsid w:val="001B5A6D"/>
    <w:rsid w:val="001B5F28"/>
    <w:rsid w:val="001B6577"/>
    <w:rsid w:val="001B7512"/>
    <w:rsid w:val="001B758A"/>
    <w:rsid w:val="001C00AF"/>
    <w:rsid w:val="001C0F95"/>
    <w:rsid w:val="001C120D"/>
    <w:rsid w:val="001C1F41"/>
    <w:rsid w:val="001C276A"/>
    <w:rsid w:val="001C351C"/>
    <w:rsid w:val="001C3FBF"/>
    <w:rsid w:val="001C4023"/>
    <w:rsid w:val="001C448B"/>
    <w:rsid w:val="001C4B05"/>
    <w:rsid w:val="001C4CB9"/>
    <w:rsid w:val="001C525C"/>
    <w:rsid w:val="001C5F73"/>
    <w:rsid w:val="001C7D5C"/>
    <w:rsid w:val="001C7E63"/>
    <w:rsid w:val="001D044D"/>
    <w:rsid w:val="001D09A1"/>
    <w:rsid w:val="001D0DD4"/>
    <w:rsid w:val="001D19AE"/>
    <w:rsid w:val="001D1A08"/>
    <w:rsid w:val="001D2FB6"/>
    <w:rsid w:val="001D376B"/>
    <w:rsid w:val="001D3B13"/>
    <w:rsid w:val="001D4280"/>
    <w:rsid w:val="001D4397"/>
    <w:rsid w:val="001D4527"/>
    <w:rsid w:val="001D528E"/>
    <w:rsid w:val="001D78AD"/>
    <w:rsid w:val="001E0297"/>
    <w:rsid w:val="001E063E"/>
    <w:rsid w:val="001E0886"/>
    <w:rsid w:val="001E10D3"/>
    <w:rsid w:val="001E1282"/>
    <w:rsid w:val="001E172B"/>
    <w:rsid w:val="001E22DC"/>
    <w:rsid w:val="001E2542"/>
    <w:rsid w:val="001E327E"/>
    <w:rsid w:val="001E32F2"/>
    <w:rsid w:val="001E3F3A"/>
    <w:rsid w:val="001E4026"/>
    <w:rsid w:val="001E5565"/>
    <w:rsid w:val="001E55B3"/>
    <w:rsid w:val="001E5C8B"/>
    <w:rsid w:val="001E6208"/>
    <w:rsid w:val="001E64C5"/>
    <w:rsid w:val="001E79F6"/>
    <w:rsid w:val="001F034C"/>
    <w:rsid w:val="001F0926"/>
    <w:rsid w:val="001F12F6"/>
    <w:rsid w:val="001F26EC"/>
    <w:rsid w:val="001F2B8E"/>
    <w:rsid w:val="001F303E"/>
    <w:rsid w:val="001F307E"/>
    <w:rsid w:val="001F3997"/>
    <w:rsid w:val="001F3F44"/>
    <w:rsid w:val="001F42B4"/>
    <w:rsid w:val="001F4912"/>
    <w:rsid w:val="001F4C1F"/>
    <w:rsid w:val="001F5020"/>
    <w:rsid w:val="001F52CD"/>
    <w:rsid w:val="001F5332"/>
    <w:rsid w:val="001F537D"/>
    <w:rsid w:val="001F58E4"/>
    <w:rsid w:val="001F694F"/>
    <w:rsid w:val="001F6DDE"/>
    <w:rsid w:val="001F72E0"/>
    <w:rsid w:val="001F7A55"/>
    <w:rsid w:val="001F7E5A"/>
    <w:rsid w:val="002002F9"/>
    <w:rsid w:val="002007C6"/>
    <w:rsid w:val="002007D0"/>
    <w:rsid w:val="00200EF7"/>
    <w:rsid w:val="00200FBB"/>
    <w:rsid w:val="00201326"/>
    <w:rsid w:val="00201441"/>
    <w:rsid w:val="002017C8"/>
    <w:rsid w:val="0020182C"/>
    <w:rsid w:val="002019D6"/>
    <w:rsid w:val="00201B49"/>
    <w:rsid w:val="00201EF9"/>
    <w:rsid w:val="00202071"/>
    <w:rsid w:val="002022B3"/>
    <w:rsid w:val="00202E17"/>
    <w:rsid w:val="00202F57"/>
    <w:rsid w:val="00203746"/>
    <w:rsid w:val="00204415"/>
    <w:rsid w:val="00205022"/>
    <w:rsid w:val="00205379"/>
    <w:rsid w:val="0020561F"/>
    <w:rsid w:val="00205B2E"/>
    <w:rsid w:val="00205B8A"/>
    <w:rsid w:val="002076FB"/>
    <w:rsid w:val="00207A1D"/>
    <w:rsid w:val="00207A97"/>
    <w:rsid w:val="0021044A"/>
    <w:rsid w:val="00210EFA"/>
    <w:rsid w:val="00211715"/>
    <w:rsid w:val="00211DBE"/>
    <w:rsid w:val="002120F4"/>
    <w:rsid w:val="00212D33"/>
    <w:rsid w:val="00213455"/>
    <w:rsid w:val="002138B8"/>
    <w:rsid w:val="00213B07"/>
    <w:rsid w:val="00215921"/>
    <w:rsid w:val="0021651D"/>
    <w:rsid w:val="00216558"/>
    <w:rsid w:val="002170B5"/>
    <w:rsid w:val="00217281"/>
    <w:rsid w:val="00217299"/>
    <w:rsid w:val="002176C5"/>
    <w:rsid w:val="002178B6"/>
    <w:rsid w:val="002201C3"/>
    <w:rsid w:val="002210F9"/>
    <w:rsid w:val="00222130"/>
    <w:rsid w:val="002226DB"/>
    <w:rsid w:val="00222A8A"/>
    <w:rsid w:val="002231DB"/>
    <w:rsid w:val="00223846"/>
    <w:rsid w:val="002243E8"/>
    <w:rsid w:val="0022579D"/>
    <w:rsid w:val="00227622"/>
    <w:rsid w:val="0022766F"/>
    <w:rsid w:val="00227DCA"/>
    <w:rsid w:val="00230524"/>
    <w:rsid w:val="00231012"/>
    <w:rsid w:val="00231CFA"/>
    <w:rsid w:val="00232327"/>
    <w:rsid w:val="002329BF"/>
    <w:rsid w:val="00233D5A"/>
    <w:rsid w:val="00234ABB"/>
    <w:rsid w:val="00234BD6"/>
    <w:rsid w:val="00234E35"/>
    <w:rsid w:val="00235001"/>
    <w:rsid w:val="002356EF"/>
    <w:rsid w:val="00236374"/>
    <w:rsid w:val="00237096"/>
    <w:rsid w:val="0023720D"/>
    <w:rsid w:val="002374C2"/>
    <w:rsid w:val="002376AD"/>
    <w:rsid w:val="00237CDC"/>
    <w:rsid w:val="00240BEE"/>
    <w:rsid w:val="0024117D"/>
    <w:rsid w:val="00241539"/>
    <w:rsid w:val="00241E9F"/>
    <w:rsid w:val="002422F3"/>
    <w:rsid w:val="002424FA"/>
    <w:rsid w:val="002432BD"/>
    <w:rsid w:val="002432E4"/>
    <w:rsid w:val="002433DA"/>
    <w:rsid w:val="002437B9"/>
    <w:rsid w:val="002438FA"/>
    <w:rsid w:val="00244051"/>
    <w:rsid w:val="00244520"/>
    <w:rsid w:val="00244D74"/>
    <w:rsid w:val="00245049"/>
    <w:rsid w:val="00245890"/>
    <w:rsid w:val="00246050"/>
    <w:rsid w:val="00246573"/>
    <w:rsid w:val="00246DB1"/>
    <w:rsid w:val="00246FBB"/>
    <w:rsid w:val="00247461"/>
    <w:rsid w:val="002474BF"/>
    <w:rsid w:val="00247803"/>
    <w:rsid w:val="00251628"/>
    <w:rsid w:val="00251935"/>
    <w:rsid w:val="002521DE"/>
    <w:rsid w:val="00252349"/>
    <w:rsid w:val="00252625"/>
    <w:rsid w:val="002530FC"/>
    <w:rsid w:val="00253580"/>
    <w:rsid w:val="00253643"/>
    <w:rsid w:val="00254195"/>
    <w:rsid w:val="0025448D"/>
    <w:rsid w:val="00255276"/>
    <w:rsid w:val="002557C3"/>
    <w:rsid w:val="0025661F"/>
    <w:rsid w:val="002570CB"/>
    <w:rsid w:val="002574C3"/>
    <w:rsid w:val="00260EB0"/>
    <w:rsid w:val="00262310"/>
    <w:rsid w:val="00262C16"/>
    <w:rsid w:val="00263617"/>
    <w:rsid w:val="00263E30"/>
    <w:rsid w:val="0026462A"/>
    <w:rsid w:val="0026463B"/>
    <w:rsid w:val="00264B80"/>
    <w:rsid w:val="002662AE"/>
    <w:rsid w:val="0026736E"/>
    <w:rsid w:val="00267795"/>
    <w:rsid w:val="00267988"/>
    <w:rsid w:val="00267ADF"/>
    <w:rsid w:val="00270364"/>
    <w:rsid w:val="0027066A"/>
    <w:rsid w:val="00270E76"/>
    <w:rsid w:val="00270F8D"/>
    <w:rsid w:val="00270FB5"/>
    <w:rsid w:val="00271670"/>
    <w:rsid w:val="002718B5"/>
    <w:rsid w:val="00271A34"/>
    <w:rsid w:val="0027344F"/>
    <w:rsid w:val="00273E1E"/>
    <w:rsid w:val="002751AE"/>
    <w:rsid w:val="002758A9"/>
    <w:rsid w:val="00276156"/>
    <w:rsid w:val="00276FE4"/>
    <w:rsid w:val="00280B4B"/>
    <w:rsid w:val="002834A2"/>
    <w:rsid w:val="00283B58"/>
    <w:rsid w:val="00283B6A"/>
    <w:rsid w:val="002859F0"/>
    <w:rsid w:val="002868D2"/>
    <w:rsid w:val="00287150"/>
    <w:rsid w:val="0028717B"/>
    <w:rsid w:val="002903AE"/>
    <w:rsid w:val="002926CC"/>
    <w:rsid w:val="00292865"/>
    <w:rsid w:val="00292AE4"/>
    <w:rsid w:val="00292B2F"/>
    <w:rsid w:val="00293246"/>
    <w:rsid w:val="002933DE"/>
    <w:rsid w:val="00293E5D"/>
    <w:rsid w:val="00293FE7"/>
    <w:rsid w:val="0029414C"/>
    <w:rsid w:val="0029471F"/>
    <w:rsid w:val="00294B3C"/>
    <w:rsid w:val="0029561D"/>
    <w:rsid w:val="00296117"/>
    <w:rsid w:val="002969F5"/>
    <w:rsid w:val="00296AE9"/>
    <w:rsid w:val="00297BC4"/>
    <w:rsid w:val="00297C3B"/>
    <w:rsid w:val="002A1024"/>
    <w:rsid w:val="002A363B"/>
    <w:rsid w:val="002A4979"/>
    <w:rsid w:val="002A5B72"/>
    <w:rsid w:val="002A5E01"/>
    <w:rsid w:val="002A6A7A"/>
    <w:rsid w:val="002A6D5D"/>
    <w:rsid w:val="002A6F97"/>
    <w:rsid w:val="002A7674"/>
    <w:rsid w:val="002A79F0"/>
    <w:rsid w:val="002A7F5D"/>
    <w:rsid w:val="002B0030"/>
    <w:rsid w:val="002B0D27"/>
    <w:rsid w:val="002B0D51"/>
    <w:rsid w:val="002B169C"/>
    <w:rsid w:val="002B1E9A"/>
    <w:rsid w:val="002B33A1"/>
    <w:rsid w:val="002B4B77"/>
    <w:rsid w:val="002B537A"/>
    <w:rsid w:val="002B53E1"/>
    <w:rsid w:val="002B59D9"/>
    <w:rsid w:val="002B673A"/>
    <w:rsid w:val="002B6A5E"/>
    <w:rsid w:val="002B765C"/>
    <w:rsid w:val="002C1F0B"/>
    <w:rsid w:val="002C2006"/>
    <w:rsid w:val="002C2249"/>
    <w:rsid w:val="002C2D30"/>
    <w:rsid w:val="002C2DFA"/>
    <w:rsid w:val="002C31F8"/>
    <w:rsid w:val="002C3EDF"/>
    <w:rsid w:val="002C4031"/>
    <w:rsid w:val="002C53AE"/>
    <w:rsid w:val="002C542A"/>
    <w:rsid w:val="002C57D3"/>
    <w:rsid w:val="002C681E"/>
    <w:rsid w:val="002D01F7"/>
    <w:rsid w:val="002D0641"/>
    <w:rsid w:val="002D13D6"/>
    <w:rsid w:val="002D1897"/>
    <w:rsid w:val="002D2037"/>
    <w:rsid w:val="002D2332"/>
    <w:rsid w:val="002D2333"/>
    <w:rsid w:val="002D2B90"/>
    <w:rsid w:val="002D3E10"/>
    <w:rsid w:val="002D424C"/>
    <w:rsid w:val="002D427C"/>
    <w:rsid w:val="002D4863"/>
    <w:rsid w:val="002D486E"/>
    <w:rsid w:val="002D4B32"/>
    <w:rsid w:val="002D4E56"/>
    <w:rsid w:val="002D613E"/>
    <w:rsid w:val="002D687E"/>
    <w:rsid w:val="002D6FD2"/>
    <w:rsid w:val="002D7568"/>
    <w:rsid w:val="002D75E2"/>
    <w:rsid w:val="002D76DE"/>
    <w:rsid w:val="002D7AE1"/>
    <w:rsid w:val="002D7EC2"/>
    <w:rsid w:val="002D7FAE"/>
    <w:rsid w:val="002E05BF"/>
    <w:rsid w:val="002E087E"/>
    <w:rsid w:val="002E1356"/>
    <w:rsid w:val="002E2102"/>
    <w:rsid w:val="002E2FE8"/>
    <w:rsid w:val="002E34B0"/>
    <w:rsid w:val="002E44FF"/>
    <w:rsid w:val="002E4ABB"/>
    <w:rsid w:val="002E4BA0"/>
    <w:rsid w:val="002E4C70"/>
    <w:rsid w:val="002E4EEE"/>
    <w:rsid w:val="002E5BC0"/>
    <w:rsid w:val="002E686C"/>
    <w:rsid w:val="002E6EFB"/>
    <w:rsid w:val="002E7FE6"/>
    <w:rsid w:val="002F04DB"/>
    <w:rsid w:val="002F09FB"/>
    <w:rsid w:val="002F0FB2"/>
    <w:rsid w:val="002F12A5"/>
    <w:rsid w:val="002F1445"/>
    <w:rsid w:val="002F1FD1"/>
    <w:rsid w:val="002F292C"/>
    <w:rsid w:val="002F2963"/>
    <w:rsid w:val="002F3004"/>
    <w:rsid w:val="002F324B"/>
    <w:rsid w:val="002F3C7E"/>
    <w:rsid w:val="002F421C"/>
    <w:rsid w:val="002F56CE"/>
    <w:rsid w:val="002F5AD9"/>
    <w:rsid w:val="002F5B0A"/>
    <w:rsid w:val="002F5B85"/>
    <w:rsid w:val="002F6667"/>
    <w:rsid w:val="002F6697"/>
    <w:rsid w:val="002F6983"/>
    <w:rsid w:val="002F6CE4"/>
    <w:rsid w:val="002F6DF6"/>
    <w:rsid w:val="002F74BA"/>
    <w:rsid w:val="002F75A8"/>
    <w:rsid w:val="002F75E6"/>
    <w:rsid w:val="002F7C5A"/>
    <w:rsid w:val="003000C7"/>
    <w:rsid w:val="00300A13"/>
    <w:rsid w:val="00300EF5"/>
    <w:rsid w:val="003015AF"/>
    <w:rsid w:val="0030215A"/>
    <w:rsid w:val="0030227A"/>
    <w:rsid w:val="0030229A"/>
    <w:rsid w:val="003025BF"/>
    <w:rsid w:val="003027B0"/>
    <w:rsid w:val="00302829"/>
    <w:rsid w:val="00302D22"/>
    <w:rsid w:val="00302E6F"/>
    <w:rsid w:val="00303131"/>
    <w:rsid w:val="0030343E"/>
    <w:rsid w:val="00303B71"/>
    <w:rsid w:val="00303DE6"/>
    <w:rsid w:val="00303EBC"/>
    <w:rsid w:val="0030508E"/>
    <w:rsid w:val="003057B7"/>
    <w:rsid w:val="0030671A"/>
    <w:rsid w:val="003069BD"/>
    <w:rsid w:val="00306E8C"/>
    <w:rsid w:val="0031190B"/>
    <w:rsid w:val="00311AFC"/>
    <w:rsid w:val="00311E9D"/>
    <w:rsid w:val="0031381E"/>
    <w:rsid w:val="003140E4"/>
    <w:rsid w:val="003151F3"/>
    <w:rsid w:val="003156C6"/>
    <w:rsid w:val="00315C98"/>
    <w:rsid w:val="0031731B"/>
    <w:rsid w:val="003178D8"/>
    <w:rsid w:val="003204B8"/>
    <w:rsid w:val="00320541"/>
    <w:rsid w:val="00323CC1"/>
    <w:rsid w:val="0032434D"/>
    <w:rsid w:val="003246A6"/>
    <w:rsid w:val="003252AC"/>
    <w:rsid w:val="003253F1"/>
    <w:rsid w:val="0032578E"/>
    <w:rsid w:val="003257C4"/>
    <w:rsid w:val="0032603A"/>
    <w:rsid w:val="00326455"/>
    <w:rsid w:val="00326918"/>
    <w:rsid w:val="00327691"/>
    <w:rsid w:val="00327A05"/>
    <w:rsid w:val="00330303"/>
    <w:rsid w:val="00330635"/>
    <w:rsid w:val="00330959"/>
    <w:rsid w:val="00331F5C"/>
    <w:rsid w:val="003327AD"/>
    <w:rsid w:val="00333509"/>
    <w:rsid w:val="00333CDC"/>
    <w:rsid w:val="0033493A"/>
    <w:rsid w:val="00336864"/>
    <w:rsid w:val="00336D3C"/>
    <w:rsid w:val="0033709C"/>
    <w:rsid w:val="00337152"/>
    <w:rsid w:val="003377CB"/>
    <w:rsid w:val="00337942"/>
    <w:rsid w:val="00337CAD"/>
    <w:rsid w:val="0034025F"/>
    <w:rsid w:val="00340414"/>
    <w:rsid w:val="003404E7"/>
    <w:rsid w:val="00340712"/>
    <w:rsid w:val="003419B1"/>
    <w:rsid w:val="00342313"/>
    <w:rsid w:val="00343CF1"/>
    <w:rsid w:val="00344DD7"/>
    <w:rsid w:val="0034584B"/>
    <w:rsid w:val="0034594F"/>
    <w:rsid w:val="00345C1C"/>
    <w:rsid w:val="00346121"/>
    <w:rsid w:val="0034641A"/>
    <w:rsid w:val="00346A10"/>
    <w:rsid w:val="00346FAC"/>
    <w:rsid w:val="0034704A"/>
    <w:rsid w:val="00347148"/>
    <w:rsid w:val="00347DFF"/>
    <w:rsid w:val="00350112"/>
    <w:rsid w:val="00351654"/>
    <w:rsid w:val="00351699"/>
    <w:rsid w:val="003520E5"/>
    <w:rsid w:val="00352622"/>
    <w:rsid w:val="00352678"/>
    <w:rsid w:val="003528F6"/>
    <w:rsid w:val="00352E66"/>
    <w:rsid w:val="00353096"/>
    <w:rsid w:val="003540A3"/>
    <w:rsid w:val="00354580"/>
    <w:rsid w:val="00354C58"/>
    <w:rsid w:val="00354D28"/>
    <w:rsid w:val="003550EE"/>
    <w:rsid w:val="00355EC0"/>
    <w:rsid w:val="00355ED3"/>
    <w:rsid w:val="00356928"/>
    <w:rsid w:val="003569F9"/>
    <w:rsid w:val="00357268"/>
    <w:rsid w:val="003574A0"/>
    <w:rsid w:val="00357936"/>
    <w:rsid w:val="003600D0"/>
    <w:rsid w:val="003604F5"/>
    <w:rsid w:val="00360FEA"/>
    <w:rsid w:val="00361298"/>
    <w:rsid w:val="0036168B"/>
    <w:rsid w:val="00362087"/>
    <w:rsid w:val="00362352"/>
    <w:rsid w:val="0036396B"/>
    <w:rsid w:val="00363B67"/>
    <w:rsid w:val="00363B6F"/>
    <w:rsid w:val="00363F3A"/>
    <w:rsid w:val="00364E10"/>
    <w:rsid w:val="003650AA"/>
    <w:rsid w:val="00365F80"/>
    <w:rsid w:val="00366744"/>
    <w:rsid w:val="00366AEE"/>
    <w:rsid w:val="00366B60"/>
    <w:rsid w:val="003676CB"/>
    <w:rsid w:val="00367774"/>
    <w:rsid w:val="00367828"/>
    <w:rsid w:val="00367C64"/>
    <w:rsid w:val="00367C96"/>
    <w:rsid w:val="00367CB5"/>
    <w:rsid w:val="00367CE4"/>
    <w:rsid w:val="00370B60"/>
    <w:rsid w:val="00370ED7"/>
    <w:rsid w:val="0037128E"/>
    <w:rsid w:val="003719DE"/>
    <w:rsid w:val="003719E3"/>
    <w:rsid w:val="00371C1D"/>
    <w:rsid w:val="00371C23"/>
    <w:rsid w:val="00371EC8"/>
    <w:rsid w:val="00372265"/>
    <w:rsid w:val="003731D2"/>
    <w:rsid w:val="003737A8"/>
    <w:rsid w:val="0037384D"/>
    <w:rsid w:val="0037389D"/>
    <w:rsid w:val="00373C07"/>
    <w:rsid w:val="00374173"/>
    <w:rsid w:val="003765AD"/>
    <w:rsid w:val="00376D4B"/>
    <w:rsid w:val="00377E54"/>
    <w:rsid w:val="0038077E"/>
    <w:rsid w:val="003809F0"/>
    <w:rsid w:val="0038126A"/>
    <w:rsid w:val="003814F8"/>
    <w:rsid w:val="00383073"/>
    <w:rsid w:val="003830B6"/>
    <w:rsid w:val="00383444"/>
    <w:rsid w:val="0038384D"/>
    <w:rsid w:val="00383A3E"/>
    <w:rsid w:val="00383DED"/>
    <w:rsid w:val="00384375"/>
    <w:rsid w:val="00384A28"/>
    <w:rsid w:val="00384FAA"/>
    <w:rsid w:val="00385998"/>
    <w:rsid w:val="00386B87"/>
    <w:rsid w:val="0038708E"/>
    <w:rsid w:val="0038787A"/>
    <w:rsid w:val="00387DDA"/>
    <w:rsid w:val="00390168"/>
    <w:rsid w:val="00390BE9"/>
    <w:rsid w:val="00390E19"/>
    <w:rsid w:val="003911FC"/>
    <w:rsid w:val="003916D0"/>
    <w:rsid w:val="0039215D"/>
    <w:rsid w:val="003922D8"/>
    <w:rsid w:val="00392359"/>
    <w:rsid w:val="0039288B"/>
    <w:rsid w:val="00392E2B"/>
    <w:rsid w:val="003934E2"/>
    <w:rsid w:val="0039353F"/>
    <w:rsid w:val="0039458D"/>
    <w:rsid w:val="00394D56"/>
    <w:rsid w:val="003950F3"/>
    <w:rsid w:val="00395B27"/>
    <w:rsid w:val="00396981"/>
    <w:rsid w:val="00396DC5"/>
    <w:rsid w:val="0039727A"/>
    <w:rsid w:val="003972FC"/>
    <w:rsid w:val="00397692"/>
    <w:rsid w:val="00397775"/>
    <w:rsid w:val="003A0079"/>
    <w:rsid w:val="003A03FE"/>
    <w:rsid w:val="003A0490"/>
    <w:rsid w:val="003A0AD9"/>
    <w:rsid w:val="003A0D84"/>
    <w:rsid w:val="003A101E"/>
    <w:rsid w:val="003A189A"/>
    <w:rsid w:val="003A250A"/>
    <w:rsid w:val="003A2FD5"/>
    <w:rsid w:val="003A327A"/>
    <w:rsid w:val="003A39E1"/>
    <w:rsid w:val="003A4491"/>
    <w:rsid w:val="003A46E9"/>
    <w:rsid w:val="003A4925"/>
    <w:rsid w:val="003A548E"/>
    <w:rsid w:val="003A5726"/>
    <w:rsid w:val="003A608B"/>
    <w:rsid w:val="003A697E"/>
    <w:rsid w:val="003A6B99"/>
    <w:rsid w:val="003A79B4"/>
    <w:rsid w:val="003B033C"/>
    <w:rsid w:val="003B116E"/>
    <w:rsid w:val="003B18EE"/>
    <w:rsid w:val="003B1C96"/>
    <w:rsid w:val="003B2A44"/>
    <w:rsid w:val="003B2AE0"/>
    <w:rsid w:val="003B3284"/>
    <w:rsid w:val="003B3EF0"/>
    <w:rsid w:val="003B41E7"/>
    <w:rsid w:val="003B4941"/>
    <w:rsid w:val="003B5210"/>
    <w:rsid w:val="003B52CC"/>
    <w:rsid w:val="003B54EB"/>
    <w:rsid w:val="003B576D"/>
    <w:rsid w:val="003B58E3"/>
    <w:rsid w:val="003B5951"/>
    <w:rsid w:val="003B5E29"/>
    <w:rsid w:val="003B6513"/>
    <w:rsid w:val="003B694A"/>
    <w:rsid w:val="003B6C5A"/>
    <w:rsid w:val="003C112D"/>
    <w:rsid w:val="003C1C68"/>
    <w:rsid w:val="003C1F25"/>
    <w:rsid w:val="003C3396"/>
    <w:rsid w:val="003C356A"/>
    <w:rsid w:val="003C4B21"/>
    <w:rsid w:val="003C4BC1"/>
    <w:rsid w:val="003C5042"/>
    <w:rsid w:val="003C556D"/>
    <w:rsid w:val="003C59C3"/>
    <w:rsid w:val="003C5E88"/>
    <w:rsid w:val="003C6944"/>
    <w:rsid w:val="003C6F54"/>
    <w:rsid w:val="003C7A07"/>
    <w:rsid w:val="003C7CC4"/>
    <w:rsid w:val="003D080E"/>
    <w:rsid w:val="003D21FE"/>
    <w:rsid w:val="003D23E7"/>
    <w:rsid w:val="003D2839"/>
    <w:rsid w:val="003D2A3C"/>
    <w:rsid w:val="003D2F28"/>
    <w:rsid w:val="003D3046"/>
    <w:rsid w:val="003D3149"/>
    <w:rsid w:val="003D4726"/>
    <w:rsid w:val="003D4B24"/>
    <w:rsid w:val="003D5A36"/>
    <w:rsid w:val="003D5B9A"/>
    <w:rsid w:val="003D5DC8"/>
    <w:rsid w:val="003D5E77"/>
    <w:rsid w:val="003D6B6D"/>
    <w:rsid w:val="003E05B5"/>
    <w:rsid w:val="003E0AC0"/>
    <w:rsid w:val="003E0B62"/>
    <w:rsid w:val="003E0BBE"/>
    <w:rsid w:val="003E2476"/>
    <w:rsid w:val="003E26D3"/>
    <w:rsid w:val="003E2AB7"/>
    <w:rsid w:val="003E3B3B"/>
    <w:rsid w:val="003E3FBB"/>
    <w:rsid w:val="003E4B5F"/>
    <w:rsid w:val="003E4C93"/>
    <w:rsid w:val="003E4DA6"/>
    <w:rsid w:val="003E5614"/>
    <w:rsid w:val="003E5962"/>
    <w:rsid w:val="003E5D4F"/>
    <w:rsid w:val="003E6D9D"/>
    <w:rsid w:val="003E7119"/>
    <w:rsid w:val="003E717A"/>
    <w:rsid w:val="003E7302"/>
    <w:rsid w:val="003E7437"/>
    <w:rsid w:val="003E7758"/>
    <w:rsid w:val="003F1588"/>
    <w:rsid w:val="003F1D3F"/>
    <w:rsid w:val="003F1D6D"/>
    <w:rsid w:val="003F1E68"/>
    <w:rsid w:val="003F1E69"/>
    <w:rsid w:val="003F1F34"/>
    <w:rsid w:val="003F1F75"/>
    <w:rsid w:val="003F2200"/>
    <w:rsid w:val="003F2714"/>
    <w:rsid w:val="003F2A82"/>
    <w:rsid w:val="003F2AE8"/>
    <w:rsid w:val="003F2C27"/>
    <w:rsid w:val="003F3137"/>
    <w:rsid w:val="003F428E"/>
    <w:rsid w:val="003F5467"/>
    <w:rsid w:val="003F56A1"/>
    <w:rsid w:val="003F5CE9"/>
    <w:rsid w:val="003F69AA"/>
    <w:rsid w:val="003F6A3B"/>
    <w:rsid w:val="003F740A"/>
    <w:rsid w:val="003F7457"/>
    <w:rsid w:val="004013FF"/>
    <w:rsid w:val="00401B73"/>
    <w:rsid w:val="00401FAC"/>
    <w:rsid w:val="0040286C"/>
    <w:rsid w:val="0040388C"/>
    <w:rsid w:val="004039F1"/>
    <w:rsid w:val="0040496B"/>
    <w:rsid w:val="00404CAB"/>
    <w:rsid w:val="00405D11"/>
    <w:rsid w:val="00406EED"/>
    <w:rsid w:val="004071F5"/>
    <w:rsid w:val="004079CC"/>
    <w:rsid w:val="004100FC"/>
    <w:rsid w:val="0041032C"/>
    <w:rsid w:val="0041196D"/>
    <w:rsid w:val="004121DC"/>
    <w:rsid w:val="0041221F"/>
    <w:rsid w:val="00412B1E"/>
    <w:rsid w:val="004149C6"/>
    <w:rsid w:val="00414D84"/>
    <w:rsid w:val="00414FD3"/>
    <w:rsid w:val="004157B3"/>
    <w:rsid w:val="00415AA0"/>
    <w:rsid w:val="00416649"/>
    <w:rsid w:val="00416915"/>
    <w:rsid w:val="00416E91"/>
    <w:rsid w:val="0042063C"/>
    <w:rsid w:val="00420D86"/>
    <w:rsid w:val="00420E19"/>
    <w:rsid w:val="00421AD9"/>
    <w:rsid w:val="00421F25"/>
    <w:rsid w:val="0042284F"/>
    <w:rsid w:val="00422E57"/>
    <w:rsid w:val="00423C6E"/>
    <w:rsid w:val="00424214"/>
    <w:rsid w:val="00424EB9"/>
    <w:rsid w:val="00425490"/>
    <w:rsid w:val="00425759"/>
    <w:rsid w:val="00425869"/>
    <w:rsid w:val="00426250"/>
    <w:rsid w:val="00426679"/>
    <w:rsid w:val="004277BD"/>
    <w:rsid w:val="00427D4E"/>
    <w:rsid w:val="00430266"/>
    <w:rsid w:val="004306CE"/>
    <w:rsid w:val="004309C8"/>
    <w:rsid w:val="00430EBC"/>
    <w:rsid w:val="00431577"/>
    <w:rsid w:val="00431E26"/>
    <w:rsid w:val="004325FD"/>
    <w:rsid w:val="00432A46"/>
    <w:rsid w:val="00432E19"/>
    <w:rsid w:val="0043328B"/>
    <w:rsid w:val="004338C5"/>
    <w:rsid w:val="00433C6E"/>
    <w:rsid w:val="004345F9"/>
    <w:rsid w:val="004349CD"/>
    <w:rsid w:val="00434C31"/>
    <w:rsid w:val="00434D8A"/>
    <w:rsid w:val="00434EB6"/>
    <w:rsid w:val="0043534C"/>
    <w:rsid w:val="0043580E"/>
    <w:rsid w:val="004361C5"/>
    <w:rsid w:val="004368B2"/>
    <w:rsid w:val="00436C7A"/>
    <w:rsid w:val="00436EC0"/>
    <w:rsid w:val="0043728E"/>
    <w:rsid w:val="0043742B"/>
    <w:rsid w:val="0043780A"/>
    <w:rsid w:val="00437D5C"/>
    <w:rsid w:val="00437F9D"/>
    <w:rsid w:val="00440833"/>
    <w:rsid w:val="004409E6"/>
    <w:rsid w:val="00441838"/>
    <w:rsid w:val="00441BAE"/>
    <w:rsid w:val="00442861"/>
    <w:rsid w:val="004435B4"/>
    <w:rsid w:val="00443943"/>
    <w:rsid w:val="00444A25"/>
    <w:rsid w:val="004455F7"/>
    <w:rsid w:val="00445D1C"/>
    <w:rsid w:val="0044646B"/>
    <w:rsid w:val="0044691E"/>
    <w:rsid w:val="004469D6"/>
    <w:rsid w:val="00446EE5"/>
    <w:rsid w:val="00450214"/>
    <w:rsid w:val="004511D1"/>
    <w:rsid w:val="004517A3"/>
    <w:rsid w:val="00451EFD"/>
    <w:rsid w:val="00451FD1"/>
    <w:rsid w:val="00453C16"/>
    <w:rsid w:val="00454206"/>
    <w:rsid w:val="00454281"/>
    <w:rsid w:val="00454BFA"/>
    <w:rsid w:val="00454CC9"/>
    <w:rsid w:val="00454DE5"/>
    <w:rsid w:val="00454FBC"/>
    <w:rsid w:val="00455059"/>
    <w:rsid w:val="004558B9"/>
    <w:rsid w:val="0045657F"/>
    <w:rsid w:val="00456917"/>
    <w:rsid w:val="00456D3B"/>
    <w:rsid w:val="00456D69"/>
    <w:rsid w:val="0045724D"/>
    <w:rsid w:val="004572D1"/>
    <w:rsid w:val="004576D0"/>
    <w:rsid w:val="0046072D"/>
    <w:rsid w:val="004608A5"/>
    <w:rsid w:val="0046131A"/>
    <w:rsid w:val="0046174B"/>
    <w:rsid w:val="0046177C"/>
    <w:rsid w:val="00461B6A"/>
    <w:rsid w:val="004624D7"/>
    <w:rsid w:val="004627C1"/>
    <w:rsid w:val="00462A5B"/>
    <w:rsid w:val="004630FA"/>
    <w:rsid w:val="004635A2"/>
    <w:rsid w:val="00463D2E"/>
    <w:rsid w:val="00464626"/>
    <w:rsid w:val="004646DF"/>
    <w:rsid w:val="00465823"/>
    <w:rsid w:val="00465B2C"/>
    <w:rsid w:val="00465EE4"/>
    <w:rsid w:val="004667EC"/>
    <w:rsid w:val="00466FF3"/>
    <w:rsid w:val="00467B91"/>
    <w:rsid w:val="00467E3D"/>
    <w:rsid w:val="00470961"/>
    <w:rsid w:val="0047112D"/>
    <w:rsid w:val="00471276"/>
    <w:rsid w:val="00472177"/>
    <w:rsid w:val="004721E6"/>
    <w:rsid w:val="00472293"/>
    <w:rsid w:val="00472F80"/>
    <w:rsid w:val="0047333C"/>
    <w:rsid w:val="0047449D"/>
    <w:rsid w:val="00475F40"/>
    <w:rsid w:val="004763BE"/>
    <w:rsid w:val="0047656E"/>
    <w:rsid w:val="00476903"/>
    <w:rsid w:val="00477A34"/>
    <w:rsid w:val="00481372"/>
    <w:rsid w:val="00481679"/>
    <w:rsid w:val="00482045"/>
    <w:rsid w:val="00482E52"/>
    <w:rsid w:val="004838D2"/>
    <w:rsid w:val="00483F59"/>
    <w:rsid w:val="00484095"/>
    <w:rsid w:val="0048423F"/>
    <w:rsid w:val="00484555"/>
    <w:rsid w:val="004846E2"/>
    <w:rsid w:val="0048484A"/>
    <w:rsid w:val="00485EDE"/>
    <w:rsid w:val="004861BC"/>
    <w:rsid w:val="004861BF"/>
    <w:rsid w:val="00486B20"/>
    <w:rsid w:val="0048768A"/>
    <w:rsid w:val="00487BFD"/>
    <w:rsid w:val="00487FEC"/>
    <w:rsid w:val="00490480"/>
    <w:rsid w:val="00490BC2"/>
    <w:rsid w:val="0049165E"/>
    <w:rsid w:val="004934B3"/>
    <w:rsid w:val="004944E1"/>
    <w:rsid w:val="00494A92"/>
    <w:rsid w:val="00494C19"/>
    <w:rsid w:val="004955A2"/>
    <w:rsid w:val="00495681"/>
    <w:rsid w:val="0049600F"/>
    <w:rsid w:val="0049620C"/>
    <w:rsid w:val="004970F7"/>
    <w:rsid w:val="00497440"/>
    <w:rsid w:val="00497FF0"/>
    <w:rsid w:val="004A0A9A"/>
    <w:rsid w:val="004A0B00"/>
    <w:rsid w:val="004A124B"/>
    <w:rsid w:val="004A2DA9"/>
    <w:rsid w:val="004A3347"/>
    <w:rsid w:val="004A34DB"/>
    <w:rsid w:val="004A3B75"/>
    <w:rsid w:val="004A4EA5"/>
    <w:rsid w:val="004A5618"/>
    <w:rsid w:val="004A615D"/>
    <w:rsid w:val="004A68E2"/>
    <w:rsid w:val="004A6F20"/>
    <w:rsid w:val="004A7006"/>
    <w:rsid w:val="004A7133"/>
    <w:rsid w:val="004A7225"/>
    <w:rsid w:val="004A73ED"/>
    <w:rsid w:val="004A7840"/>
    <w:rsid w:val="004A7E82"/>
    <w:rsid w:val="004A7F3A"/>
    <w:rsid w:val="004B0306"/>
    <w:rsid w:val="004B03F6"/>
    <w:rsid w:val="004B04BA"/>
    <w:rsid w:val="004B0613"/>
    <w:rsid w:val="004B09E6"/>
    <w:rsid w:val="004B0F83"/>
    <w:rsid w:val="004B13F2"/>
    <w:rsid w:val="004B2062"/>
    <w:rsid w:val="004B26F7"/>
    <w:rsid w:val="004B2838"/>
    <w:rsid w:val="004B28A8"/>
    <w:rsid w:val="004B333F"/>
    <w:rsid w:val="004B3C9A"/>
    <w:rsid w:val="004B4DF9"/>
    <w:rsid w:val="004B4E3D"/>
    <w:rsid w:val="004B4E9F"/>
    <w:rsid w:val="004B5AF6"/>
    <w:rsid w:val="004B6907"/>
    <w:rsid w:val="004B6B4D"/>
    <w:rsid w:val="004B72B8"/>
    <w:rsid w:val="004B75D0"/>
    <w:rsid w:val="004C08AC"/>
    <w:rsid w:val="004C0B60"/>
    <w:rsid w:val="004C1B6A"/>
    <w:rsid w:val="004C1F3B"/>
    <w:rsid w:val="004C2070"/>
    <w:rsid w:val="004C2A5D"/>
    <w:rsid w:val="004C2E4D"/>
    <w:rsid w:val="004C3ABB"/>
    <w:rsid w:val="004C4A78"/>
    <w:rsid w:val="004C4E4B"/>
    <w:rsid w:val="004C51A1"/>
    <w:rsid w:val="004C6065"/>
    <w:rsid w:val="004C69A8"/>
    <w:rsid w:val="004D0EB6"/>
    <w:rsid w:val="004D1A80"/>
    <w:rsid w:val="004D2084"/>
    <w:rsid w:val="004D20E1"/>
    <w:rsid w:val="004D255B"/>
    <w:rsid w:val="004D383F"/>
    <w:rsid w:val="004D3E71"/>
    <w:rsid w:val="004D441C"/>
    <w:rsid w:val="004D53A0"/>
    <w:rsid w:val="004D563B"/>
    <w:rsid w:val="004D5B15"/>
    <w:rsid w:val="004D61B1"/>
    <w:rsid w:val="004D665A"/>
    <w:rsid w:val="004D6788"/>
    <w:rsid w:val="004D6B1A"/>
    <w:rsid w:val="004E03EB"/>
    <w:rsid w:val="004E0553"/>
    <w:rsid w:val="004E07AF"/>
    <w:rsid w:val="004E0C86"/>
    <w:rsid w:val="004E0F67"/>
    <w:rsid w:val="004E2316"/>
    <w:rsid w:val="004E26F7"/>
    <w:rsid w:val="004E35B3"/>
    <w:rsid w:val="004E3694"/>
    <w:rsid w:val="004E3850"/>
    <w:rsid w:val="004E3FFB"/>
    <w:rsid w:val="004E42BE"/>
    <w:rsid w:val="004E4468"/>
    <w:rsid w:val="004E4FF1"/>
    <w:rsid w:val="004E5871"/>
    <w:rsid w:val="004E5EDF"/>
    <w:rsid w:val="004E658A"/>
    <w:rsid w:val="004E67C7"/>
    <w:rsid w:val="004E6FBD"/>
    <w:rsid w:val="004E7940"/>
    <w:rsid w:val="004F0C04"/>
    <w:rsid w:val="004F0C79"/>
    <w:rsid w:val="004F11F0"/>
    <w:rsid w:val="004F18B7"/>
    <w:rsid w:val="004F2034"/>
    <w:rsid w:val="004F22CB"/>
    <w:rsid w:val="004F280B"/>
    <w:rsid w:val="004F315E"/>
    <w:rsid w:val="004F372E"/>
    <w:rsid w:val="004F3DF5"/>
    <w:rsid w:val="004F41B9"/>
    <w:rsid w:val="004F4349"/>
    <w:rsid w:val="004F4778"/>
    <w:rsid w:val="004F4D18"/>
    <w:rsid w:val="004F5540"/>
    <w:rsid w:val="004F585B"/>
    <w:rsid w:val="004F5E49"/>
    <w:rsid w:val="004F6886"/>
    <w:rsid w:val="004F6940"/>
    <w:rsid w:val="004F7049"/>
    <w:rsid w:val="004F7882"/>
    <w:rsid w:val="00500786"/>
    <w:rsid w:val="00500913"/>
    <w:rsid w:val="00500BD1"/>
    <w:rsid w:val="00500D74"/>
    <w:rsid w:val="00501B51"/>
    <w:rsid w:val="00501F8D"/>
    <w:rsid w:val="00502058"/>
    <w:rsid w:val="0050219C"/>
    <w:rsid w:val="005035B3"/>
    <w:rsid w:val="00503655"/>
    <w:rsid w:val="00503B4E"/>
    <w:rsid w:val="005046FB"/>
    <w:rsid w:val="00504A9C"/>
    <w:rsid w:val="00504B04"/>
    <w:rsid w:val="00505149"/>
    <w:rsid w:val="00505CC0"/>
    <w:rsid w:val="005064FC"/>
    <w:rsid w:val="005069F6"/>
    <w:rsid w:val="005070F4"/>
    <w:rsid w:val="00510079"/>
    <w:rsid w:val="00510248"/>
    <w:rsid w:val="00511569"/>
    <w:rsid w:val="00511C29"/>
    <w:rsid w:val="00512156"/>
    <w:rsid w:val="005129FC"/>
    <w:rsid w:val="00512B53"/>
    <w:rsid w:val="00512B74"/>
    <w:rsid w:val="00513E1B"/>
    <w:rsid w:val="00514103"/>
    <w:rsid w:val="005144A3"/>
    <w:rsid w:val="005148D9"/>
    <w:rsid w:val="005150F7"/>
    <w:rsid w:val="00515188"/>
    <w:rsid w:val="0051605F"/>
    <w:rsid w:val="005162BB"/>
    <w:rsid w:val="00516530"/>
    <w:rsid w:val="00516E56"/>
    <w:rsid w:val="00517259"/>
    <w:rsid w:val="005174F8"/>
    <w:rsid w:val="00517DC9"/>
    <w:rsid w:val="00520CEF"/>
    <w:rsid w:val="005212A8"/>
    <w:rsid w:val="00521822"/>
    <w:rsid w:val="0052190D"/>
    <w:rsid w:val="00521DD5"/>
    <w:rsid w:val="00521E0F"/>
    <w:rsid w:val="005220AA"/>
    <w:rsid w:val="00522519"/>
    <w:rsid w:val="0052253C"/>
    <w:rsid w:val="005227A8"/>
    <w:rsid w:val="00522832"/>
    <w:rsid w:val="00523164"/>
    <w:rsid w:val="0052380C"/>
    <w:rsid w:val="00523BD7"/>
    <w:rsid w:val="00523CB4"/>
    <w:rsid w:val="00526FF3"/>
    <w:rsid w:val="00527087"/>
    <w:rsid w:val="005273FD"/>
    <w:rsid w:val="00527473"/>
    <w:rsid w:val="00530329"/>
    <w:rsid w:val="00530629"/>
    <w:rsid w:val="00530FA5"/>
    <w:rsid w:val="0053114B"/>
    <w:rsid w:val="005313BB"/>
    <w:rsid w:val="005321D1"/>
    <w:rsid w:val="005322E6"/>
    <w:rsid w:val="00533F46"/>
    <w:rsid w:val="00533F4B"/>
    <w:rsid w:val="0053470A"/>
    <w:rsid w:val="00540986"/>
    <w:rsid w:val="00540D51"/>
    <w:rsid w:val="00540F7F"/>
    <w:rsid w:val="0054199E"/>
    <w:rsid w:val="00542018"/>
    <w:rsid w:val="005429EF"/>
    <w:rsid w:val="00542E10"/>
    <w:rsid w:val="0054309B"/>
    <w:rsid w:val="00543873"/>
    <w:rsid w:val="00543A9C"/>
    <w:rsid w:val="005446BD"/>
    <w:rsid w:val="00544AE6"/>
    <w:rsid w:val="00544EEC"/>
    <w:rsid w:val="00545404"/>
    <w:rsid w:val="005455CC"/>
    <w:rsid w:val="00545EF7"/>
    <w:rsid w:val="005465A3"/>
    <w:rsid w:val="00546E07"/>
    <w:rsid w:val="0054714E"/>
    <w:rsid w:val="00547D06"/>
    <w:rsid w:val="00550122"/>
    <w:rsid w:val="00550396"/>
    <w:rsid w:val="005512AF"/>
    <w:rsid w:val="00552130"/>
    <w:rsid w:val="005524D9"/>
    <w:rsid w:val="005525C5"/>
    <w:rsid w:val="00553652"/>
    <w:rsid w:val="0055372D"/>
    <w:rsid w:val="005545C8"/>
    <w:rsid w:val="005545F0"/>
    <w:rsid w:val="0055466E"/>
    <w:rsid w:val="00554D64"/>
    <w:rsid w:val="00555D71"/>
    <w:rsid w:val="00555F2A"/>
    <w:rsid w:val="00555FFD"/>
    <w:rsid w:val="00556817"/>
    <w:rsid w:val="00556C85"/>
    <w:rsid w:val="00557287"/>
    <w:rsid w:val="005575FF"/>
    <w:rsid w:val="005579D2"/>
    <w:rsid w:val="00560158"/>
    <w:rsid w:val="005610EB"/>
    <w:rsid w:val="00561A0A"/>
    <w:rsid w:val="00561A86"/>
    <w:rsid w:val="00561B57"/>
    <w:rsid w:val="0056270A"/>
    <w:rsid w:val="00562999"/>
    <w:rsid w:val="00562D3B"/>
    <w:rsid w:val="00563452"/>
    <w:rsid w:val="005634EB"/>
    <w:rsid w:val="005638BF"/>
    <w:rsid w:val="00563CBE"/>
    <w:rsid w:val="00563F7E"/>
    <w:rsid w:val="00565194"/>
    <w:rsid w:val="005658F6"/>
    <w:rsid w:val="00566A63"/>
    <w:rsid w:val="00567418"/>
    <w:rsid w:val="00567914"/>
    <w:rsid w:val="00567B8C"/>
    <w:rsid w:val="0057044A"/>
    <w:rsid w:val="005704B4"/>
    <w:rsid w:val="00570DB4"/>
    <w:rsid w:val="00571127"/>
    <w:rsid w:val="00571A05"/>
    <w:rsid w:val="00572BC6"/>
    <w:rsid w:val="00572E2A"/>
    <w:rsid w:val="00572ECE"/>
    <w:rsid w:val="00573437"/>
    <w:rsid w:val="005735C6"/>
    <w:rsid w:val="005737CA"/>
    <w:rsid w:val="00573A87"/>
    <w:rsid w:val="005749E7"/>
    <w:rsid w:val="00574D6F"/>
    <w:rsid w:val="00575681"/>
    <w:rsid w:val="00576435"/>
    <w:rsid w:val="00576491"/>
    <w:rsid w:val="00576586"/>
    <w:rsid w:val="00576EC2"/>
    <w:rsid w:val="005770D8"/>
    <w:rsid w:val="00577DA4"/>
    <w:rsid w:val="0058020A"/>
    <w:rsid w:val="00580329"/>
    <w:rsid w:val="00580668"/>
    <w:rsid w:val="0058092B"/>
    <w:rsid w:val="005811BC"/>
    <w:rsid w:val="0058148F"/>
    <w:rsid w:val="00581BA9"/>
    <w:rsid w:val="005825C6"/>
    <w:rsid w:val="00582E34"/>
    <w:rsid w:val="0058300B"/>
    <w:rsid w:val="005832C5"/>
    <w:rsid w:val="005832C7"/>
    <w:rsid w:val="00583D43"/>
    <w:rsid w:val="0058490E"/>
    <w:rsid w:val="00584CEB"/>
    <w:rsid w:val="00585A00"/>
    <w:rsid w:val="00585CEF"/>
    <w:rsid w:val="00585E58"/>
    <w:rsid w:val="00586228"/>
    <w:rsid w:val="00586505"/>
    <w:rsid w:val="005869BA"/>
    <w:rsid w:val="00586E81"/>
    <w:rsid w:val="00587252"/>
    <w:rsid w:val="00587A1E"/>
    <w:rsid w:val="0059030F"/>
    <w:rsid w:val="00590ABF"/>
    <w:rsid w:val="00590B49"/>
    <w:rsid w:val="00590E19"/>
    <w:rsid w:val="00590E70"/>
    <w:rsid w:val="005911D8"/>
    <w:rsid w:val="00591389"/>
    <w:rsid w:val="00591873"/>
    <w:rsid w:val="00592340"/>
    <w:rsid w:val="005938FC"/>
    <w:rsid w:val="005939CD"/>
    <w:rsid w:val="00595949"/>
    <w:rsid w:val="00595992"/>
    <w:rsid w:val="00595A78"/>
    <w:rsid w:val="00596D9B"/>
    <w:rsid w:val="0059766C"/>
    <w:rsid w:val="00597672"/>
    <w:rsid w:val="00597699"/>
    <w:rsid w:val="005977C3"/>
    <w:rsid w:val="005977D7"/>
    <w:rsid w:val="00597873"/>
    <w:rsid w:val="005A0390"/>
    <w:rsid w:val="005A0481"/>
    <w:rsid w:val="005A1892"/>
    <w:rsid w:val="005A192F"/>
    <w:rsid w:val="005A1C70"/>
    <w:rsid w:val="005A24C0"/>
    <w:rsid w:val="005A30A6"/>
    <w:rsid w:val="005A3F34"/>
    <w:rsid w:val="005A4B91"/>
    <w:rsid w:val="005A5546"/>
    <w:rsid w:val="005A6EE3"/>
    <w:rsid w:val="005A789A"/>
    <w:rsid w:val="005B02F7"/>
    <w:rsid w:val="005B0A93"/>
    <w:rsid w:val="005B0C61"/>
    <w:rsid w:val="005B0F60"/>
    <w:rsid w:val="005B11B8"/>
    <w:rsid w:val="005B17A1"/>
    <w:rsid w:val="005B196E"/>
    <w:rsid w:val="005B2003"/>
    <w:rsid w:val="005B2C02"/>
    <w:rsid w:val="005B3008"/>
    <w:rsid w:val="005B3159"/>
    <w:rsid w:val="005B32D2"/>
    <w:rsid w:val="005B448E"/>
    <w:rsid w:val="005B49EB"/>
    <w:rsid w:val="005B56DE"/>
    <w:rsid w:val="005B5EEB"/>
    <w:rsid w:val="005B6288"/>
    <w:rsid w:val="005B6D97"/>
    <w:rsid w:val="005B7A3A"/>
    <w:rsid w:val="005C0155"/>
    <w:rsid w:val="005C028E"/>
    <w:rsid w:val="005C0877"/>
    <w:rsid w:val="005C0A1C"/>
    <w:rsid w:val="005C1979"/>
    <w:rsid w:val="005C2468"/>
    <w:rsid w:val="005C267A"/>
    <w:rsid w:val="005C3A40"/>
    <w:rsid w:val="005C3B19"/>
    <w:rsid w:val="005C40C1"/>
    <w:rsid w:val="005C4115"/>
    <w:rsid w:val="005C5EE7"/>
    <w:rsid w:val="005C6941"/>
    <w:rsid w:val="005C7CE6"/>
    <w:rsid w:val="005D032C"/>
    <w:rsid w:val="005D1E40"/>
    <w:rsid w:val="005D2509"/>
    <w:rsid w:val="005D3F40"/>
    <w:rsid w:val="005D4C92"/>
    <w:rsid w:val="005D4D58"/>
    <w:rsid w:val="005D5504"/>
    <w:rsid w:val="005D576E"/>
    <w:rsid w:val="005D5BC9"/>
    <w:rsid w:val="005D5C90"/>
    <w:rsid w:val="005D5D53"/>
    <w:rsid w:val="005D6B9F"/>
    <w:rsid w:val="005D75FD"/>
    <w:rsid w:val="005D7798"/>
    <w:rsid w:val="005D7E31"/>
    <w:rsid w:val="005E0820"/>
    <w:rsid w:val="005E108F"/>
    <w:rsid w:val="005E1119"/>
    <w:rsid w:val="005E140B"/>
    <w:rsid w:val="005E18DA"/>
    <w:rsid w:val="005E1CC1"/>
    <w:rsid w:val="005E2BBD"/>
    <w:rsid w:val="005E2CB7"/>
    <w:rsid w:val="005E2D0F"/>
    <w:rsid w:val="005E301E"/>
    <w:rsid w:val="005E32D8"/>
    <w:rsid w:val="005E330B"/>
    <w:rsid w:val="005E33FB"/>
    <w:rsid w:val="005E3BF8"/>
    <w:rsid w:val="005E4813"/>
    <w:rsid w:val="005E5A5B"/>
    <w:rsid w:val="005E5BFD"/>
    <w:rsid w:val="005E6352"/>
    <w:rsid w:val="005E6E97"/>
    <w:rsid w:val="005E6F2D"/>
    <w:rsid w:val="005E729A"/>
    <w:rsid w:val="005E7679"/>
    <w:rsid w:val="005E79EA"/>
    <w:rsid w:val="005E7FDF"/>
    <w:rsid w:val="005F0AC9"/>
    <w:rsid w:val="005F1BAA"/>
    <w:rsid w:val="005F1CD3"/>
    <w:rsid w:val="005F243D"/>
    <w:rsid w:val="005F25D8"/>
    <w:rsid w:val="005F25E1"/>
    <w:rsid w:val="005F2918"/>
    <w:rsid w:val="005F2D7B"/>
    <w:rsid w:val="005F32DC"/>
    <w:rsid w:val="005F3453"/>
    <w:rsid w:val="005F3CA0"/>
    <w:rsid w:val="005F42A7"/>
    <w:rsid w:val="005F509B"/>
    <w:rsid w:val="005F57FF"/>
    <w:rsid w:val="005F59C3"/>
    <w:rsid w:val="005F66B6"/>
    <w:rsid w:val="005F68A2"/>
    <w:rsid w:val="00600765"/>
    <w:rsid w:val="00600DCD"/>
    <w:rsid w:val="006021D2"/>
    <w:rsid w:val="00602399"/>
    <w:rsid w:val="0060269B"/>
    <w:rsid w:val="00602822"/>
    <w:rsid w:val="00602E2A"/>
    <w:rsid w:val="0060304D"/>
    <w:rsid w:val="00603FC9"/>
    <w:rsid w:val="00605567"/>
    <w:rsid w:val="00605723"/>
    <w:rsid w:val="0060578B"/>
    <w:rsid w:val="006058E7"/>
    <w:rsid w:val="00605E13"/>
    <w:rsid w:val="006074F0"/>
    <w:rsid w:val="00607F49"/>
    <w:rsid w:val="00607FC9"/>
    <w:rsid w:val="00610C83"/>
    <w:rsid w:val="006114EB"/>
    <w:rsid w:val="006118CC"/>
    <w:rsid w:val="00611C14"/>
    <w:rsid w:val="00612D8D"/>
    <w:rsid w:val="00613086"/>
    <w:rsid w:val="00613428"/>
    <w:rsid w:val="0061391E"/>
    <w:rsid w:val="00613A52"/>
    <w:rsid w:val="00613C58"/>
    <w:rsid w:val="00613E4B"/>
    <w:rsid w:val="00613FC6"/>
    <w:rsid w:val="00614054"/>
    <w:rsid w:val="00614401"/>
    <w:rsid w:val="00614CD3"/>
    <w:rsid w:val="00615740"/>
    <w:rsid w:val="00615A40"/>
    <w:rsid w:val="006166EB"/>
    <w:rsid w:val="00616A7C"/>
    <w:rsid w:val="00616AAE"/>
    <w:rsid w:val="006172CB"/>
    <w:rsid w:val="00617378"/>
    <w:rsid w:val="006175F7"/>
    <w:rsid w:val="006176B8"/>
    <w:rsid w:val="00620AE2"/>
    <w:rsid w:val="006211E9"/>
    <w:rsid w:val="0062225F"/>
    <w:rsid w:val="0062235C"/>
    <w:rsid w:val="006226CF"/>
    <w:rsid w:val="006226EA"/>
    <w:rsid w:val="00622D53"/>
    <w:rsid w:val="00622EC4"/>
    <w:rsid w:val="00622FB6"/>
    <w:rsid w:val="00623543"/>
    <w:rsid w:val="0062376B"/>
    <w:rsid w:val="00623F32"/>
    <w:rsid w:val="00624751"/>
    <w:rsid w:val="00625A1B"/>
    <w:rsid w:val="00625BCF"/>
    <w:rsid w:val="00626357"/>
    <w:rsid w:val="00626392"/>
    <w:rsid w:val="0062686F"/>
    <w:rsid w:val="00626C73"/>
    <w:rsid w:val="00627535"/>
    <w:rsid w:val="00627CA6"/>
    <w:rsid w:val="00630092"/>
    <w:rsid w:val="006303B6"/>
    <w:rsid w:val="00630B82"/>
    <w:rsid w:val="0063129E"/>
    <w:rsid w:val="006312F8"/>
    <w:rsid w:val="006316F4"/>
    <w:rsid w:val="00631759"/>
    <w:rsid w:val="00631ACE"/>
    <w:rsid w:val="00632040"/>
    <w:rsid w:val="00632303"/>
    <w:rsid w:val="00632A20"/>
    <w:rsid w:val="00632E14"/>
    <w:rsid w:val="006336A1"/>
    <w:rsid w:val="006336D5"/>
    <w:rsid w:val="00633A8F"/>
    <w:rsid w:val="00633DF3"/>
    <w:rsid w:val="006340DA"/>
    <w:rsid w:val="0063418B"/>
    <w:rsid w:val="0063512B"/>
    <w:rsid w:val="006361FD"/>
    <w:rsid w:val="006375E9"/>
    <w:rsid w:val="006408C8"/>
    <w:rsid w:val="00640FE7"/>
    <w:rsid w:val="00641241"/>
    <w:rsid w:val="00641AA7"/>
    <w:rsid w:val="0064200D"/>
    <w:rsid w:val="0064206E"/>
    <w:rsid w:val="00642704"/>
    <w:rsid w:val="006428D9"/>
    <w:rsid w:val="0064317F"/>
    <w:rsid w:val="006446DD"/>
    <w:rsid w:val="00644A2A"/>
    <w:rsid w:val="00644BC8"/>
    <w:rsid w:val="00644FCA"/>
    <w:rsid w:val="006458F9"/>
    <w:rsid w:val="0064657F"/>
    <w:rsid w:val="0064680D"/>
    <w:rsid w:val="0064689F"/>
    <w:rsid w:val="0064735C"/>
    <w:rsid w:val="00647BF1"/>
    <w:rsid w:val="00650CAE"/>
    <w:rsid w:val="00650E72"/>
    <w:rsid w:val="006514C7"/>
    <w:rsid w:val="00651824"/>
    <w:rsid w:val="0065213F"/>
    <w:rsid w:val="00652480"/>
    <w:rsid w:val="006525F5"/>
    <w:rsid w:val="00652733"/>
    <w:rsid w:val="00653FCD"/>
    <w:rsid w:val="00654E15"/>
    <w:rsid w:val="00655A0A"/>
    <w:rsid w:val="00656854"/>
    <w:rsid w:val="00656E2F"/>
    <w:rsid w:val="00657315"/>
    <w:rsid w:val="00657381"/>
    <w:rsid w:val="00657AC8"/>
    <w:rsid w:val="00657E47"/>
    <w:rsid w:val="0066009A"/>
    <w:rsid w:val="0066097C"/>
    <w:rsid w:val="00660C05"/>
    <w:rsid w:val="0066105E"/>
    <w:rsid w:val="00661663"/>
    <w:rsid w:val="00661A41"/>
    <w:rsid w:val="00661DDA"/>
    <w:rsid w:val="006623FF"/>
    <w:rsid w:val="006627F9"/>
    <w:rsid w:val="00662AD8"/>
    <w:rsid w:val="00662EAD"/>
    <w:rsid w:val="006632B9"/>
    <w:rsid w:val="00663362"/>
    <w:rsid w:val="006637D6"/>
    <w:rsid w:val="00663B32"/>
    <w:rsid w:val="00663CA2"/>
    <w:rsid w:val="00664683"/>
    <w:rsid w:val="00664EE2"/>
    <w:rsid w:val="00664FDA"/>
    <w:rsid w:val="00665079"/>
    <w:rsid w:val="00666267"/>
    <w:rsid w:val="00666CA6"/>
    <w:rsid w:val="00667214"/>
    <w:rsid w:val="006677CA"/>
    <w:rsid w:val="00670062"/>
    <w:rsid w:val="00670519"/>
    <w:rsid w:val="00671A18"/>
    <w:rsid w:val="00671EE0"/>
    <w:rsid w:val="006721E3"/>
    <w:rsid w:val="006722AB"/>
    <w:rsid w:val="00672AAC"/>
    <w:rsid w:val="00672DF7"/>
    <w:rsid w:val="006732D5"/>
    <w:rsid w:val="00673587"/>
    <w:rsid w:val="00673743"/>
    <w:rsid w:val="006741A1"/>
    <w:rsid w:val="006746B6"/>
    <w:rsid w:val="006749C3"/>
    <w:rsid w:val="00674D8A"/>
    <w:rsid w:val="006750C6"/>
    <w:rsid w:val="0067587A"/>
    <w:rsid w:val="006760D0"/>
    <w:rsid w:val="00676F27"/>
    <w:rsid w:val="00677D8D"/>
    <w:rsid w:val="00680868"/>
    <w:rsid w:val="006809AA"/>
    <w:rsid w:val="00680A25"/>
    <w:rsid w:val="00681023"/>
    <w:rsid w:val="006823B2"/>
    <w:rsid w:val="00682DC8"/>
    <w:rsid w:val="00682E7D"/>
    <w:rsid w:val="0068313F"/>
    <w:rsid w:val="006835AB"/>
    <w:rsid w:val="0068445C"/>
    <w:rsid w:val="00684864"/>
    <w:rsid w:val="00684A69"/>
    <w:rsid w:val="0068699C"/>
    <w:rsid w:val="00686EB9"/>
    <w:rsid w:val="00687120"/>
    <w:rsid w:val="0069059C"/>
    <w:rsid w:val="00690A40"/>
    <w:rsid w:val="00690B28"/>
    <w:rsid w:val="00690C88"/>
    <w:rsid w:val="006916C4"/>
    <w:rsid w:val="00691829"/>
    <w:rsid w:val="0069298A"/>
    <w:rsid w:val="00692E29"/>
    <w:rsid w:val="0069315B"/>
    <w:rsid w:val="006939D6"/>
    <w:rsid w:val="00693FF4"/>
    <w:rsid w:val="00694485"/>
    <w:rsid w:val="006949B1"/>
    <w:rsid w:val="006950B0"/>
    <w:rsid w:val="00695E28"/>
    <w:rsid w:val="00696A5A"/>
    <w:rsid w:val="00696CD7"/>
    <w:rsid w:val="006A0245"/>
    <w:rsid w:val="006A0F9E"/>
    <w:rsid w:val="006A21AC"/>
    <w:rsid w:val="006A2735"/>
    <w:rsid w:val="006A30DD"/>
    <w:rsid w:val="006A3A0D"/>
    <w:rsid w:val="006A4A20"/>
    <w:rsid w:val="006A5034"/>
    <w:rsid w:val="006A6C5D"/>
    <w:rsid w:val="006A75A3"/>
    <w:rsid w:val="006A7910"/>
    <w:rsid w:val="006A7A8F"/>
    <w:rsid w:val="006A7B2D"/>
    <w:rsid w:val="006A7BA2"/>
    <w:rsid w:val="006A7C03"/>
    <w:rsid w:val="006A7FCA"/>
    <w:rsid w:val="006B07D9"/>
    <w:rsid w:val="006B09B7"/>
    <w:rsid w:val="006B0D41"/>
    <w:rsid w:val="006B1037"/>
    <w:rsid w:val="006B18C0"/>
    <w:rsid w:val="006B1BAC"/>
    <w:rsid w:val="006B1EA8"/>
    <w:rsid w:val="006B2684"/>
    <w:rsid w:val="006B2CFB"/>
    <w:rsid w:val="006B30EE"/>
    <w:rsid w:val="006B348F"/>
    <w:rsid w:val="006B3BBC"/>
    <w:rsid w:val="006B3EEE"/>
    <w:rsid w:val="006B3FBF"/>
    <w:rsid w:val="006B415D"/>
    <w:rsid w:val="006B4785"/>
    <w:rsid w:val="006B4A4B"/>
    <w:rsid w:val="006B5773"/>
    <w:rsid w:val="006B5CC2"/>
    <w:rsid w:val="006B5DA6"/>
    <w:rsid w:val="006B6AE5"/>
    <w:rsid w:val="006B7677"/>
    <w:rsid w:val="006B7A62"/>
    <w:rsid w:val="006C0BB0"/>
    <w:rsid w:val="006C11E9"/>
    <w:rsid w:val="006C18C2"/>
    <w:rsid w:val="006C22C4"/>
    <w:rsid w:val="006C2B6C"/>
    <w:rsid w:val="006C2CFB"/>
    <w:rsid w:val="006C3180"/>
    <w:rsid w:val="006C3489"/>
    <w:rsid w:val="006C3AD7"/>
    <w:rsid w:val="006C4421"/>
    <w:rsid w:val="006C443A"/>
    <w:rsid w:val="006C44FD"/>
    <w:rsid w:val="006C4753"/>
    <w:rsid w:val="006C49CC"/>
    <w:rsid w:val="006C49EC"/>
    <w:rsid w:val="006C5124"/>
    <w:rsid w:val="006C53E0"/>
    <w:rsid w:val="006C56C7"/>
    <w:rsid w:val="006C7174"/>
    <w:rsid w:val="006C77ED"/>
    <w:rsid w:val="006C7E03"/>
    <w:rsid w:val="006D004B"/>
    <w:rsid w:val="006D007F"/>
    <w:rsid w:val="006D0806"/>
    <w:rsid w:val="006D08D3"/>
    <w:rsid w:val="006D0A4F"/>
    <w:rsid w:val="006D11BD"/>
    <w:rsid w:val="006D209B"/>
    <w:rsid w:val="006D233D"/>
    <w:rsid w:val="006D30E5"/>
    <w:rsid w:val="006D3A48"/>
    <w:rsid w:val="006D3AA3"/>
    <w:rsid w:val="006D3FDA"/>
    <w:rsid w:val="006D4652"/>
    <w:rsid w:val="006D4CD1"/>
    <w:rsid w:val="006D5190"/>
    <w:rsid w:val="006D56EC"/>
    <w:rsid w:val="006D65AC"/>
    <w:rsid w:val="006D6918"/>
    <w:rsid w:val="006E016E"/>
    <w:rsid w:val="006E0390"/>
    <w:rsid w:val="006E0583"/>
    <w:rsid w:val="006E06B6"/>
    <w:rsid w:val="006E1001"/>
    <w:rsid w:val="006E100C"/>
    <w:rsid w:val="006E1796"/>
    <w:rsid w:val="006E2ACD"/>
    <w:rsid w:val="006E2CB5"/>
    <w:rsid w:val="006E34A7"/>
    <w:rsid w:val="006E3B6F"/>
    <w:rsid w:val="006E3E5E"/>
    <w:rsid w:val="006E3F60"/>
    <w:rsid w:val="006E4898"/>
    <w:rsid w:val="006E48E4"/>
    <w:rsid w:val="006E5C3F"/>
    <w:rsid w:val="006E5CFE"/>
    <w:rsid w:val="006E631A"/>
    <w:rsid w:val="006E6732"/>
    <w:rsid w:val="006E6D57"/>
    <w:rsid w:val="006E74E4"/>
    <w:rsid w:val="006F0417"/>
    <w:rsid w:val="006F0704"/>
    <w:rsid w:val="006F1030"/>
    <w:rsid w:val="006F24FF"/>
    <w:rsid w:val="006F295D"/>
    <w:rsid w:val="006F2985"/>
    <w:rsid w:val="006F2F30"/>
    <w:rsid w:val="006F47F7"/>
    <w:rsid w:val="006F4A9D"/>
    <w:rsid w:val="006F4E77"/>
    <w:rsid w:val="006F543A"/>
    <w:rsid w:val="006F5B06"/>
    <w:rsid w:val="006F6177"/>
    <w:rsid w:val="006F6558"/>
    <w:rsid w:val="006F6B46"/>
    <w:rsid w:val="006F767C"/>
    <w:rsid w:val="006F76A0"/>
    <w:rsid w:val="006F7FB0"/>
    <w:rsid w:val="00700F6D"/>
    <w:rsid w:val="00701B1A"/>
    <w:rsid w:val="00701CD7"/>
    <w:rsid w:val="00702200"/>
    <w:rsid w:val="00702981"/>
    <w:rsid w:val="00702D97"/>
    <w:rsid w:val="00703115"/>
    <w:rsid w:val="007035A3"/>
    <w:rsid w:val="0070383B"/>
    <w:rsid w:val="00703E68"/>
    <w:rsid w:val="00704339"/>
    <w:rsid w:val="00704B4D"/>
    <w:rsid w:val="00705368"/>
    <w:rsid w:val="0070559A"/>
    <w:rsid w:val="00705625"/>
    <w:rsid w:val="00705CD2"/>
    <w:rsid w:val="00705DB2"/>
    <w:rsid w:val="007074AA"/>
    <w:rsid w:val="00707C19"/>
    <w:rsid w:val="00707E7F"/>
    <w:rsid w:val="00711249"/>
    <w:rsid w:val="00711293"/>
    <w:rsid w:val="007112DC"/>
    <w:rsid w:val="007116E6"/>
    <w:rsid w:val="007145ED"/>
    <w:rsid w:val="007159D5"/>
    <w:rsid w:val="00715F25"/>
    <w:rsid w:val="00716974"/>
    <w:rsid w:val="00716AF2"/>
    <w:rsid w:val="007172C3"/>
    <w:rsid w:val="00717345"/>
    <w:rsid w:val="007177C4"/>
    <w:rsid w:val="007178DF"/>
    <w:rsid w:val="007200B9"/>
    <w:rsid w:val="00720CE7"/>
    <w:rsid w:val="00720D70"/>
    <w:rsid w:val="00720EE8"/>
    <w:rsid w:val="0072149A"/>
    <w:rsid w:val="00721631"/>
    <w:rsid w:val="00721D8F"/>
    <w:rsid w:val="00721F64"/>
    <w:rsid w:val="00722274"/>
    <w:rsid w:val="00722437"/>
    <w:rsid w:val="007237FF"/>
    <w:rsid w:val="00724FD0"/>
    <w:rsid w:val="00726187"/>
    <w:rsid w:val="0072646F"/>
    <w:rsid w:val="007304A6"/>
    <w:rsid w:val="00731256"/>
    <w:rsid w:val="00731BEB"/>
    <w:rsid w:val="00731E09"/>
    <w:rsid w:val="00732005"/>
    <w:rsid w:val="0073289C"/>
    <w:rsid w:val="007332FB"/>
    <w:rsid w:val="00733993"/>
    <w:rsid w:val="007340EA"/>
    <w:rsid w:val="00734230"/>
    <w:rsid w:val="00734B6E"/>
    <w:rsid w:val="0073510D"/>
    <w:rsid w:val="00735AE0"/>
    <w:rsid w:val="00737DF0"/>
    <w:rsid w:val="00740297"/>
    <w:rsid w:val="00740510"/>
    <w:rsid w:val="00740818"/>
    <w:rsid w:val="007409D5"/>
    <w:rsid w:val="00740AF1"/>
    <w:rsid w:val="0074224E"/>
    <w:rsid w:val="00743909"/>
    <w:rsid w:val="00743B02"/>
    <w:rsid w:val="0074429F"/>
    <w:rsid w:val="007452D4"/>
    <w:rsid w:val="007453AD"/>
    <w:rsid w:val="0074557C"/>
    <w:rsid w:val="007455D9"/>
    <w:rsid w:val="00745830"/>
    <w:rsid w:val="00747E8F"/>
    <w:rsid w:val="007500F1"/>
    <w:rsid w:val="0075037B"/>
    <w:rsid w:val="00750B35"/>
    <w:rsid w:val="00751083"/>
    <w:rsid w:val="00751E5B"/>
    <w:rsid w:val="00751F29"/>
    <w:rsid w:val="00752695"/>
    <w:rsid w:val="007527C2"/>
    <w:rsid w:val="00752B60"/>
    <w:rsid w:val="007542ED"/>
    <w:rsid w:val="00754423"/>
    <w:rsid w:val="00754A2A"/>
    <w:rsid w:val="0075715D"/>
    <w:rsid w:val="00757D52"/>
    <w:rsid w:val="00760461"/>
    <w:rsid w:val="00760B31"/>
    <w:rsid w:val="007612E9"/>
    <w:rsid w:val="007624AB"/>
    <w:rsid w:val="00762E7E"/>
    <w:rsid w:val="0076635A"/>
    <w:rsid w:val="007665B3"/>
    <w:rsid w:val="00766C98"/>
    <w:rsid w:val="00767347"/>
    <w:rsid w:val="007678A7"/>
    <w:rsid w:val="00767C53"/>
    <w:rsid w:val="00767FAE"/>
    <w:rsid w:val="00770271"/>
    <w:rsid w:val="00770746"/>
    <w:rsid w:val="00770C09"/>
    <w:rsid w:val="00771449"/>
    <w:rsid w:val="0077158A"/>
    <w:rsid w:val="0077159B"/>
    <w:rsid w:val="00771663"/>
    <w:rsid w:val="0077234E"/>
    <w:rsid w:val="00772F53"/>
    <w:rsid w:val="00773525"/>
    <w:rsid w:val="0077394F"/>
    <w:rsid w:val="00773B1D"/>
    <w:rsid w:val="00773C0D"/>
    <w:rsid w:val="00774CDF"/>
    <w:rsid w:val="0077574D"/>
    <w:rsid w:val="00775A0D"/>
    <w:rsid w:val="00775D03"/>
    <w:rsid w:val="00775D65"/>
    <w:rsid w:val="007761D6"/>
    <w:rsid w:val="0077659D"/>
    <w:rsid w:val="00776CB8"/>
    <w:rsid w:val="00776F79"/>
    <w:rsid w:val="0077732C"/>
    <w:rsid w:val="00777349"/>
    <w:rsid w:val="007776C9"/>
    <w:rsid w:val="007804FF"/>
    <w:rsid w:val="00782010"/>
    <w:rsid w:val="00782953"/>
    <w:rsid w:val="007838DB"/>
    <w:rsid w:val="00783D0F"/>
    <w:rsid w:val="00785057"/>
    <w:rsid w:val="007851A2"/>
    <w:rsid w:val="00785C77"/>
    <w:rsid w:val="0078613D"/>
    <w:rsid w:val="007868E9"/>
    <w:rsid w:val="00787644"/>
    <w:rsid w:val="00787BE4"/>
    <w:rsid w:val="00787D53"/>
    <w:rsid w:val="00791491"/>
    <w:rsid w:val="00791497"/>
    <w:rsid w:val="007917E0"/>
    <w:rsid w:val="0079262F"/>
    <w:rsid w:val="00793431"/>
    <w:rsid w:val="007936F6"/>
    <w:rsid w:val="00793BF8"/>
    <w:rsid w:val="00794280"/>
    <w:rsid w:val="00796993"/>
    <w:rsid w:val="00796C2B"/>
    <w:rsid w:val="00797292"/>
    <w:rsid w:val="00797470"/>
    <w:rsid w:val="007974C4"/>
    <w:rsid w:val="00797771"/>
    <w:rsid w:val="00797AD5"/>
    <w:rsid w:val="007A15B4"/>
    <w:rsid w:val="007A16E9"/>
    <w:rsid w:val="007A2433"/>
    <w:rsid w:val="007A41DD"/>
    <w:rsid w:val="007A4EFB"/>
    <w:rsid w:val="007A77C4"/>
    <w:rsid w:val="007A7CE9"/>
    <w:rsid w:val="007B06C9"/>
    <w:rsid w:val="007B0F88"/>
    <w:rsid w:val="007B10D3"/>
    <w:rsid w:val="007B1414"/>
    <w:rsid w:val="007B1CA7"/>
    <w:rsid w:val="007B1DA8"/>
    <w:rsid w:val="007B23C7"/>
    <w:rsid w:val="007B3098"/>
    <w:rsid w:val="007B39DF"/>
    <w:rsid w:val="007B414E"/>
    <w:rsid w:val="007B45C5"/>
    <w:rsid w:val="007B4A66"/>
    <w:rsid w:val="007B5723"/>
    <w:rsid w:val="007B7954"/>
    <w:rsid w:val="007B7A5B"/>
    <w:rsid w:val="007C09D2"/>
    <w:rsid w:val="007C1330"/>
    <w:rsid w:val="007C140D"/>
    <w:rsid w:val="007C170A"/>
    <w:rsid w:val="007C1E69"/>
    <w:rsid w:val="007C2B61"/>
    <w:rsid w:val="007C2DC5"/>
    <w:rsid w:val="007C2EB6"/>
    <w:rsid w:val="007C2FF5"/>
    <w:rsid w:val="007C3EDE"/>
    <w:rsid w:val="007C4A0B"/>
    <w:rsid w:val="007C569F"/>
    <w:rsid w:val="007C5CD5"/>
    <w:rsid w:val="007C6421"/>
    <w:rsid w:val="007C6780"/>
    <w:rsid w:val="007C69B0"/>
    <w:rsid w:val="007C6A05"/>
    <w:rsid w:val="007C6ACB"/>
    <w:rsid w:val="007C6B68"/>
    <w:rsid w:val="007C6C59"/>
    <w:rsid w:val="007C7501"/>
    <w:rsid w:val="007C757B"/>
    <w:rsid w:val="007C7E80"/>
    <w:rsid w:val="007D06CE"/>
    <w:rsid w:val="007D1849"/>
    <w:rsid w:val="007D2726"/>
    <w:rsid w:val="007D2B0B"/>
    <w:rsid w:val="007D354B"/>
    <w:rsid w:val="007D37AD"/>
    <w:rsid w:val="007D3DBF"/>
    <w:rsid w:val="007D44D0"/>
    <w:rsid w:val="007D490B"/>
    <w:rsid w:val="007D4DF0"/>
    <w:rsid w:val="007D51B9"/>
    <w:rsid w:val="007D627F"/>
    <w:rsid w:val="007D65E6"/>
    <w:rsid w:val="007D6886"/>
    <w:rsid w:val="007D73F0"/>
    <w:rsid w:val="007D7F16"/>
    <w:rsid w:val="007E018F"/>
    <w:rsid w:val="007E030A"/>
    <w:rsid w:val="007E110E"/>
    <w:rsid w:val="007E1272"/>
    <w:rsid w:val="007E15DC"/>
    <w:rsid w:val="007E3A33"/>
    <w:rsid w:val="007E3F32"/>
    <w:rsid w:val="007E4092"/>
    <w:rsid w:val="007E473E"/>
    <w:rsid w:val="007E4792"/>
    <w:rsid w:val="007E4B69"/>
    <w:rsid w:val="007E4E4E"/>
    <w:rsid w:val="007E5874"/>
    <w:rsid w:val="007E737B"/>
    <w:rsid w:val="007E7457"/>
    <w:rsid w:val="007E77B9"/>
    <w:rsid w:val="007E7CCD"/>
    <w:rsid w:val="007F1100"/>
    <w:rsid w:val="007F1A5B"/>
    <w:rsid w:val="007F1E32"/>
    <w:rsid w:val="007F2360"/>
    <w:rsid w:val="007F25FE"/>
    <w:rsid w:val="007F289A"/>
    <w:rsid w:val="007F2D88"/>
    <w:rsid w:val="007F310E"/>
    <w:rsid w:val="007F32AD"/>
    <w:rsid w:val="007F3480"/>
    <w:rsid w:val="007F3C7B"/>
    <w:rsid w:val="007F3F7E"/>
    <w:rsid w:val="007F41D9"/>
    <w:rsid w:val="007F4343"/>
    <w:rsid w:val="007F5292"/>
    <w:rsid w:val="007F5623"/>
    <w:rsid w:val="007F58E9"/>
    <w:rsid w:val="007F713D"/>
    <w:rsid w:val="007F7367"/>
    <w:rsid w:val="007F7C3C"/>
    <w:rsid w:val="00800A99"/>
    <w:rsid w:val="00800AD7"/>
    <w:rsid w:val="0080100A"/>
    <w:rsid w:val="00801E9D"/>
    <w:rsid w:val="00801F1F"/>
    <w:rsid w:val="00802784"/>
    <w:rsid w:val="00803F62"/>
    <w:rsid w:val="008053B3"/>
    <w:rsid w:val="0080549C"/>
    <w:rsid w:val="008062D9"/>
    <w:rsid w:val="00807B48"/>
    <w:rsid w:val="00807D67"/>
    <w:rsid w:val="008108DA"/>
    <w:rsid w:val="00810CEA"/>
    <w:rsid w:val="00811452"/>
    <w:rsid w:val="00811490"/>
    <w:rsid w:val="00811922"/>
    <w:rsid w:val="008129FB"/>
    <w:rsid w:val="00812F3A"/>
    <w:rsid w:val="00813860"/>
    <w:rsid w:val="008141E2"/>
    <w:rsid w:val="008156D1"/>
    <w:rsid w:val="00815909"/>
    <w:rsid w:val="008177AA"/>
    <w:rsid w:val="008177E5"/>
    <w:rsid w:val="00817DBB"/>
    <w:rsid w:val="00817FD0"/>
    <w:rsid w:val="0082016A"/>
    <w:rsid w:val="008220D9"/>
    <w:rsid w:val="00822AA5"/>
    <w:rsid w:val="00822C44"/>
    <w:rsid w:val="00823AA1"/>
    <w:rsid w:val="00823D4A"/>
    <w:rsid w:val="00824563"/>
    <w:rsid w:val="00824A1D"/>
    <w:rsid w:val="00825597"/>
    <w:rsid w:val="0082583C"/>
    <w:rsid w:val="008259CD"/>
    <w:rsid w:val="00825A8D"/>
    <w:rsid w:val="00825F53"/>
    <w:rsid w:val="0082687D"/>
    <w:rsid w:val="00826E2D"/>
    <w:rsid w:val="008272E6"/>
    <w:rsid w:val="0082773F"/>
    <w:rsid w:val="008279A0"/>
    <w:rsid w:val="00827E90"/>
    <w:rsid w:val="00827FC2"/>
    <w:rsid w:val="00830189"/>
    <w:rsid w:val="008304C1"/>
    <w:rsid w:val="008306BF"/>
    <w:rsid w:val="00830AE2"/>
    <w:rsid w:val="00830DAB"/>
    <w:rsid w:val="00830DB4"/>
    <w:rsid w:val="00833258"/>
    <w:rsid w:val="008334F3"/>
    <w:rsid w:val="0083359E"/>
    <w:rsid w:val="008344C7"/>
    <w:rsid w:val="0083514E"/>
    <w:rsid w:val="00835EA0"/>
    <w:rsid w:val="00836173"/>
    <w:rsid w:val="0083629F"/>
    <w:rsid w:val="008362FA"/>
    <w:rsid w:val="00836351"/>
    <w:rsid w:val="00836886"/>
    <w:rsid w:val="0083784C"/>
    <w:rsid w:val="00837C65"/>
    <w:rsid w:val="008400CD"/>
    <w:rsid w:val="0084016D"/>
    <w:rsid w:val="00840315"/>
    <w:rsid w:val="008407AC"/>
    <w:rsid w:val="00842687"/>
    <w:rsid w:val="0084269F"/>
    <w:rsid w:val="00842B83"/>
    <w:rsid w:val="0084330F"/>
    <w:rsid w:val="00843C46"/>
    <w:rsid w:val="00843D50"/>
    <w:rsid w:val="0084484F"/>
    <w:rsid w:val="008448E8"/>
    <w:rsid w:val="00844A82"/>
    <w:rsid w:val="00844D3B"/>
    <w:rsid w:val="00845B5D"/>
    <w:rsid w:val="008466EF"/>
    <w:rsid w:val="008475EA"/>
    <w:rsid w:val="00847A0A"/>
    <w:rsid w:val="00847F98"/>
    <w:rsid w:val="00850201"/>
    <w:rsid w:val="00850277"/>
    <w:rsid w:val="00850898"/>
    <w:rsid w:val="0085102F"/>
    <w:rsid w:val="0085164C"/>
    <w:rsid w:val="0085199E"/>
    <w:rsid w:val="00851D3C"/>
    <w:rsid w:val="008520FC"/>
    <w:rsid w:val="00852712"/>
    <w:rsid w:val="00853427"/>
    <w:rsid w:val="00853695"/>
    <w:rsid w:val="00853A9E"/>
    <w:rsid w:val="00853B7A"/>
    <w:rsid w:val="00853BB8"/>
    <w:rsid w:val="00853D6C"/>
    <w:rsid w:val="00855605"/>
    <w:rsid w:val="00855D80"/>
    <w:rsid w:val="00856465"/>
    <w:rsid w:val="00857D4B"/>
    <w:rsid w:val="008602AA"/>
    <w:rsid w:val="00860EA2"/>
    <w:rsid w:val="00860F47"/>
    <w:rsid w:val="00861B48"/>
    <w:rsid w:val="00862171"/>
    <w:rsid w:val="00863E66"/>
    <w:rsid w:val="008645B3"/>
    <w:rsid w:val="008645FC"/>
    <w:rsid w:val="00864B95"/>
    <w:rsid w:val="00864BCD"/>
    <w:rsid w:val="00864F2E"/>
    <w:rsid w:val="008651B1"/>
    <w:rsid w:val="008662EC"/>
    <w:rsid w:val="008664B7"/>
    <w:rsid w:val="0086678C"/>
    <w:rsid w:val="00866E6C"/>
    <w:rsid w:val="00866FA6"/>
    <w:rsid w:val="00866FD3"/>
    <w:rsid w:val="008671A9"/>
    <w:rsid w:val="008673B2"/>
    <w:rsid w:val="008674F3"/>
    <w:rsid w:val="00867ACE"/>
    <w:rsid w:val="00867C5C"/>
    <w:rsid w:val="00867D50"/>
    <w:rsid w:val="00870549"/>
    <w:rsid w:val="0087062B"/>
    <w:rsid w:val="00870BB3"/>
    <w:rsid w:val="00871083"/>
    <w:rsid w:val="00871A2F"/>
    <w:rsid w:val="00871FCA"/>
    <w:rsid w:val="0087245F"/>
    <w:rsid w:val="00872B46"/>
    <w:rsid w:val="00874ACC"/>
    <w:rsid w:val="008754EA"/>
    <w:rsid w:val="00876263"/>
    <w:rsid w:val="008763C7"/>
    <w:rsid w:val="008778FE"/>
    <w:rsid w:val="00877D2D"/>
    <w:rsid w:val="00877E54"/>
    <w:rsid w:val="00880D41"/>
    <w:rsid w:val="00880D62"/>
    <w:rsid w:val="00881F47"/>
    <w:rsid w:val="008824E0"/>
    <w:rsid w:val="00882902"/>
    <w:rsid w:val="00882BE9"/>
    <w:rsid w:val="00882CBB"/>
    <w:rsid w:val="00883815"/>
    <w:rsid w:val="008840A5"/>
    <w:rsid w:val="008845DA"/>
    <w:rsid w:val="00884C31"/>
    <w:rsid w:val="00885294"/>
    <w:rsid w:val="00885B32"/>
    <w:rsid w:val="00886B28"/>
    <w:rsid w:val="00887177"/>
    <w:rsid w:val="008871EA"/>
    <w:rsid w:val="00887261"/>
    <w:rsid w:val="00887304"/>
    <w:rsid w:val="00887F6F"/>
    <w:rsid w:val="00890D44"/>
    <w:rsid w:val="0089132D"/>
    <w:rsid w:val="008933D9"/>
    <w:rsid w:val="00893C07"/>
    <w:rsid w:val="00895927"/>
    <w:rsid w:val="00895C7B"/>
    <w:rsid w:val="00895C9D"/>
    <w:rsid w:val="00895EE0"/>
    <w:rsid w:val="008963B6"/>
    <w:rsid w:val="00896D74"/>
    <w:rsid w:val="008971DE"/>
    <w:rsid w:val="00897EB7"/>
    <w:rsid w:val="008A0171"/>
    <w:rsid w:val="008A073F"/>
    <w:rsid w:val="008A0B02"/>
    <w:rsid w:val="008A11AD"/>
    <w:rsid w:val="008A2DD0"/>
    <w:rsid w:val="008A2F5A"/>
    <w:rsid w:val="008A335F"/>
    <w:rsid w:val="008A3C92"/>
    <w:rsid w:val="008A41C8"/>
    <w:rsid w:val="008A4F39"/>
    <w:rsid w:val="008A4F67"/>
    <w:rsid w:val="008A5AA3"/>
    <w:rsid w:val="008A5C01"/>
    <w:rsid w:val="008A665C"/>
    <w:rsid w:val="008A6AE3"/>
    <w:rsid w:val="008A6DE4"/>
    <w:rsid w:val="008B0C9A"/>
    <w:rsid w:val="008B0DDF"/>
    <w:rsid w:val="008B0FBC"/>
    <w:rsid w:val="008B1076"/>
    <w:rsid w:val="008B109E"/>
    <w:rsid w:val="008B25A1"/>
    <w:rsid w:val="008B3639"/>
    <w:rsid w:val="008B36BC"/>
    <w:rsid w:val="008B3DB6"/>
    <w:rsid w:val="008B41BB"/>
    <w:rsid w:val="008B4542"/>
    <w:rsid w:val="008B4BFA"/>
    <w:rsid w:val="008B4C4C"/>
    <w:rsid w:val="008B4D9E"/>
    <w:rsid w:val="008B4FDB"/>
    <w:rsid w:val="008B54D8"/>
    <w:rsid w:val="008B5BE6"/>
    <w:rsid w:val="008B5D68"/>
    <w:rsid w:val="008B5F98"/>
    <w:rsid w:val="008B6256"/>
    <w:rsid w:val="008B63DA"/>
    <w:rsid w:val="008B7BD1"/>
    <w:rsid w:val="008C0D5C"/>
    <w:rsid w:val="008C0D72"/>
    <w:rsid w:val="008C1775"/>
    <w:rsid w:val="008C1F9E"/>
    <w:rsid w:val="008C2EB4"/>
    <w:rsid w:val="008C310C"/>
    <w:rsid w:val="008C3219"/>
    <w:rsid w:val="008C3222"/>
    <w:rsid w:val="008C4B15"/>
    <w:rsid w:val="008C52C2"/>
    <w:rsid w:val="008C61A1"/>
    <w:rsid w:val="008C6388"/>
    <w:rsid w:val="008C66E5"/>
    <w:rsid w:val="008D04CC"/>
    <w:rsid w:val="008D05CB"/>
    <w:rsid w:val="008D0853"/>
    <w:rsid w:val="008D1674"/>
    <w:rsid w:val="008D16F1"/>
    <w:rsid w:val="008D1C53"/>
    <w:rsid w:val="008D27F9"/>
    <w:rsid w:val="008D2B6E"/>
    <w:rsid w:val="008D2CEC"/>
    <w:rsid w:val="008D33B8"/>
    <w:rsid w:val="008D33E2"/>
    <w:rsid w:val="008D3C77"/>
    <w:rsid w:val="008D41F2"/>
    <w:rsid w:val="008D473B"/>
    <w:rsid w:val="008D4966"/>
    <w:rsid w:val="008D6419"/>
    <w:rsid w:val="008D6F0F"/>
    <w:rsid w:val="008E010F"/>
    <w:rsid w:val="008E0507"/>
    <w:rsid w:val="008E08D1"/>
    <w:rsid w:val="008E099F"/>
    <w:rsid w:val="008E0F6F"/>
    <w:rsid w:val="008E11D9"/>
    <w:rsid w:val="008E14AC"/>
    <w:rsid w:val="008E1A60"/>
    <w:rsid w:val="008E1B84"/>
    <w:rsid w:val="008E1FC5"/>
    <w:rsid w:val="008E27C5"/>
    <w:rsid w:val="008E2AFF"/>
    <w:rsid w:val="008E2B79"/>
    <w:rsid w:val="008E3353"/>
    <w:rsid w:val="008E3FAC"/>
    <w:rsid w:val="008E4503"/>
    <w:rsid w:val="008E4684"/>
    <w:rsid w:val="008E4ADB"/>
    <w:rsid w:val="008E5BB4"/>
    <w:rsid w:val="008E67BA"/>
    <w:rsid w:val="008E6A7F"/>
    <w:rsid w:val="008E6CE0"/>
    <w:rsid w:val="008E70A9"/>
    <w:rsid w:val="008E71AE"/>
    <w:rsid w:val="008E75C1"/>
    <w:rsid w:val="008E769D"/>
    <w:rsid w:val="008E77D8"/>
    <w:rsid w:val="008E7EC0"/>
    <w:rsid w:val="008F0638"/>
    <w:rsid w:val="008F0DEA"/>
    <w:rsid w:val="008F1A27"/>
    <w:rsid w:val="008F1D66"/>
    <w:rsid w:val="008F2053"/>
    <w:rsid w:val="008F4650"/>
    <w:rsid w:val="008F4B2A"/>
    <w:rsid w:val="008F5C8D"/>
    <w:rsid w:val="008F61B7"/>
    <w:rsid w:val="008F7213"/>
    <w:rsid w:val="008F78EC"/>
    <w:rsid w:val="0090027D"/>
    <w:rsid w:val="009005EF"/>
    <w:rsid w:val="00900622"/>
    <w:rsid w:val="009009BB"/>
    <w:rsid w:val="00900E54"/>
    <w:rsid w:val="009012AF"/>
    <w:rsid w:val="00902757"/>
    <w:rsid w:val="00902A96"/>
    <w:rsid w:val="009030F3"/>
    <w:rsid w:val="00903342"/>
    <w:rsid w:val="00903D3F"/>
    <w:rsid w:val="00904A62"/>
    <w:rsid w:val="00904EF9"/>
    <w:rsid w:val="009073E8"/>
    <w:rsid w:val="009074EF"/>
    <w:rsid w:val="009075E7"/>
    <w:rsid w:val="00907600"/>
    <w:rsid w:val="0091039B"/>
    <w:rsid w:val="00910CD1"/>
    <w:rsid w:val="009139DE"/>
    <w:rsid w:val="00913E8D"/>
    <w:rsid w:val="00914739"/>
    <w:rsid w:val="009147E6"/>
    <w:rsid w:val="00914A77"/>
    <w:rsid w:val="00914E6F"/>
    <w:rsid w:val="00914F01"/>
    <w:rsid w:val="009154FD"/>
    <w:rsid w:val="00915538"/>
    <w:rsid w:val="00915907"/>
    <w:rsid w:val="00915D3D"/>
    <w:rsid w:val="00915FD7"/>
    <w:rsid w:val="0091716C"/>
    <w:rsid w:val="00917B19"/>
    <w:rsid w:val="00917F24"/>
    <w:rsid w:val="00920EE8"/>
    <w:rsid w:val="009223BA"/>
    <w:rsid w:val="00922B2E"/>
    <w:rsid w:val="00924004"/>
    <w:rsid w:val="00924762"/>
    <w:rsid w:val="00925B24"/>
    <w:rsid w:val="00925C9D"/>
    <w:rsid w:val="0092619D"/>
    <w:rsid w:val="00926515"/>
    <w:rsid w:val="009265D2"/>
    <w:rsid w:val="009268A3"/>
    <w:rsid w:val="009268EB"/>
    <w:rsid w:val="00927584"/>
    <w:rsid w:val="00930297"/>
    <w:rsid w:val="009303A7"/>
    <w:rsid w:val="00930571"/>
    <w:rsid w:val="00930825"/>
    <w:rsid w:val="00930CC5"/>
    <w:rsid w:val="0093104F"/>
    <w:rsid w:val="0093139E"/>
    <w:rsid w:val="009315FE"/>
    <w:rsid w:val="00931A14"/>
    <w:rsid w:val="0093247B"/>
    <w:rsid w:val="00932D7D"/>
    <w:rsid w:val="0093366C"/>
    <w:rsid w:val="009336EE"/>
    <w:rsid w:val="0093376E"/>
    <w:rsid w:val="00933BD4"/>
    <w:rsid w:val="00934664"/>
    <w:rsid w:val="00935BA6"/>
    <w:rsid w:val="00935CC2"/>
    <w:rsid w:val="009361DA"/>
    <w:rsid w:val="00936207"/>
    <w:rsid w:val="0093678D"/>
    <w:rsid w:val="00936A5A"/>
    <w:rsid w:val="00936E39"/>
    <w:rsid w:val="009370BD"/>
    <w:rsid w:val="00940A94"/>
    <w:rsid w:val="00940DD5"/>
    <w:rsid w:val="00941C25"/>
    <w:rsid w:val="00941DB2"/>
    <w:rsid w:val="00941DF9"/>
    <w:rsid w:val="009424A9"/>
    <w:rsid w:val="009429CD"/>
    <w:rsid w:val="009435F5"/>
    <w:rsid w:val="00944474"/>
    <w:rsid w:val="0094447B"/>
    <w:rsid w:val="00944588"/>
    <w:rsid w:val="00944CB7"/>
    <w:rsid w:val="00945985"/>
    <w:rsid w:val="00945E29"/>
    <w:rsid w:val="00945F1B"/>
    <w:rsid w:val="009476E6"/>
    <w:rsid w:val="00947988"/>
    <w:rsid w:val="00947C62"/>
    <w:rsid w:val="00947C63"/>
    <w:rsid w:val="00950159"/>
    <w:rsid w:val="009501AA"/>
    <w:rsid w:val="0095030D"/>
    <w:rsid w:val="00950646"/>
    <w:rsid w:val="00950DA5"/>
    <w:rsid w:val="00950F7B"/>
    <w:rsid w:val="00950FE3"/>
    <w:rsid w:val="009513FA"/>
    <w:rsid w:val="009526D3"/>
    <w:rsid w:val="00952862"/>
    <w:rsid w:val="00952C7E"/>
    <w:rsid w:val="009532A6"/>
    <w:rsid w:val="009532B0"/>
    <w:rsid w:val="009533E9"/>
    <w:rsid w:val="009542B7"/>
    <w:rsid w:val="0095441A"/>
    <w:rsid w:val="00954C05"/>
    <w:rsid w:val="00955609"/>
    <w:rsid w:val="009561E0"/>
    <w:rsid w:val="00956246"/>
    <w:rsid w:val="0095640A"/>
    <w:rsid w:val="00960234"/>
    <w:rsid w:val="00960D3C"/>
    <w:rsid w:val="00960E8D"/>
    <w:rsid w:val="0096105D"/>
    <w:rsid w:val="00961A70"/>
    <w:rsid w:val="0096208C"/>
    <w:rsid w:val="0096230A"/>
    <w:rsid w:val="00963952"/>
    <w:rsid w:val="0096399F"/>
    <w:rsid w:val="009643C1"/>
    <w:rsid w:val="00964887"/>
    <w:rsid w:val="009648B8"/>
    <w:rsid w:val="00964F78"/>
    <w:rsid w:val="0096523F"/>
    <w:rsid w:val="009656B3"/>
    <w:rsid w:val="00966048"/>
    <w:rsid w:val="009664B0"/>
    <w:rsid w:val="0096677C"/>
    <w:rsid w:val="00966A5F"/>
    <w:rsid w:val="009676D5"/>
    <w:rsid w:val="00967F15"/>
    <w:rsid w:val="00967F1E"/>
    <w:rsid w:val="00970523"/>
    <w:rsid w:val="00970FED"/>
    <w:rsid w:val="00971644"/>
    <w:rsid w:val="00971D09"/>
    <w:rsid w:val="00972164"/>
    <w:rsid w:val="00972747"/>
    <w:rsid w:val="009727E2"/>
    <w:rsid w:val="009734D0"/>
    <w:rsid w:val="00973580"/>
    <w:rsid w:val="00973F5E"/>
    <w:rsid w:val="00974225"/>
    <w:rsid w:val="0097433D"/>
    <w:rsid w:val="00974610"/>
    <w:rsid w:val="00974E5A"/>
    <w:rsid w:val="009760DB"/>
    <w:rsid w:val="00976CA0"/>
    <w:rsid w:val="009772B5"/>
    <w:rsid w:val="00977887"/>
    <w:rsid w:val="009807DA"/>
    <w:rsid w:val="009811C8"/>
    <w:rsid w:val="00981B90"/>
    <w:rsid w:val="00981CF7"/>
    <w:rsid w:val="00982126"/>
    <w:rsid w:val="00982C33"/>
    <w:rsid w:val="00982F04"/>
    <w:rsid w:val="0098315C"/>
    <w:rsid w:val="009833FC"/>
    <w:rsid w:val="00983424"/>
    <w:rsid w:val="00983BCF"/>
    <w:rsid w:val="00984296"/>
    <w:rsid w:val="0098450A"/>
    <w:rsid w:val="0098506E"/>
    <w:rsid w:val="00986259"/>
    <w:rsid w:val="00986580"/>
    <w:rsid w:val="00986664"/>
    <w:rsid w:val="0098776E"/>
    <w:rsid w:val="00987E0C"/>
    <w:rsid w:val="00990076"/>
    <w:rsid w:val="00990732"/>
    <w:rsid w:val="00990AAF"/>
    <w:rsid w:val="009915E8"/>
    <w:rsid w:val="00991C49"/>
    <w:rsid w:val="009920C1"/>
    <w:rsid w:val="00992A16"/>
    <w:rsid w:val="00992BCB"/>
    <w:rsid w:val="00992F2D"/>
    <w:rsid w:val="009935FD"/>
    <w:rsid w:val="009943FC"/>
    <w:rsid w:val="0099457B"/>
    <w:rsid w:val="009963BF"/>
    <w:rsid w:val="009969C0"/>
    <w:rsid w:val="00997DB7"/>
    <w:rsid w:val="009A0117"/>
    <w:rsid w:val="009A0E83"/>
    <w:rsid w:val="009A0F61"/>
    <w:rsid w:val="009A17EF"/>
    <w:rsid w:val="009A2D48"/>
    <w:rsid w:val="009A432B"/>
    <w:rsid w:val="009A5E31"/>
    <w:rsid w:val="009A63D5"/>
    <w:rsid w:val="009A6A80"/>
    <w:rsid w:val="009A7913"/>
    <w:rsid w:val="009A7BE8"/>
    <w:rsid w:val="009B0BB4"/>
    <w:rsid w:val="009B1570"/>
    <w:rsid w:val="009B16AD"/>
    <w:rsid w:val="009B1D03"/>
    <w:rsid w:val="009B2557"/>
    <w:rsid w:val="009B25DB"/>
    <w:rsid w:val="009B2754"/>
    <w:rsid w:val="009B3DA2"/>
    <w:rsid w:val="009B5453"/>
    <w:rsid w:val="009B6C3D"/>
    <w:rsid w:val="009B6DE3"/>
    <w:rsid w:val="009B71CA"/>
    <w:rsid w:val="009C0105"/>
    <w:rsid w:val="009C0211"/>
    <w:rsid w:val="009C0E40"/>
    <w:rsid w:val="009C1588"/>
    <w:rsid w:val="009C1C5E"/>
    <w:rsid w:val="009C2311"/>
    <w:rsid w:val="009C25FF"/>
    <w:rsid w:val="009C2CD3"/>
    <w:rsid w:val="009C2D27"/>
    <w:rsid w:val="009C344B"/>
    <w:rsid w:val="009C459C"/>
    <w:rsid w:val="009C52C4"/>
    <w:rsid w:val="009C534F"/>
    <w:rsid w:val="009C5648"/>
    <w:rsid w:val="009C5BA3"/>
    <w:rsid w:val="009C5DA9"/>
    <w:rsid w:val="009C61C4"/>
    <w:rsid w:val="009C6C9E"/>
    <w:rsid w:val="009C7320"/>
    <w:rsid w:val="009D01DF"/>
    <w:rsid w:val="009D0C3F"/>
    <w:rsid w:val="009D1288"/>
    <w:rsid w:val="009D1BCE"/>
    <w:rsid w:val="009D1DEC"/>
    <w:rsid w:val="009D2767"/>
    <w:rsid w:val="009D28C5"/>
    <w:rsid w:val="009D2C07"/>
    <w:rsid w:val="009D4290"/>
    <w:rsid w:val="009D4FF6"/>
    <w:rsid w:val="009D590E"/>
    <w:rsid w:val="009D5A62"/>
    <w:rsid w:val="009D660D"/>
    <w:rsid w:val="009D684E"/>
    <w:rsid w:val="009D7717"/>
    <w:rsid w:val="009D7A62"/>
    <w:rsid w:val="009D7C98"/>
    <w:rsid w:val="009E0549"/>
    <w:rsid w:val="009E1043"/>
    <w:rsid w:val="009E1121"/>
    <w:rsid w:val="009E117B"/>
    <w:rsid w:val="009E155D"/>
    <w:rsid w:val="009E15CD"/>
    <w:rsid w:val="009E15DA"/>
    <w:rsid w:val="009E1DEA"/>
    <w:rsid w:val="009E1EF8"/>
    <w:rsid w:val="009E235B"/>
    <w:rsid w:val="009E3EC4"/>
    <w:rsid w:val="009E45F8"/>
    <w:rsid w:val="009E4B19"/>
    <w:rsid w:val="009E5A69"/>
    <w:rsid w:val="009E5ED3"/>
    <w:rsid w:val="009E64EF"/>
    <w:rsid w:val="009E659C"/>
    <w:rsid w:val="009E709D"/>
    <w:rsid w:val="009E7327"/>
    <w:rsid w:val="009E7555"/>
    <w:rsid w:val="009E7D61"/>
    <w:rsid w:val="009E7D62"/>
    <w:rsid w:val="009F1166"/>
    <w:rsid w:val="009F19F1"/>
    <w:rsid w:val="009F1CA9"/>
    <w:rsid w:val="009F2E2B"/>
    <w:rsid w:val="009F49FC"/>
    <w:rsid w:val="009F51F0"/>
    <w:rsid w:val="009F5640"/>
    <w:rsid w:val="009F5ECA"/>
    <w:rsid w:val="009F644A"/>
    <w:rsid w:val="00A002C3"/>
    <w:rsid w:val="00A0031C"/>
    <w:rsid w:val="00A01A97"/>
    <w:rsid w:val="00A0267D"/>
    <w:rsid w:val="00A02D17"/>
    <w:rsid w:val="00A03959"/>
    <w:rsid w:val="00A0397E"/>
    <w:rsid w:val="00A0415A"/>
    <w:rsid w:val="00A043F6"/>
    <w:rsid w:val="00A05046"/>
    <w:rsid w:val="00A050F1"/>
    <w:rsid w:val="00A05D2B"/>
    <w:rsid w:val="00A06039"/>
    <w:rsid w:val="00A064B1"/>
    <w:rsid w:val="00A069D8"/>
    <w:rsid w:val="00A10874"/>
    <w:rsid w:val="00A113C4"/>
    <w:rsid w:val="00A115CC"/>
    <w:rsid w:val="00A126B0"/>
    <w:rsid w:val="00A1300F"/>
    <w:rsid w:val="00A13356"/>
    <w:rsid w:val="00A13B63"/>
    <w:rsid w:val="00A14800"/>
    <w:rsid w:val="00A14D4C"/>
    <w:rsid w:val="00A16588"/>
    <w:rsid w:val="00A166AB"/>
    <w:rsid w:val="00A16707"/>
    <w:rsid w:val="00A1691F"/>
    <w:rsid w:val="00A169C9"/>
    <w:rsid w:val="00A16B15"/>
    <w:rsid w:val="00A1758D"/>
    <w:rsid w:val="00A17BA7"/>
    <w:rsid w:val="00A17F5D"/>
    <w:rsid w:val="00A2023A"/>
    <w:rsid w:val="00A20BFA"/>
    <w:rsid w:val="00A2235D"/>
    <w:rsid w:val="00A224BB"/>
    <w:rsid w:val="00A22819"/>
    <w:rsid w:val="00A22E15"/>
    <w:rsid w:val="00A234F3"/>
    <w:rsid w:val="00A246D6"/>
    <w:rsid w:val="00A24808"/>
    <w:rsid w:val="00A24D4C"/>
    <w:rsid w:val="00A25CBB"/>
    <w:rsid w:val="00A25CFB"/>
    <w:rsid w:val="00A25D1D"/>
    <w:rsid w:val="00A26161"/>
    <w:rsid w:val="00A26181"/>
    <w:rsid w:val="00A2626E"/>
    <w:rsid w:val="00A269D3"/>
    <w:rsid w:val="00A26C5D"/>
    <w:rsid w:val="00A270C8"/>
    <w:rsid w:val="00A277C1"/>
    <w:rsid w:val="00A31390"/>
    <w:rsid w:val="00A32150"/>
    <w:rsid w:val="00A32368"/>
    <w:rsid w:val="00A32C2B"/>
    <w:rsid w:val="00A33173"/>
    <w:rsid w:val="00A33277"/>
    <w:rsid w:val="00A3333A"/>
    <w:rsid w:val="00A34230"/>
    <w:rsid w:val="00A344DF"/>
    <w:rsid w:val="00A345DF"/>
    <w:rsid w:val="00A3569B"/>
    <w:rsid w:val="00A36138"/>
    <w:rsid w:val="00A36149"/>
    <w:rsid w:val="00A374A7"/>
    <w:rsid w:val="00A3790D"/>
    <w:rsid w:val="00A40626"/>
    <w:rsid w:val="00A41C45"/>
    <w:rsid w:val="00A41FB6"/>
    <w:rsid w:val="00A428D8"/>
    <w:rsid w:val="00A431E9"/>
    <w:rsid w:val="00A436E8"/>
    <w:rsid w:val="00A43BA6"/>
    <w:rsid w:val="00A443DD"/>
    <w:rsid w:val="00A4451A"/>
    <w:rsid w:val="00A44E52"/>
    <w:rsid w:val="00A44FE4"/>
    <w:rsid w:val="00A457AE"/>
    <w:rsid w:val="00A45A7F"/>
    <w:rsid w:val="00A45CEC"/>
    <w:rsid w:val="00A45D8A"/>
    <w:rsid w:val="00A46CAE"/>
    <w:rsid w:val="00A47C5F"/>
    <w:rsid w:val="00A47D82"/>
    <w:rsid w:val="00A502BD"/>
    <w:rsid w:val="00A5062C"/>
    <w:rsid w:val="00A50740"/>
    <w:rsid w:val="00A508D3"/>
    <w:rsid w:val="00A50E6C"/>
    <w:rsid w:val="00A5214D"/>
    <w:rsid w:val="00A52600"/>
    <w:rsid w:val="00A53320"/>
    <w:rsid w:val="00A534D8"/>
    <w:rsid w:val="00A54369"/>
    <w:rsid w:val="00A54774"/>
    <w:rsid w:val="00A55134"/>
    <w:rsid w:val="00A55609"/>
    <w:rsid w:val="00A55E68"/>
    <w:rsid w:val="00A56D06"/>
    <w:rsid w:val="00A6079B"/>
    <w:rsid w:val="00A60EEB"/>
    <w:rsid w:val="00A6171A"/>
    <w:rsid w:val="00A61784"/>
    <w:rsid w:val="00A618FC"/>
    <w:rsid w:val="00A61BB1"/>
    <w:rsid w:val="00A61F05"/>
    <w:rsid w:val="00A621BA"/>
    <w:rsid w:val="00A62317"/>
    <w:rsid w:val="00A6316D"/>
    <w:rsid w:val="00A63278"/>
    <w:rsid w:val="00A63AA2"/>
    <w:rsid w:val="00A63DB0"/>
    <w:rsid w:val="00A63FEA"/>
    <w:rsid w:val="00A64565"/>
    <w:rsid w:val="00A659C9"/>
    <w:rsid w:val="00A65CBF"/>
    <w:rsid w:val="00A65E53"/>
    <w:rsid w:val="00A6617A"/>
    <w:rsid w:val="00A66521"/>
    <w:rsid w:val="00A665DA"/>
    <w:rsid w:val="00A66EE0"/>
    <w:rsid w:val="00A672ED"/>
    <w:rsid w:val="00A701ED"/>
    <w:rsid w:val="00A7048D"/>
    <w:rsid w:val="00A709C4"/>
    <w:rsid w:val="00A70E0C"/>
    <w:rsid w:val="00A71519"/>
    <w:rsid w:val="00A722BE"/>
    <w:rsid w:val="00A72893"/>
    <w:rsid w:val="00A730F2"/>
    <w:rsid w:val="00A7362D"/>
    <w:rsid w:val="00A739C0"/>
    <w:rsid w:val="00A73A79"/>
    <w:rsid w:val="00A73D45"/>
    <w:rsid w:val="00A7431B"/>
    <w:rsid w:val="00A74B44"/>
    <w:rsid w:val="00A75044"/>
    <w:rsid w:val="00A75EB6"/>
    <w:rsid w:val="00A766E4"/>
    <w:rsid w:val="00A77804"/>
    <w:rsid w:val="00A778A6"/>
    <w:rsid w:val="00A806B6"/>
    <w:rsid w:val="00A80821"/>
    <w:rsid w:val="00A80D45"/>
    <w:rsid w:val="00A80F39"/>
    <w:rsid w:val="00A8201D"/>
    <w:rsid w:val="00A822F7"/>
    <w:rsid w:val="00A82DB4"/>
    <w:rsid w:val="00A832E4"/>
    <w:rsid w:val="00A84872"/>
    <w:rsid w:val="00A849F9"/>
    <w:rsid w:val="00A84E96"/>
    <w:rsid w:val="00A84F44"/>
    <w:rsid w:val="00A8538C"/>
    <w:rsid w:val="00A85A9A"/>
    <w:rsid w:val="00A869FF"/>
    <w:rsid w:val="00A87CF4"/>
    <w:rsid w:val="00A90246"/>
    <w:rsid w:val="00A905D2"/>
    <w:rsid w:val="00A90C69"/>
    <w:rsid w:val="00A91C15"/>
    <w:rsid w:val="00A9203F"/>
    <w:rsid w:val="00A92195"/>
    <w:rsid w:val="00A922D2"/>
    <w:rsid w:val="00A93F70"/>
    <w:rsid w:val="00A94071"/>
    <w:rsid w:val="00A940F9"/>
    <w:rsid w:val="00A958FF"/>
    <w:rsid w:val="00A96C21"/>
    <w:rsid w:val="00A96EFC"/>
    <w:rsid w:val="00A96F2A"/>
    <w:rsid w:val="00A96F2C"/>
    <w:rsid w:val="00A973C4"/>
    <w:rsid w:val="00A975DB"/>
    <w:rsid w:val="00A977D7"/>
    <w:rsid w:val="00AA083F"/>
    <w:rsid w:val="00AA1557"/>
    <w:rsid w:val="00AA1578"/>
    <w:rsid w:val="00AA1AFD"/>
    <w:rsid w:val="00AA2296"/>
    <w:rsid w:val="00AA2D3D"/>
    <w:rsid w:val="00AA3D6E"/>
    <w:rsid w:val="00AA3E50"/>
    <w:rsid w:val="00AA4B76"/>
    <w:rsid w:val="00AA4F7B"/>
    <w:rsid w:val="00AA51C1"/>
    <w:rsid w:val="00AA5216"/>
    <w:rsid w:val="00AA5497"/>
    <w:rsid w:val="00AA5A12"/>
    <w:rsid w:val="00AA6AED"/>
    <w:rsid w:val="00AA7490"/>
    <w:rsid w:val="00AA78A0"/>
    <w:rsid w:val="00AB0555"/>
    <w:rsid w:val="00AB0A1E"/>
    <w:rsid w:val="00AB1CA5"/>
    <w:rsid w:val="00AB2C24"/>
    <w:rsid w:val="00AB2E6F"/>
    <w:rsid w:val="00AB32F9"/>
    <w:rsid w:val="00AB35FE"/>
    <w:rsid w:val="00AB3F01"/>
    <w:rsid w:val="00AB3FBB"/>
    <w:rsid w:val="00AB45FC"/>
    <w:rsid w:val="00AB51F1"/>
    <w:rsid w:val="00AB5890"/>
    <w:rsid w:val="00AB5E00"/>
    <w:rsid w:val="00AB6370"/>
    <w:rsid w:val="00AB7978"/>
    <w:rsid w:val="00AB7C41"/>
    <w:rsid w:val="00AC0823"/>
    <w:rsid w:val="00AC185A"/>
    <w:rsid w:val="00AC1A58"/>
    <w:rsid w:val="00AC2F96"/>
    <w:rsid w:val="00AC3023"/>
    <w:rsid w:val="00AC39D2"/>
    <w:rsid w:val="00AC3A62"/>
    <w:rsid w:val="00AC3EAE"/>
    <w:rsid w:val="00AC4171"/>
    <w:rsid w:val="00AC4535"/>
    <w:rsid w:val="00AC49F6"/>
    <w:rsid w:val="00AC4C2D"/>
    <w:rsid w:val="00AC685E"/>
    <w:rsid w:val="00AC6B20"/>
    <w:rsid w:val="00AC6D58"/>
    <w:rsid w:val="00AC7179"/>
    <w:rsid w:val="00AC7392"/>
    <w:rsid w:val="00AC74AF"/>
    <w:rsid w:val="00AC7AC0"/>
    <w:rsid w:val="00AC7E81"/>
    <w:rsid w:val="00AC7F67"/>
    <w:rsid w:val="00AD023A"/>
    <w:rsid w:val="00AD15C2"/>
    <w:rsid w:val="00AD1954"/>
    <w:rsid w:val="00AD2FFF"/>
    <w:rsid w:val="00AD3411"/>
    <w:rsid w:val="00AD3913"/>
    <w:rsid w:val="00AD399B"/>
    <w:rsid w:val="00AD4539"/>
    <w:rsid w:val="00AD49FE"/>
    <w:rsid w:val="00AD4E1C"/>
    <w:rsid w:val="00AD58F8"/>
    <w:rsid w:val="00AD5CA7"/>
    <w:rsid w:val="00AD6A43"/>
    <w:rsid w:val="00AD6D2D"/>
    <w:rsid w:val="00AE0943"/>
    <w:rsid w:val="00AE0AB6"/>
    <w:rsid w:val="00AE1A6B"/>
    <w:rsid w:val="00AE34BD"/>
    <w:rsid w:val="00AE4341"/>
    <w:rsid w:val="00AE5924"/>
    <w:rsid w:val="00AE5BBF"/>
    <w:rsid w:val="00AE625E"/>
    <w:rsid w:val="00AE6D13"/>
    <w:rsid w:val="00AE7A67"/>
    <w:rsid w:val="00AF000B"/>
    <w:rsid w:val="00AF07C0"/>
    <w:rsid w:val="00AF1005"/>
    <w:rsid w:val="00AF1544"/>
    <w:rsid w:val="00AF260F"/>
    <w:rsid w:val="00AF36F8"/>
    <w:rsid w:val="00AF4DD8"/>
    <w:rsid w:val="00AF50A4"/>
    <w:rsid w:val="00AF5738"/>
    <w:rsid w:val="00AF5833"/>
    <w:rsid w:val="00AF6393"/>
    <w:rsid w:val="00AF63F8"/>
    <w:rsid w:val="00AF73AC"/>
    <w:rsid w:val="00AF783F"/>
    <w:rsid w:val="00B012ED"/>
    <w:rsid w:val="00B0155B"/>
    <w:rsid w:val="00B022B9"/>
    <w:rsid w:val="00B02440"/>
    <w:rsid w:val="00B02A19"/>
    <w:rsid w:val="00B04F8A"/>
    <w:rsid w:val="00B051E9"/>
    <w:rsid w:val="00B06099"/>
    <w:rsid w:val="00B061A1"/>
    <w:rsid w:val="00B0640A"/>
    <w:rsid w:val="00B06883"/>
    <w:rsid w:val="00B06BC5"/>
    <w:rsid w:val="00B100B9"/>
    <w:rsid w:val="00B1030C"/>
    <w:rsid w:val="00B104FE"/>
    <w:rsid w:val="00B10683"/>
    <w:rsid w:val="00B1079C"/>
    <w:rsid w:val="00B119D8"/>
    <w:rsid w:val="00B11A79"/>
    <w:rsid w:val="00B11DA1"/>
    <w:rsid w:val="00B11EAC"/>
    <w:rsid w:val="00B1256F"/>
    <w:rsid w:val="00B1261F"/>
    <w:rsid w:val="00B12B77"/>
    <w:rsid w:val="00B134A7"/>
    <w:rsid w:val="00B1376C"/>
    <w:rsid w:val="00B13923"/>
    <w:rsid w:val="00B139F4"/>
    <w:rsid w:val="00B13A9F"/>
    <w:rsid w:val="00B13EA3"/>
    <w:rsid w:val="00B14269"/>
    <w:rsid w:val="00B142F8"/>
    <w:rsid w:val="00B154F1"/>
    <w:rsid w:val="00B156C9"/>
    <w:rsid w:val="00B1623D"/>
    <w:rsid w:val="00B1712A"/>
    <w:rsid w:val="00B1716C"/>
    <w:rsid w:val="00B17C70"/>
    <w:rsid w:val="00B17FE2"/>
    <w:rsid w:val="00B20052"/>
    <w:rsid w:val="00B20B7F"/>
    <w:rsid w:val="00B20D8E"/>
    <w:rsid w:val="00B20F15"/>
    <w:rsid w:val="00B21256"/>
    <w:rsid w:val="00B218D8"/>
    <w:rsid w:val="00B21BB5"/>
    <w:rsid w:val="00B22B32"/>
    <w:rsid w:val="00B231DE"/>
    <w:rsid w:val="00B23D9A"/>
    <w:rsid w:val="00B23F67"/>
    <w:rsid w:val="00B24071"/>
    <w:rsid w:val="00B242EB"/>
    <w:rsid w:val="00B25285"/>
    <w:rsid w:val="00B25D55"/>
    <w:rsid w:val="00B265ED"/>
    <w:rsid w:val="00B26753"/>
    <w:rsid w:val="00B26993"/>
    <w:rsid w:val="00B27244"/>
    <w:rsid w:val="00B304F9"/>
    <w:rsid w:val="00B30B45"/>
    <w:rsid w:val="00B3112F"/>
    <w:rsid w:val="00B315C8"/>
    <w:rsid w:val="00B31AE0"/>
    <w:rsid w:val="00B328F6"/>
    <w:rsid w:val="00B339F4"/>
    <w:rsid w:val="00B34230"/>
    <w:rsid w:val="00B34353"/>
    <w:rsid w:val="00B345D4"/>
    <w:rsid w:val="00B3490F"/>
    <w:rsid w:val="00B34BC0"/>
    <w:rsid w:val="00B3563F"/>
    <w:rsid w:val="00B3622D"/>
    <w:rsid w:val="00B36433"/>
    <w:rsid w:val="00B36530"/>
    <w:rsid w:val="00B369CD"/>
    <w:rsid w:val="00B369D3"/>
    <w:rsid w:val="00B36CEC"/>
    <w:rsid w:val="00B36DBC"/>
    <w:rsid w:val="00B379CE"/>
    <w:rsid w:val="00B37B2C"/>
    <w:rsid w:val="00B37C75"/>
    <w:rsid w:val="00B40287"/>
    <w:rsid w:val="00B40524"/>
    <w:rsid w:val="00B4054B"/>
    <w:rsid w:val="00B4160B"/>
    <w:rsid w:val="00B41A8A"/>
    <w:rsid w:val="00B41C56"/>
    <w:rsid w:val="00B42010"/>
    <w:rsid w:val="00B436BF"/>
    <w:rsid w:val="00B438FD"/>
    <w:rsid w:val="00B440DE"/>
    <w:rsid w:val="00B44418"/>
    <w:rsid w:val="00B45E19"/>
    <w:rsid w:val="00B4608C"/>
    <w:rsid w:val="00B466C4"/>
    <w:rsid w:val="00B46B3F"/>
    <w:rsid w:val="00B50878"/>
    <w:rsid w:val="00B50E17"/>
    <w:rsid w:val="00B5291E"/>
    <w:rsid w:val="00B52A4C"/>
    <w:rsid w:val="00B534E9"/>
    <w:rsid w:val="00B53E08"/>
    <w:rsid w:val="00B5421E"/>
    <w:rsid w:val="00B54DD2"/>
    <w:rsid w:val="00B56A8A"/>
    <w:rsid w:val="00B57A5C"/>
    <w:rsid w:val="00B57CA2"/>
    <w:rsid w:val="00B600AA"/>
    <w:rsid w:val="00B603F0"/>
    <w:rsid w:val="00B61721"/>
    <w:rsid w:val="00B623E7"/>
    <w:rsid w:val="00B62508"/>
    <w:rsid w:val="00B62819"/>
    <w:rsid w:val="00B62DFC"/>
    <w:rsid w:val="00B62E12"/>
    <w:rsid w:val="00B6414D"/>
    <w:rsid w:val="00B64440"/>
    <w:rsid w:val="00B6533E"/>
    <w:rsid w:val="00B65512"/>
    <w:rsid w:val="00B666B8"/>
    <w:rsid w:val="00B6679A"/>
    <w:rsid w:val="00B66AD0"/>
    <w:rsid w:val="00B66EBE"/>
    <w:rsid w:val="00B66ED5"/>
    <w:rsid w:val="00B67506"/>
    <w:rsid w:val="00B676AE"/>
    <w:rsid w:val="00B67D19"/>
    <w:rsid w:val="00B70032"/>
    <w:rsid w:val="00B7032F"/>
    <w:rsid w:val="00B70540"/>
    <w:rsid w:val="00B71091"/>
    <w:rsid w:val="00B71CB8"/>
    <w:rsid w:val="00B72273"/>
    <w:rsid w:val="00B72BC6"/>
    <w:rsid w:val="00B73061"/>
    <w:rsid w:val="00B73515"/>
    <w:rsid w:val="00B73925"/>
    <w:rsid w:val="00B749BE"/>
    <w:rsid w:val="00B754F4"/>
    <w:rsid w:val="00B7574E"/>
    <w:rsid w:val="00B75A0B"/>
    <w:rsid w:val="00B7623D"/>
    <w:rsid w:val="00B76D29"/>
    <w:rsid w:val="00B771B5"/>
    <w:rsid w:val="00B77771"/>
    <w:rsid w:val="00B779A8"/>
    <w:rsid w:val="00B802C8"/>
    <w:rsid w:val="00B803AC"/>
    <w:rsid w:val="00B80D66"/>
    <w:rsid w:val="00B80E10"/>
    <w:rsid w:val="00B80F39"/>
    <w:rsid w:val="00B81300"/>
    <w:rsid w:val="00B81307"/>
    <w:rsid w:val="00B81E11"/>
    <w:rsid w:val="00B83208"/>
    <w:rsid w:val="00B83278"/>
    <w:rsid w:val="00B833E1"/>
    <w:rsid w:val="00B8443F"/>
    <w:rsid w:val="00B85003"/>
    <w:rsid w:val="00B852FC"/>
    <w:rsid w:val="00B85D60"/>
    <w:rsid w:val="00B866DD"/>
    <w:rsid w:val="00B9009D"/>
    <w:rsid w:val="00B90C2C"/>
    <w:rsid w:val="00B90E2E"/>
    <w:rsid w:val="00B910B5"/>
    <w:rsid w:val="00B9136B"/>
    <w:rsid w:val="00B91E12"/>
    <w:rsid w:val="00B9203C"/>
    <w:rsid w:val="00B920C7"/>
    <w:rsid w:val="00B925D3"/>
    <w:rsid w:val="00B929FA"/>
    <w:rsid w:val="00B92B63"/>
    <w:rsid w:val="00B92ECD"/>
    <w:rsid w:val="00B93651"/>
    <w:rsid w:val="00B93A8E"/>
    <w:rsid w:val="00B93E76"/>
    <w:rsid w:val="00B93E99"/>
    <w:rsid w:val="00B93FE2"/>
    <w:rsid w:val="00B94206"/>
    <w:rsid w:val="00B94448"/>
    <w:rsid w:val="00B9455E"/>
    <w:rsid w:val="00B947F6"/>
    <w:rsid w:val="00B94C42"/>
    <w:rsid w:val="00B954DE"/>
    <w:rsid w:val="00B955CB"/>
    <w:rsid w:val="00B95831"/>
    <w:rsid w:val="00B96817"/>
    <w:rsid w:val="00B96D40"/>
    <w:rsid w:val="00B97F72"/>
    <w:rsid w:val="00BA0102"/>
    <w:rsid w:val="00BA0150"/>
    <w:rsid w:val="00BA026A"/>
    <w:rsid w:val="00BA02E6"/>
    <w:rsid w:val="00BA02F1"/>
    <w:rsid w:val="00BA0678"/>
    <w:rsid w:val="00BA16C9"/>
    <w:rsid w:val="00BA19AC"/>
    <w:rsid w:val="00BA2E8D"/>
    <w:rsid w:val="00BA48BB"/>
    <w:rsid w:val="00BA5015"/>
    <w:rsid w:val="00BA51D7"/>
    <w:rsid w:val="00BA5352"/>
    <w:rsid w:val="00BA5694"/>
    <w:rsid w:val="00BA5F8C"/>
    <w:rsid w:val="00BA68F5"/>
    <w:rsid w:val="00BA7072"/>
    <w:rsid w:val="00BA733A"/>
    <w:rsid w:val="00BA7C49"/>
    <w:rsid w:val="00BA7D47"/>
    <w:rsid w:val="00BA7DFC"/>
    <w:rsid w:val="00BB01D4"/>
    <w:rsid w:val="00BB0342"/>
    <w:rsid w:val="00BB06B8"/>
    <w:rsid w:val="00BB07BC"/>
    <w:rsid w:val="00BB07BF"/>
    <w:rsid w:val="00BB1AD6"/>
    <w:rsid w:val="00BB1B3F"/>
    <w:rsid w:val="00BB1F1B"/>
    <w:rsid w:val="00BB2370"/>
    <w:rsid w:val="00BB277B"/>
    <w:rsid w:val="00BB35B7"/>
    <w:rsid w:val="00BB3677"/>
    <w:rsid w:val="00BB3A49"/>
    <w:rsid w:val="00BB4093"/>
    <w:rsid w:val="00BB46C4"/>
    <w:rsid w:val="00BB4B7F"/>
    <w:rsid w:val="00BB531B"/>
    <w:rsid w:val="00BB5D19"/>
    <w:rsid w:val="00BB601A"/>
    <w:rsid w:val="00BB6345"/>
    <w:rsid w:val="00BB6C6F"/>
    <w:rsid w:val="00BB6FA6"/>
    <w:rsid w:val="00BB71DB"/>
    <w:rsid w:val="00BC018C"/>
    <w:rsid w:val="00BC01E7"/>
    <w:rsid w:val="00BC0490"/>
    <w:rsid w:val="00BC07DB"/>
    <w:rsid w:val="00BC0B33"/>
    <w:rsid w:val="00BC0CE3"/>
    <w:rsid w:val="00BC0F7E"/>
    <w:rsid w:val="00BC1848"/>
    <w:rsid w:val="00BC1AF8"/>
    <w:rsid w:val="00BC1C5E"/>
    <w:rsid w:val="00BC1FF8"/>
    <w:rsid w:val="00BC2381"/>
    <w:rsid w:val="00BC23B1"/>
    <w:rsid w:val="00BC29EE"/>
    <w:rsid w:val="00BC2DA1"/>
    <w:rsid w:val="00BC319C"/>
    <w:rsid w:val="00BC3563"/>
    <w:rsid w:val="00BC45AE"/>
    <w:rsid w:val="00BC5557"/>
    <w:rsid w:val="00BC5580"/>
    <w:rsid w:val="00BC571C"/>
    <w:rsid w:val="00BC57A3"/>
    <w:rsid w:val="00BC6E15"/>
    <w:rsid w:val="00BC721B"/>
    <w:rsid w:val="00BC77E9"/>
    <w:rsid w:val="00BC7AF6"/>
    <w:rsid w:val="00BC7DFA"/>
    <w:rsid w:val="00BD20CA"/>
    <w:rsid w:val="00BD2BAA"/>
    <w:rsid w:val="00BD2F27"/>
    <w:rsid w:val="00BD33E6"/>
    <w:rsid w:val="00BD41C7"/>
    <w:rsid w:val="00BD5D90"/>
    <w:rsid w:val="00BD60C7"/>
    <w:rsid w:val="00BD6BA8"/>
    <w:rsid w:val="00BD7AF8"/>
    <w:rsid w:val="00BD7BB1"/>
    <w:rsid w:val="00BD7C9D"/>
    <w:rsid w:val="00BD7DBA"/>
    <w:rsid w:val="00BE1F9E"/>
    <w:rsid w:val="00BE2F27"/>
    <w:rsid w:val="00BE39EB"/>
    <w:rsid w:val="00BE3A57"/>
    <w:rsid w:val="00BE3C06"/>
    <w:rsid w:val="00BE3D5B"/>
    <w:rsid w:val="00BE4004"/>
    <w:rsid w:val="00BE40FB"/>
    <w:rsid w:val="00BE4208"/>
    <w:rsid w:val="00BE4600"/>
    <w:rsid w:val="00BE4A98"/>
    <w:rsid w:val="00BE51A6"/>
    <w:rsid w:val="00BE5F48"/>
    <w:rsid w:val="00BE6CAA"/>
    <w:rsid w:val="00BE7487"/>
    <w:rsid w:val="00BE768B"/>
    <w:rsid w:val="00BE7B2D"/>
    <w:rsid w:val="00BE7E0C"/>
    <w:rsid w:val="00BF016F"/>
    <w:rsid w:val="00BF1075"/>
    <w:rsid w:val="00BF1753"/>
    <w:rsid w:val="00BF1D8E"/>
    <w:rsid w:val="00BF1E5B"/>
    <w:rsid w:val="00BF1EB0"/>
    <w:rsid w:val="00BF23B5"/>
    <w:rsid w:val="00BF3127"/>
    <w:rsid w:val="00BF387F"/>
    <w:rsid w:val="00BF3D58"/>
    <w:rsid w:val="00BF687E"/>
    <w:rsid w:val="00BF6A02"/>
    <w:rsid w:val="00BF7695"/>
    <w:rsid w:val="00BF7701"/>
    <w:rsid w:val="00BF7B37"/>
    <w:rsid w:val="00C0005C"/>
    <w:rsid w:val="00C00928"/>
    <w:rsid w:val="00C010E6"/>
    <w:rsid w:val="00C015B6"/>
    <w:rsid w:val="00C01AC7"/>
    <w:rsid w:val="00C02388"/>
    <w:rsid w:val="00C02B85"/>
    <w:rsid w:val="00C02BCE"/>
    <w:rsid w:val="00C03075"/>
    <w:rsid w:val="00C0314F"/>
    <w:rsid w:val="00C03301"/>
    <w:rsid w:val="00C03DA8"/>
    <w:rsid w:val="00C047C1"/>
    <w:rsid w:val="00C05037"/>
    <w:rsid w:val="00C051C7"/>
    <w:rsid w:val="00C053BC"/>
    <w:rsid w:val="00C057B6"/>
    <w:rsid w:val="00C05896"/>
    <w:rsid w:val="00C0609A"/>
    <w:rsid w:val="00C063C3"/>
    <w:rsid w:val="00C06C93"/>
    <w:rsid w:val="00C06E75"/>
    <w:rsid w:val="00C10AA9"/>
    <w:rsid w:val="00C12C6D"/>
    <w:rsid w:val="00C135A0"/>
    <w:rsid w:val="00C1382F"/>
    <w:rsid w:val="00C13A7B"/>
    <w:rsid w:val="00C14CE7"/>
    <w:rsid w:val="00C162A4"/>
    <w:rsid w:val="00C163E5"/>
    <w:rsid w:val="00C17831"/>
    <w:rsid w:val="00C20A5F"/>
    <w:rsid w:val="00C20B45"/>
    <w:rsid w:val="00C21CB6"/>
    <w:rsid w:val="00C21D02"/>
    <w:rsid w:val="00C2206A"/>
    <w:rsid w:val="00C22444"/>
    <w:rsid w:val="00C224B2"/>
    <w:rsid w:val="00C23224"/>
    <w:rsid w:val="00C23DB0"/>
    <w:rsid w:val="00C23E1D"/>
    <w:rsid w:val="00C24655"/>
    <w:rsid w:val="00C24BCD"/>
    <w:rsid w:val="00C24EB5"/>
    <w:rsid w:val="00C25030"/>
    <w:rsid w:val="00C25211"/>
    <w:rsid w:val="00C2551D"/>
    <w:rsid w:val="00C259BE"/>
    <w:rsid w:val="00C25B93"/>
    <w:rsid w:val="00C25CE6"/>
    <w:rsid w:val="00C274F3"/>
    <w:rsid w:val="00C2788A"/>
    <w:rsid w:val="00C2796B"/>
    <w:rsid w:val="00C27D55"/>
    <w:rsid w:val="00C27E0D"/>
    <w:rsid w:val="00C3001C"/>
    <w:rsid w:val="00C303E5"/>
    <w:rsid w:val="00C3128B"/>
    <w:rsid w:val="00C31E7F"/>
    <w:rsid w:val="00C336B7"/>
    <w:rsid w:val="00C338C7"/>
    <w:rsid w:val="00C34106"/>
    <w:rsid w:val="00C34350"/>
    <w:rsid w:val="00C3468D"/>
    <w:rsid w:val="00C346D0"/>
    <w:rsid w:val="00C34768"/>
    <w:rsid w:val="00C34AC9"/>
    <w:rsid w:val="00C34E9C"/>
    <w:rsid w:val="00C35146"/>
    <w:rsid w:val="00C40AE8"/>
    <w:rsid w:val="00C410C7"/>
    <w:rsid w:val="00C41CBC"/>
    <w:rsid w:val="00C41FA9"/>
    <w:rsid w:val="00C42259"/>
    <w:rsid w:val="00C43F70"/>
    <w:rsid w:val="00C44042"/>
    <w:rsid w:val="00C44731"/>
    <w:rsid w:val="00C44FD1"/>
    <w:rsid w:val="00C457AB"/>
    <w:rsid w:val="00C45A6B"/>
    <w:rsid w:val="00C46C39"/>
    <w:rsid w:val="00C47A26"/>
    <w:rsid w:val="00C47D2C"/>
    <w:rsid w:val="00C47E4B"/>
    <w:rsid w:val="00C50382"/>
    <w:rsid w:val="00C50908"/>
    <w:rsid w:val="00C5097B"/>
    <w:rsid w:val="00C50DED"/>
    <w:rsid w:val="00C514DC"/>
    <w:rsid w:val="00C52223"/>
    <w:rsid w:val="00C52499"/>
    <w:rsid w:val="00C524C2"/>
    <w:rsid w:val="00C5269F"/>
    <w:rsid w:val="00C52ED2"/>
    <w:rsid w:val="00C53760"/>
    <w:rsid w:val="00C537A5"/>
    <w:rsid w:val="00C538B3"/>
    <w:rsid w:val="00C548D6"/>
    <w:rsid w:val="00C54C2A"/>
    <w:rsid w:val="00C55ED6"/>
    <w:rsid w:val="00C560C4"/>
    <w:rsid w:val="00C56340"/>
    <w:rsid w:val="00C56DDF"/>
    <w:rsid w:val="00C56EAD"/>
    <w:rsid w:val="00C578D8"/>
    <w:rsid w:val="00C57C88"/>
    <w:rsid w:val="00C600BB"/>
    <w:rsid w:val="00C608AF"/>
    <w:rsid w:val="00C608C4"/>
    <w:rsid w:val="00C6141E"/>
    <w:rsid w:val="00C61516"/>
    <w:rsid w:val="00C62724"/>
    <w:rsid w:val="00C62D40"/>
    <w:rsid w:val="00C640C0"/>
    <w:rsid w:val="00C646F5"/>
    <w:rsid w:val="00C64DEF"/>
    <w:rsid w:val="00C6508B"/>
    <w:rsid w:val="00C6538A"/>
    <w:rsid w:val="00C656A2"/>
    <w:rsid w:val="00C6573B"/>
    <w:rsid w:val="00C66661"/>
    <w:rsid w:val="00C676B2"/>
    <w:rsid w:val="00C677A6"/>
    <w:rsid w:val="00C678B1"/>
    <w:rsid w:val="00C67AD3"/>
    <w:rsid w:val="00C67B9F"/>
    <w:rsid w:val="00C701E4"/>
    <w:rsid w:val="00C70235"/>
    <w:rsid w:val="00C70698"/>
    <w:rsid w:val="00C70DC9"/>
    <w:rsid w:val="00C71644"/>
    <w:rsid w:val="00C71829"/>
    <w:rsid w:val="00C71A88"/>
    <w:rsid w:val="00C71EAD"/>
    <w:rsid w:val="00C7243D"/>
    <w:rsid w:val="00C72D0B"/>
    <w:rsid w:val="00C72E28"/>
    <w:rsid w:val="00C73A16"/>
    <w:rsid w:val="00C740E4"/>
    <w:rsid w:val="00C742D6"/>
    <w:rsid w:val="00C74327"/>
    <w:rsid w:val="00C754F4"/>
    <w:rsid w:val="00C7580F"/>
    <w:rsid w:val="00C75DDE"/>
    <w:rsid w:val="00C764AF"/>
    <w:rsid w:val="00C768DD"/>
    <w:rsid w:val="00C769CB"/>
    <w:rsid w:val="00C76D53"/>
    <w:rsid w:val="00C76DC6"/>
    <w:rsid w:val="00C80C9B"/>
    <w:rsid w:val="00C81570"/>
    <w:rsid w:val="00C818A8"/>
    <w:rsid w:val="00C81B0F"/>
    <w:rsid w:val="00C82276"/>
    <w:rsid w:val="00C82B6E"/>
    <w:rsid w:val="00C83868"/>
    <w:rsid w:val="00C8389B"/>
    <w:rsid w:val="00C838C9"/>
    <w:rsid w:val="00C84316"/>
    <w:rsid w:val="00C84BDB"/>
    <w:rsid w:val="00C8533C"/>
    <w:rsid w:val="00C8569F"/>
    <w:rsid w:val="00C863AB"/>
    <w:rsid w:val="00C86E18"/>
    <w:rsid w:val="00C86E22"/>
    <w:rsid w:val="00C86F5A"/>
    <w:rsid w:val="00C876A4"/>
    <w:rsid w:val="00C8774B"/>
    <w:rsid w:val="00C878AF"/>
    <w:rsid w:val="00C90631"/>
    <w:rsid w:val="00C906D8"/>
    <w:rsid w:val="00C914A8"/>
    <w:rsid w:val="00C916F1"/>
    <w:rsid w:val="00C918D3"/>
    <w:rsid w:val="00C91D10"/>
    <w:rsid w:val="00C91DFE"/>
    <w:rsid w:val="00C9343A"/>
    <w:rsid w:val="00C93E20"/>
    <w:rsid w:val="00C94E51"/>
    <w:rsid w:val="00C95535"/>
    <w:rsid w:val="00C95792"/>
    <w:rsid w:val="00C95B8F"/>
    <w:rsid w:val="00C96514"/>
    <w:rsid w:val="00C97F8F"/>
    <w:rsid w:val="00CA0510"/>
    <w:rsid w:val="00CA0F40"/>
    <w:rsid w:val="00CA1291"/>
    <w:rsid w:val="00CA137D"/>
    <w:rsid w:val="00CA1641"/>
    <w:rsid w:val="00CA17A4"/>
    <w:rsid w:val="00CA196E"/>
    <w:rsid w:val="00CA1CBC"/>
    <w:rsid w:val="00CA23E7"/>
    <w:rsid w:val="00CA25B5"/>
    <w:rsid w:val="00CA35C7"/>
    <w:rsid w:val="00CA3D71"/>
    <w:rsid w:val="00CA42F1"/>
    <w:rsid w:val="00CA4B6C"/>
    <w:rsid w:val="00CA52FF"/>
    <w:rsid w:val="00CA5871"/>
    <w:rsid w:val="00CA5BA0"/>
    <w:rsid w:val="00CA5BD2"/>
    <w:rsid w:val="00CA6196"/>
    <w:rsid w:val="00CA7C1C"/>
    <w:rsid w:val="00CA7F6B"/>
    <w:rsid w:val="00CB0062"/>
    <w:rsid w:val="00CB08D7"/>
    <w:rsid w:val="00CB0CCA"/>
    <w:rsid w:val="00CB25E2"/>
    <w:rsid w:val="00CB2B56"/>
    <w:rsid w:val="00CB3033"/>
    <w:rsid w:val="00CB30E9"/>
    <w:rsid w:val="00CB3D9B"/>
    <w:rsid w:val="00CB3E97"/>
    <w:rsid w:val="00CB4E64"/>
    <w:rsid w:val="00CB58ED"/>
    <w:rsid w:val="00CB5B37"/>
    <w:rsid w:val="00CB6C6B"/>
    <w:rsid w:val="00CB6F52"/>
    <w:rsid w:val="00CB7460"/>
    <w:rsid w:val="00CC047E"/>
    <w:rsid w:val="00CC0814"/>
    <w:rsid w:val="00CC0BAD"/>
    <w:rsid w:val="00CC0DBC"/>
    <w:rsid w:val="00CC1554"/>
    <w:rsid w:val="00CC1A71"/>
    <w:rsid w:val="00CC1DD3"/>
    <w:rsid w:val="00CC2055"/>
    <w:rsid w:val="00CC3112"/>
    <w:rsid w:val="00CC323A"/>
    <w:rsid w:val="00CC3949"/>
    <w:rsid w:val="00CC3ABE"/>
    <w:rsid w:val="00CC3D3B"/>
    <w:rsid w:val="00CC3F34"/>
    <w:rsid w:val="00CC46D5"/>
    <w:rsid w:val="00CC4993"/>
    <w:rsid w:val="00CC5A52"/>
    <w:rsid w:val="00CC67BF"/>
    <w:rsid w:val="00CC6E7D"/>
    <w:rsid w:val="00CC7511"/>
    <w:rsid w:val="00CC7890"/>
    <w:rsid w:val="00CC7900"/>
    <w:rsid w:val="00CC792B"/>
    <w:rsid w:val="00CC7AF3"/>
    <w:rsid w:val="00CC7FA1"/>
    <w:rsid w:val="00CD02A4"/>
    <w:rsid w:val="00CD0EC8"/>
    <w:rsid w:val="00CD15F1"/>
    <w:rsid w:val="00CD166A"/>
    <w:rsid w:val="00CD1C1C"/>
    <w:rsid w:val="00CD1C7C"/>
    <w:rsid w:val="00CD2880"/>
    <w:rsid w:val="00CD2DED"/>
    <w:rsid w:val="00CD2FA5"/>
    <w:rsid w:val="00CD377A"/>
    <w:rsid w:val="00CD4266"/>
    <w:rsid w:val="00CD48B3"/>
    <w:rsid w:val="00CD4960"/>
    <w:rsid w:val="00CD4C63"/>
    <w:rsid w:val="00CD5B31"/>
    <w:rsid w:val="00CD769B"/>
    <w:rsid w:val="00CD7799"/>
    <w:rsid w:val="00CD79B3"/>
    <w:rsid w:val="00CD7C59"/>
    <w:rsid w:val="00CE040E"/>
    <w:rsid w:val="00CE071A"/>
    <w:rsid w:val="00CE08B3"/>
    <w:rsid w:val="00CE0FAF"/>
    <w:rsid w:val="00CE1701"/>
    <w:rsid w:val="00CE2E5A"/>
    <w:rsid w:val="00CE423E"/>
    <w:rsid w:val="00CE46FA"/>
    <w:rsid w:val="00CE4C23"/>
    <w:rsid w:val="00CE59B4"/>
    <w:rsid w:val="00CE6379"/>
    <w:rsid w:val="00CE6E6E"/>
    <w:rsid w:val="00CE7A24"/>
    <w:rsid w:val="00CE7F42"/>
    <w:rsid w:val="00CF03F8"/>
    <w:rsid w:val="00CF14B3"/>
    <w:rsid w:val="00CF165B"/>
    <w:rsid w:val="00CF1932"/>
    <w:rsid w:val="00CF1DCC"/>
    <w:rsid w:val="00CF36FB"/>
    <w:rsid w:val="00CF36FE"/>
    <w:rsid w:val="00CF4558"/>
    <w:rsid w:val="00CF46BC"/>
    <w:rsid w:val="00CF4ADC"/>
    <w:rsid w:val="00CF4BAF"/>
    <w:rsid w:val="00CF5DE7"/>
    <w:rsid w:val="00CF6FEE"/>
    <w:rsid w:val="00CF745F"/>
    <w:rsid w:val="00CF7684"/>
    <w:rsid w:val="00CF7A4B"/>
    <w:rsid w:val="00CF7BD7"/>
    <w:rsid w:val="00CF7C58"/>
    <w:rsid w:val="00D0050B"/>
    <w:rsid w:val="00D006AE"/>
    <w:rsid w:val="00D00B0E"/>
    <w:rsid w:val="00D03284"/>
    <w:rsid w:val="00D0513F"/>
    <w:rsid w:val="00D06845"/>
    <w:rsid w:val="00D06F69"/>
    <w:rsid w:val="00D07502"/>
    <w:rsid w:val="00D07A0E"/>
    <w:rsid w:val="00D07EE1"/>
    <w:rsid w:val="00D1096F"/>
    <w:rsid w:val="00D10A98"/>
    <w:rsid w:val="00D11D99"/>
    <w:rsid w:val="00D11DD4"/>
    <w:rsid w:val="00D12253"/>
    <w:rsid w:val="00D1244F"/>
    <w:rsid w:val="00D12A5F"/>
    <w:rsid w:val="00D12CDA"/>
    <w:rsid w:val="00D13310"/>
    <w:rsid w:val="00D138BC"/>
    <w:rsid w:val="00D14737"/>
    <w:rsid w:val="00D14B5A"/>
    <w:rsid w:val="00D14D03"/>
    <w:rsid w:val="00D15407"/>
    <w:rsid w:val="00D157E0"/>
    <w:rsid w:val="00D15853"/>
    <w:rsid w:val="00D15B98"/>
    <w:rsid w:val="00D161EB"/>
    <w:rsid w:val="00D17037"/>
    <w:rsid w:val="00D173A0"/>
    <w:rsid w:val="00D17BEB"/>
    <w:rsid w:val="00D20331"/>
    <w:rsid w:val="00D203FB"/>
    <w:rsid w:val="00D20572"/>
    <w:rsid w:val="00D20790"/>
    <w:rsid w:val="00D21553"/>
    <w:rsid w:val="00D2169A"/>
    <w:rsid w:val="00D21A57"/>
    <w:rsid w:val="00D21AB2"/>
    <w:rsid w:val="00D21D36"/>
    <w:rsid w:val="00D2292F"/>
    <w:rsid w:val="00D22F6C"/>
    <w:rsid w:val="00D2340A"/>
    <w:rsid w:val="00D23414"/>
    <w:rsid w:val="00D23C61"/>
    <w:rsid w:val="00D24C2A"/>
    <w:rsid w:val="00D24CB6"/>
    <w:rsid w:val="00D263A1"/>
    <w:rsid w:val="00D266E7"/>
    <w:rsid w:val="00D274E8"/>
    <w:rsid w:val="00D2750E"/>
    <w:rsid w:val="00D300D2"/>
    <w:rsid w:val="00D3029A"/>
    <w:rsid w:val="00D30325"/>
    <w:rsid w:val="00D30562"/>
    <w:rsid w:val="00D321DC"/>
    <w:rsid w:val="00D32268"/>
    <w:rsid w:val="00D32485"/>
    <w:rsid w:val="00D33006"/>
    <w:rsid w:val="00D335C2"/>
    <w:rsid w:val="00D34D54"/>
    <w:rsid w:val="00D34EBE"/>
    <w:rsid w:val="00D354F7"/>
    <w:rsid w:val="00D35920"/>
    <w:rsid w:val="00D366B2"/>
    <w:rsid w:val="00D36886"/>
    <w:rsid w:val="00D36ACA"/>
    <w:rsid w:val="00D37150"/>
    <w:rsid w:val="00D3723F"/>
    <w:rsid w:val="00D37E81"/>
    <w:rsid w:val="00D40F6D"/>
    <w:rsid w:val="00D41205"/>
    <w:rsid w:val="00D424D0"/>
    <w:rsid w:val="00D424E2"/>
    <w:rsid w:val="00D4291C"/>
    <w:rsid w:val="00D4291D"/>
    <w:rsid w:val="00D4382A"/>
    <w:rsid w:val="00D43CA1"/>
    <w:rsid w:val="00D44394"/>
    <w:rsid w:val="00D44632"/>
    <w:rsid w:val="00D44AEC"/>
    <w:rsid w:val="00D44D36"/>
    <w:rsid w:val="00D44E1F"/>
    <w:rsid w:val="00D45532"/>
    <w:rsid w:val="00D456CB"/>
    <w:rsid w:val="00D45A4F"/>
    <w:rsid w:val="00D45DCC"/>
    <w:rsid w:val="00D45E33"/>
    <w:rsid w:val="00D469C5"/>
    <w:rsid w:val="00D46C90"/>
    <w:rsid w:val="00D47084"/>
    <w:rsid w:val="00D47BC8"/>
    <w:rsid w:val="00D47BD8"/>
    <w:rsid w:val="00D50777"/>
    <w:rsid w:val="00D51E4D"/>
    <w:rsid w:val="00D53420"/>
    <w:rsid w:val="00D5412F"/>
    <w:rsid w:val="00D54702"/>
    <w:rsid w:val="00D549C6"/>
    <w:rsid w:val="00D56040"/>
    <w:rsid w:val="00D5629F"/>
    <w:rsid w:val="00D572A5"/>
    <w:rsid w:val="00D57F58"/>
    <w:rsid w:val="00D61283"/>
    <w:rsid w:val="00D61919"/>
    <w:rsid w:val="00D62317"/>
    <w:rsid w:val="00D6268E"/>
    <w:rsid w:val="00D62F57"/>
    <w:rsid w:val="00D6362F"/>
    <w:rsid w:val="00D638CF"/>
    <w:rsid w:val="00D63CA2"/>
    <w:rsid w:val="00D642D9"/>
    <w:rsid w:val="00D64FC2"/>
    <w:rsid w:val="00D65730"/>
    <w:rsid w:val="00D6630F"/>
    <w:rsid w:val="00D667FE"/>
    <w:rsid w:val="00D66AC0"/>
    <w:rsid w:val="00D66F70"/>
    <w:rsid w:val="00D6760C"/>
    <w:rsid w:val="00D67C17"/>
    <w:rsid w:val="00D67D13"/>
    <w:rsid w:val="00D70F4E"/>
    <w:rsid w:val="00D717DD"/>
    <w:rsid w:val="00D73C65"/>
    <w:rsid w:val="00D74166"/>
    <w:rsid w:val="00D74D9A"/>
    <w:rsid w:val="00D75981"/>
    <w:rsid w:val="00D75F7C"/>
    <w:rsid w:val="00D76119"/>
    <w:rsid w:val="00D76647"/>
    <w:rsid w:val="00D76815"/>
    <w:rsid w:val="00D76993"/>
    <w:rsid w:val="00D77371"/>
    <w:rsid w:val="00D775F4"/>
    <w:rsid w:val="00D7790F"/>
    <w:rsid w:val="00D77B05"/>
    <w:rsid w:val="00D80B11"/>
    <w:rsid w:val="00D80FC6"/>
    <w:rsid w:val="00D81B42"/>
    <w:rsid w:val="00D83EE4"/>
    <w:rsid w:val="00D8401C"/>
    <w:rsid w:val="00D8430E"/>
    <w:rsid w:val="00D847EC"/>
    <w:rsid w:val="00D85E21"/>
    <w:rsid w:val="00D869D2"/>
    <w:rsid w:val="00D86B1B"/>
    <w:rsid w:val="00D90922"/>
    <w:rsid w:val="00D91B24"/>
    <w:rsid w:val="00D9369F"/>
    <w:rsid w:val="00D942E9"/>
    <w:rsid w:val="00D944AB"/>
    <w:rsid w:val="00D94903"/>
    <w:rsid w:val="00D95DC0"/>
    <w:rsid w:val="00D96268"/>
    <w:rsid w:val="00D966E9"/>
    <w:rsid w:val="00D9696E"/>
    <w:rsid w:val="00D96CBA"/>
    <w:rsid w:val="00D975A2"/>
    <w:rsid w:val="00D97F3E"/>
    <w:rsid w:val="00D97FC6"/>
    <w:rsid w:val="00DA00BB"/>
    <w:rsid w:val="00DA01CF"/>
    <w:rsid w:val="00DA0249"/>
    <w:rsid w:val="00DA1118"/>
    <w:rsid w:val="00DA1E22"/>
    <w:rsid w:val="00DA1E92"/>
    <w:rsid w:val="00DA21DF"/>
    <w:rsid w:val="00DA2925"/>
    <w:rsid w:val="00DA2F75"/>
    <w:rsid w:val="00DA3729"/>
    <w:rsid w:val="00DA3A3E"/>
    <w:rsid w:val="00DA4BE0"/>
    <w:rsid w:val="00DA54FF"/>
    <w:rsid w:val="00DA6B83"/>
    <w:rsid w:val="00DA6EB8"/>
    <w:rsid w:val="00DA7269"/>
    <w:rsid w:val="00DA7296"/>
    <w:rsid w:val="00DA7299"/>
    <w:rsid w:val="00DA767F"/>
    <w:rsid w:val="00DB039D"/>
    <w:rsid w:val="00DB0C0C"/>
    <w:rsid w:val="00DB0C8C"/>
    <w:rsid w:val="00DB0D8D"/>
    <w:rsid w:val="00DB219E"/>
    <w:rsid w:val="00DB292F"/>
    <w:rsid w:val="00DB34C4"/>
    <w:rsid w:val="00DB354A"/>
    <w:rsid w:val="00DB365E"/>
    <w:rsid w:val="00DB48E4"/>
    <w:rsid w:val="00DB4B08"/>
    <w:rsid w:val="00DB4BE2"/>
    <w:rsid w:val="00DB4CBE"/>
    <w:rsid w:val="00DB5953"/>
    <w:rsid w:val="00DB65DF"/>
    <w:rsid w:val="00DB667B"/>
    <w:rsid w:val="00DB6A56"/>
    <w:rsid w:val="00DB6E17"/>
    <w:rsid w:val="00DB6F65"/>
    <w:rsid w:val="00DB734F"/>
    <w:rsid w:val="00DC00F2"/>
    <w:rsid w:val="00DC0EF4"/>
    <w:rsid w:val="00DC1F38"/>
    <w:rsid w:val="00DC1F7F"/>
    <w:rsid w:val="00DC29E0"/>
    <w:rsid w:val="00DC2EA0"/>
    <w:rsid w:val="00DC345C"/>
    <w:rsid w:val="00DC3468"/>
    <w:rsid w:val="00DC3C5B"/>
    <w:rsid w:val="00DC43E2"/>
    <w:rsid w:val="00DC44E3"/>
    <w:rsid w:val="00DC7157"/>
    <w:rsid w:val="00DC7C77"/>
    <w:rsid w:val="00DD0F50"/>
    <w:rsid w:val="00DD12FE"/>
    <w:rsid w:val="00DD1AD0"/>
    <w:rsid w:val="00DD1C93"/>
    <w:rsid w:val="00DD24E0"/>
    <w:rsid w:val="00DD2EA3"/>
    <w:rsid w:val="00DD2F0F"/>
    <w:rsid w:val="00DD43EC"/>
    <w:rsid w:val="00DD5D9D"/>
    <w:rsid w:val="00DD62A4"/>
    <w:rsid w:val="00DD73D9"/>
    <w:rsid w:val="00DD7A67"/>
    <w:rsid w:val="00DE0304"/>
    <w:rsid w:val="00DE0A8B"/>
    <w:rsid w:val="00DE1DA2"/>
    <w:rsid w:val="00DE20C8"/>
    <w:rsid w:val="00DE2121"/>
    <w:rsid w:val="00DE2EBD"/>
    <w:rsid w:val="00DE473E"/>
    <w:rsid w:val="00DE4ED0"/>
    <w:rsid w:val="00DE5E86"/>
    <w:rsid w:val="00DE623F"/>
    <w:rsid w:val="00DE6A13"/>
    <w:rsid w:val="00DE7D9C"/>
    <w:rsid w:val="00DF0169"/>
    <w:rsid w:val="00DF0909"/>
    <w:rsid w:val="00DF24EE"/>
    <w:rsid w:val="00DF2840"/>
    <w:rsid w:val="00DF2CBE"/>
    <w:rsid w:val="00DF48BB"/>
    <w:rsid w:val="00DF4BA0"/>
    <w:rsid w:val="00DF4F50"/>
    <w:rsid w:val="00DF5261"/>
    <w:rsid w:val="00DF557F"/>
    <w:rsid w:val="00DF558D"/>
    <w:rsid w:val="00DF5838"/>
    <w:rsid w:val="00DF5A7B"/>
    <w:rsid w:val="00DF5D26"/>
    <w:rsid w:val="00DF6E52"/>
    <w:rsid w:val="00DF71B3"/>
    <w:rsid w:val="00DF7555"/>
    <w:rsid w:val="00DF77BB"/>
    <w:rsid w:val="00E00889"/>
    <w:rsid w:val="00E01071"/>
    <w:rsid w:val="00E015E5"/>
    <w:rsid w:val="00E0161A"/>
    <w:rsid w:val="00E01BAE"/>
    <w:rsid w:val="00E01D57"/>
    <w:rsid w:val="00E02342"/>
    <w:rsid w:val="00E0237D"/>
    <w:rsid w:val="00E02893"/>
    <w:rsid w:val="00E02A55"/>
    <w:rsid w:val="00E0374A"/>
    <w:rsid w:val="00E03B03"/>
    <w:rsid w:val="00E03F89"/>
    <w:rsid w:val="00E043D7"/>
    <w:rsid w:val="00E055B7"/>
    <w:rsid w:val="00E0609E"/>
    <w:rsid w:val="00E069CC"/>
    <w:rsid w:val="00E06D78"/>
    <w:rsid w:val="00E07D2E"/>
    <w:rsid w:val="00E1040E"/>
    <w:rsid w:val="00E106E2"/>
    <w:rsid w:val="00E10770"/>
    <w:rsid w:val="00E11624"/>
    <w:rsid w:val="00E11B80"/>
    <w:rsid w:val="00E124CC"/>
    <w:rsid w:val="00E12958"/>
    <w:rsid w:val="00E12B35"/>
    <w:rsid w:val="00E12EC6"/>
    <w:rsid w:val="00E13104"/>
    <w:rsid w:val="00E131FE"/>
    <w:rsid w:val="00E14154"/>
    <w:rsid w:val="00E15193"/>
    <w:rsid w:val="00E1534C"/>
    <w:rsid w:val="00E15AE2"/>
    <w:rsid w:val="00E1631C"/>
    <w:rsid w:val="00E16603"/>
    <w:rsid w:val="00E17165"/>
    <w:rsid w:val="00E17433"/>
    <w:rsid w:val="00E1752B"/>
    <w:rsid w:val="00E2005A"/>
    <w:rsid w:val="00E202A0"/>
    <w:rsid w:val="00E20511"/>
    <w:rsid w:val="00E205F0"/>
    <w:rsid w:val="00E20D76"/>
    <w:rsid w:val="00E215D0"/>
    <w:rsid w:val="00E223D7"/>
    <w:rsid w:val="00E22675"/>
    <w:rsid w:val="00E22CAA"/>
    <w:rsid w:val="00E22F8C"/>
    <w:rsid w:val="00E24A2A"/>
    <w:rsid w:val="00E24EE8"/>
    <w:rsid w:val="00E257E4"/>
    <w:rsid w:val="00E25C84"/>
    <w:rsid w:val="00E25CF5"/>
    <w:rsid w:val="00E261AB"/>
    <w:rsid w:val="00E2645E"/>
    <w:rsid w:val="00E268AC"/>
    <w:rsid w:val="00E27C7C"/>
    <w:rsid w:val="00E27E38"/>
    <w:rsid w:val="00E31222"/>
    <w:rsid w:val="00E3136F"/>
    <w:rsid w:val="00E31499"/>
    <w:rsid w:val="00E31FD2"/>
    <w:rsid w:val="00E32482"/>
    <w:rsid w:val="00E32A0B"/>
    <w:rsid w:val="00E330F0"/>
    <w:rsid w:val="00E33EA2"/>
    <w:rsid w:val="00E345A4"/>
    <w:rsid w:val="00E346E3"/>
    <w:rsid w:val="00E35084"/>
    <w:rsid w:val="00E35259"/>
    <w:rsid w:val="00E3626C"/>
    <w:rsid w:val="00E3698E"/>
    <w:rsid w:val="00E36C47"/>
    <w:rsid w:val="00E3734C"/>
    <w:rsid w:val="00E3749A"/>
    <w:rsid w:val="00E37BFE"/>
    <w:rsid w:val="00E40886"/>
    <w:rsid w:val="00E414C1"/>
    <w:rsid w:val="00E415AD"/>
    <w:rsid w:val="00E41E9C"/>
    <w:rsid w:val="00E4256E"/>
    <w:rsid w:val="00E42F61"/>
    <w:rsid w:val="00E442A0"/>
    <w:rsid w:val="00E444FD"/>
    <w:rsid w:val="00E450B4"/>
    <w:rsid w:val="00E45A68"/>
    <w:rsid w:val="00E46466"/>
    <w:rsid w:val="00E46B22"/>
    <w:rsid w:val="00E47746"/>
    <w:rsid w:val="00E47B6F"/>
    <w:rsid w:val="00E50452"/>
    <w:rsid w:val="00E515AE"/>
    <w:rsid w:val="00E516EE"/>
    <w:rsid w:val="00E51759"/>
    <w:rsid w:val="00E51884"/>
    <w:rsid w:val="00E51B5F"/>
    <w:rsid w:val="00E52059"/>
    <w:rsid w:val="00E5221F"/>
    <w:rsid w:val="00E52457"/>
    <w:rsid w:val="00E52EAA"/>
    <w:rsid w:val="00E532A6"/>
    <w:rsid w:val="00E53B5C"/>
    <w:rsid w:val="00E54309"/>
    <w:rsid w:val="00E54C35"/>
    <w:rsid w:val="00E54CF8"/>
    <w:rsid w:val="00E56382"/>
    <w:rsid w:val="00E5645C"/>
    <w:rsid w:val="00E56729"/>
    <w:rsid w:val="00E5680D"/>
    <w:rsid w:val="00E56ACC"/>
    <w:rsid w:val="00E56EDF"/>
    <w:rsid w:val="00E56EFC"/>
    <w:rsid w:val="00E57250"/>
    <w:rsid w:val="00E600EB"/>
    <w:rsid w:val="00E60447"/>
    <w:rsid w:val="00E6074B"/>
    <w:rsid w:val="00E60DF6"/>
    <w:rsid w:val="00E60E00"/>
    <w:rsid w:val="00E61A88"/>
    <w:rsid w:val="00E623AB"/>
    <w:rsid w:val="00E6285F"/>
    <w:rsid w:val="00E62A1C"/>
    <w:rsid w:val="00E62F09"/>
    <w:rsid w:val="00E630DC"/>
    <w:rsid w:val="00E63775"/>
    <w:rsid w:val="00E637D0"/>
    <w:rsid w:val="00E637DC"/>
    <w:rsid w:val="00E640E6"/>
    <w:rsid w:val="00E64422"/>
    <w:rsid w:val="00E6490A"/>
    <w:rsid w:val="00E650DC"/>
    <w:rsid w:val="00E6594A"/>
    <w:rsid w:val="00E6597F"/>
    <w:rsid w:val="00E667C0"/>
    <w:rsid w:val="00E667E4"/>
    <w:rsid w:val="00E66E20"/>
    <w:rsid w:val="00E67080"/>
    <w:rsid w:val="00E67444"/>
    <w:rsid w:val="00E674B9"/>
    <w:rsid w:val="00E708DD"/>
    <w:rsid w:val="00E70A58"/>
    <w:rsid w:val="00E70D16"/>
    <w:rsid w:val="00E70D32"/>
    <w:rsid w:val="00E71B30"/>
    <w:rsid w:val="00E726F1"/>
    <w:rsid w:val="00E72C10"/>
    <w:rsid w:val="00E7359E"/>
    <w:rsid w:val="00E74303"/>
    <w:rsid w:val="00E755EE"/>
    <w:rsid w:val="00E7571B"/>
    <w:rsid w:val="00E77260"/>
    <w:rsid w:val="00E77997"/>
    <w:rsid w:val="00E80EB4"/>
    <w:rsid w:val="00E8133C"/>
    <w:rsid w:val="00E814AB"/>
    <w:rsid w:val="00E8170D"/>
    <w:rsid w:val="00E81847"/>
    <w:rsid w:val="00E81D8F"/>
    <w:rsid w:val="00E82DE1"/>
    <w:rsid w:val="00E82E19"/>
    <w:rsid w:val="00E84025"/>
    <w:rsid w:val="00E84995"/>
    <w:rsid w:val="00E86713"/>
    <w:rsid w:val="00E868F0"/>
    <w:rsid w:val="00E874F3"/>
    <w:rsid w:val="00E87694"/>
    <w:rsid w:val="00E876BF"/>
    <w:rsid w:val="00E87A3D"/>
    <w:rsid w:val="00E87ED8"/>
    <w:rsid w:val="00E90174"/>
    <w:rsid w:val="00E902D0"/>
    <w:rsid w:val="00E90414"/>
    <w:rsid w:val="00E90C6E"/>
    <w:rsid w:val="00E90D6B"/>
    <w:rsid w:val="00E9152C"/>
    <w:rsid w:val="00E91D64"/>
    <w:rsid w:val="00E92305"/>
    <w:rsid w:val="00E93D35"/>
    <w:rsid w:val="00E94256"/>
    <w:rsid w:val="00E94A8C"/>
    <w:rsid w:val="00E9575C"/>
    <w:rsid w:val="00E965CC"/>
    <w:rsid w:val="00E965E3"/>
    <w:rsid w:val="00E96CE3"/>
    <w:rsid w:val="00E96F65"/>
    <w:rsid w:val="00E97220"/>
    <w:rsid w:val="00E97476"/>
    <w:rsid w:val="00E97AF6"/>
    <w:rsid w:val="00EA08E4"/>
    <w:rsid w:val="00EA125E"/>
    <w:rsid w:val="00EA1420"/>
    <w:rsid w:val="00EA146C"/>
    <w:rsid w:val="00EA169C"/>
    <w:rsid w:val="00EA1D00"/>
    <w:rsid w:val="00EA1EA1"/>
    <w:rsid w:val="00EA2164"/>
    <w:rsid w:val="00EA2CC7"/>
    <w:rsid w:val="00EA2E36"/>
    <w:rsid w:val="00EA30C0"/>
    <w:rsid w:val="00EA32A4"/>
    <w:rsid w:val="00EA35A3"/>
    <w:rsid w:val="00EA35BF"/>
    <w:rsid w:val="00EA3AA7"/>
    <w:rsid w:val="00EA3AAC"/>
    <w:rsid w:val="00EA3BF8"/>
    <w:rsid w:val="00EA3D7E"/>
    <w:rsid w:val="00EA3FE7"/>
    <w:rsid w:val="00EA40C0"/>
    <w:rsid w:val="00EA4429"/>
    <w:rsid w:val="00EA4B1A"/>
    <w:rsid w:val="00EA4F8E"/>
    <w:rsid w:val="00EA4FA1"/>
    <w:rsid w:val="00EA573C"/>
    <w:rsid w:val="00EA5F39"/>
    <w:rsid w:val="00EA6097"/>
    <w:rsid w:val="00EA64F6"/>
    <w:rsid w:val="00EA7B6B"/>
    <w:rsid w:val="00EA7DE8"/>
    <w:rsid w:val="00EA7E02"/>
    <w:rsid w:val="00EB118D"/>
    <w:rsid w:val="00EB13E4"/>
    <w:rsid w:val="00EB1CE0"/>
    <w:rsid w:val="00EB28E0"/>
    <w:rsid w:val="00EB2B0C"/>
    <w:rsid w:val="00EB2B25"/>
    <w:rsid w:val="00EB2DA6"/>
    <w:rsid w:val="00EB3204"/>
    <w:rsid w:val="00EB3D07"/>
    <w:rsid w:val="00EB4B72"/>
    <w:rsid w:val="00EB4BDC"/>
    <w:rsid w:val="00EB53D5"/>
    <w:rsid w:val="00EB5E0B"/>
    <w:rsid w:val="00EB66FD"/>
    <w:rsid w:val="00EB6C2B"/>
    <w:rsid w:val="00EB6E22"/>
    <w:rsid w:val="00EB7F70"/>
    <w:rsid w:val="00EC026B"/>
    <w:rsid w:val="00EC0802"/>
    <w:rsid w:val="00EC0F25"/>
    <w:rsid w:val="00EC1632"/>
    <w:rsid w:val="00EC18C6"/>
    <w:rsid w:val="00EC231D"/>
    <w:rsid w:val="00EC250B"/>
    <w:rsid w:val="00EC2752"/>
    <w:rsid w:val="00EC3808"/>
    <w:rsid w:val="00EC3F92"/>
    <w:rsid w:val="00EC4FCE"/>
    <w:rsid w:val="00EC633A"/>
    <w:rsid w:val="00EC6504"/>
    <w:rsid w:val="00EC6580"/>
    <w:rsid w:val="00EC6BAB"/>
    <w:rsid w:val="00EC716F"/>
    <w:rsid w:val="00EC75C6"/>
    <w:rsid w:val="00EC76F8"/>
    <w:rsid w:val="00EC778D"/>
    <w:rsid w:val="00EC7CA4"/>
    <w:rsid w:val="00ED024A"/>
    <w:rsid w:val="00ED046C"/>
    <w:rsid w:val="00ED0CE1"/>
    <w:rsid w:val="00ED121A"/>
    <w:rsid w:val="00ED14D5"/>
    <w:rsid w:val="00ED1582"/>
    <w:rsid w:val="00ED15C1"/>
    <w:rsid w:val="00ED1AF2"/>
    <w:rsid w:val="00ED202F"/>
    <w:rsid w:val="00ED2167"/>
    <w:rsid w:val="00ED2A75"/>
    <w:rsid w:val="00ED2B0F"/>
    <w:rsid w:val="00ED44CF"/>
    <w:rsid w:val="00ED4D91"/>
    <w:rsid w:val="00ED5A31"/>
    <w:rsid w:val="00ED64A1"/>
    <w:rsid w:val="00ED68A4"/>
    <w:rsid w:val="00EE0764"/>
    <w:rsid w:val="00EE1507"/>
    <w:rsid w:val="00EE3114"/>
    <w:rsid w:val="00EE34BA"/>
    <w:rsid w:val="00EE37BD"/>
    <w:rsid w:val="00EE384D"/>
    <w:rsid w:val="00EE410A"/>
    <w:rsid w:val="00EE41F2"/>
    <w:rsid w:val="00EE4E0A"/>
    <w:rsid w:val="00EE51A9"/>
    <w:rsid w:val="00EE57FF"/>
    <w:rsid w:val="00EE6156"/>
    <w:rsid w:val="00EE6602"/>
    <w:rsid w:val="00EE6C91"/>
    <w:rsid w:val="00EE6D1A"/>
    <w:rsid w:val="00EE7046"/>
    <w:rsid w:val="00EE76E4"/>
    <w:rsid w:val="00EF0A01"/>
    <w:rsid w:val="00EF14A3"/>
    <w:rsid w:val="00EF153D"/>
    <w:rsid w:val="00EF2430"/>
    <w:rsid w:val="00EF3463"/>
    <w:rsid w:val="00EF35D0"/>
    <w:rsid w:val="00EF37AE"/>
    <w:rsid w:val="00EF3C5A"/>
    <w:rsid w:val="00EF4233"/>
    <w:rsid w:val="00EF55B2"/>
    <w:rsid w:val="00EF5D49"/>
    <w:rsid w:val="00EF6206"/>
    <w:rsid w:val="00EF6301"/>
    <w:rsid w:val="00EF695F"/>
    <w:rsid w:val="00EF6C6A"/>
    <w:rsid w:val="00EF6EE1"/>
    <w:rsid w:val="00F0045B"/>
    <w:rsid w:val="00F00B8A"/>
    <w:rsid w:val="00F00E50"/>
    <w:rsid w:val="00F01147"/>
    <w:rsid w:val="00F01594"/>
    <w:rsid w:val="00F01AB0"/>
    <w:rsid w:val="00F01BEA"/>
    <w:rsid w:val="00F0248C"/>
    <w:rsid w:val="00F025F3"/>
    <w:rsid w:val="00F02BF9"/>
    <w:rsid w:val="00F02E0D"/>
    <w:rsid w:val="00F0312B"/>
    <w:rsid w:val="00F04A4E"/>
    <w:rsid w:val="00F0666D"/>
    <w:rsid w:val="00F0704B"/>
    <w:rsid w:val="00F074B3"/>
    <w:rsid w:val="00F07A4A"/>
    <w:rsid w:val="00F07FC9"/>
    <w:rsid w:val="00F10286"/>
    <w:rsid w:val="00F10B60"/>
    <w:rsid w:val="00F10E61"/>
    <w:rsid w:val="00F11FBC"/>
    <w:rsid w:val="00F123EC"/>
    <w:rsid w:val="00F12E0C"/>
    <w:rsid w:val="00F13C8F"/>
    <w:rsid w:val="00F141EF"/>
    <w:rsid w:val="00F149E3"/>
    <w:rsid w:val="00F14B14"/>
    <w:rsid w:val="00F170A7"/>
    <w:rsid w:val="00F203CE"/>
    <w:rsid w:val="00F20696"/>
    <w:rsid w:val="00F21533"/>
    <w:rsid w:val="00F216C2"/>
    <w:rsid w:val="00F21ABF"/>
    <w:rsid w:val="00F220FB"/>
    <w:rsid w:val="00F2218C"/>
    <w:rsid w:val="00F22F72"/>
    <w:rsid w:val="00F23268"/>
    <w:rsid w:val="00F23AC4"/>
    <w:rsid w:val="00F23B20"/>
    <w:rsid w:val="00F24E79"/>
    <w:rsid w:val="00F2688E"/>
    <w:rsid w:val="00F26CED"/>
    <w:rsid w:val="00F26F3F"/>
    <w:rsid w:val="00F2761A"/>
    <w:rsid w:val="00F27655"/>
    <w:rsid w:val="00F30001"/>
    <w:rsid w:val="00F30021"/>
    <w:rsid w:val="00F30051"/>
    <w:rsid w:val="00F3011E"/>
    <w:rsid w:val="00F30780"/>
    <w:rsid w:val="00F30CB4"/>
    <w:rsid w:val="00F31018"/>
    <w:rsid w:val="00F314A6"/>
    <w:rsid w:val="00F31B36"/>
    <w:rsid w:val="00F31EE4"/>
    <w:rsid w:val="00F320C4"/>
    <w:rsid w:val="00F3222C"/>
    <w:rsid w:val="00F328B8"/>
    <w:rsid w:val="00F3293E"/>
    <w:rsid w:val="00F3319A"/>
    <w:rsid w:val="00F332E3"/>
    <w:rsid w:val="00F3425D"/>
    <w:rsid w:val="00F345D5"/>
    <w:rsid w:val="00F34939"/>
    <w:rsid w:val="00F35B13"/>
    <w:rsid w:val="00F36094"/>
    <w:rsid w:val="00F36111"/>
    <w:rsid w:val="00F362A6"/>
    <w:rsid w:val="00F375EF"/>
    <w:rsid w:val="00F37DB4"/>
    <w:rsid w:val="00F37F54"/>
    <w:rsid w:val="00F41B38"/>
    <w:rsid w:val="00F41D71"/>
    <w:rsid w:val="00F4207D"/>
    <w:rsid w:val="00F421C1"/>
    <w:rsid w:val="00F4387E"/>
    <w:rsid w:val="00F4395A"/>
    <w:rsid w:val="00F43B10"/>
    <w:rsid w:val="00F4413A"/>
    <w:rsid w:val="00F44A07"/>
    <w:rsid w:val="00F44DAF"/>
    <w:rsid w:val="00F4513B"/>
    <w:rsid w:val="00F45852"/>
    <w:rsid w:val="00F479CB"/>
    <w:rsid w:val="00F5003B"/>
    <w:rsid w:val="00F507D4"/>
    <w:rsid w:val="00F5118B"/>
    <w:rsid w:val="00F5199A"/>
    <w:rsid w:val="00F51CB4"/>
    <w:rsid w:val="00F535EB"/>
    <w:rsid w:val="00F53B86"/>
    <w:rsid w:val="00F54304"/>
    <w:rsid w:val="00F54C8E"/>
    <w:rsid w:val="00F56CEB"/>
    <w:rsid w:val="00F56F8F"/>
    <w:rsid w:val="00F571AB"/>
    <w:rsid w:val="00F57573"/>
    <w:rsid w:val="00F57874"/>
    <w:rsid w:val="00F57ACB"/>
    <w:rsid w:val="00F606D4"/>
    <w:rsid w:val="00F60758"/>
    <w:rsid w:val="00F60EB1"/>
    <w:rsid w:val="00F61C3A"/>
    <w:rsid w:val="00F62798"/>
    <w:rsid w:val="00F62CBF"/>
    <w:rsid w:val="00F63BAF"/>
    <w:rsid w:val="00F63DF1"/>
    <w:rsid w:val="00F6420F"/>
    <w:rsid w:val="00F64C5D"/>
    <w:rsid w:val="00F64E5D"/>
    <w:rsid w:val="00F6502E"/>
    <w:rsid w:val="00F6576D"/>
    <w:rsid w:val="00F657A5"/>
    <w:rsid w:val="00F65D3B"/>
    <w:rsid w:val="00F661E2"/>
    <w:rsid w:val="00F66442"/>
    <w:rsid w:val="00F66699"/>
    <w:rsid w:val="00F66F39"/>
    <w:rsid w:val="00F674DE"/>
    <w:rsid w:val="00F67634"/>
    <w:rsid w:val="00F679CB"/>
    <w:rsid w:val="00F67B94"/>
    <w:rsid w:val="00F70321"/>
    <w:rsid w:val="00F707D4"/>
    <w:rsid w:val="00F71B69"/>
    <w:rsid w:val="00F71EC2"/>
    <w:rsid w:val="00F7217E"/>
    <w:rsid w:val="00F721A5"/>
    <w:rsid w:val="00F728B7"/>
    <w:rsid w:val="00F73086"/>
    <w:rsid w:val="00F73C63"/>
    <w:rsid w:val="00F7413C"/>
    <w:rsid w:val="00F74780"/>
    <w:rsid w:val="00F74A84"/>
    <w:rsid w:val="00F74BCE"/>
    <w:rsid w:val="00F75012"/>
    <w:rsid w:val="00F76398"/>
    <w:rsid w:val="00F76AF6"/>
    <w:rsid w:val="00F772C2"/>
    <w:rsid w:val="00F80A11"/>
    <w:rsid w:val="00F80D83"/>
    <w:rsid w:val="00F80DF9"/>
    <w:rsid w:val="00F80FA1"/>
    <w:rsid w:val="00F81288"/>
    <w:rsid w:val="00F81596"/>
    <w:rsid w:val="00F81D58"/>
    <w:rsid w:val="00F81EBF"/>
    <w:rsid w:val="00F83D63"/>
    <w:rsid w:val="00F83DA1"/>
    <w:rsid w:val="00F848E6"/>
    <w:rsid w:val="00F84EFC"/>
    <w:rsid w:val="00F85957"/>
    <w:rsid w:val="00F85A17"/>
    <w:rsid w:val="00F8671E"/>
    <w:rsid w:val="00F8692B"/>
    <w:rsid w:val="00F90611"/>
    <w:rsid w:val="00F90641"/>
    <w:rsid w:val="00F90692"/>
    <w:rsid w:val="00F90A20"/>
    <w:rsid w:val="00F90B44"/>
    <w:rsid w:val="00F90B63"/>
    <w:rsid w:val="00F90BD2"/>
    <w:rsid w:val="00F90E21"/>
    <w:rsid w:val="00F90E68"/>
    <w:rsid w:val="00F90F60"/>
    <w:rsid w:val="00F90F75"/>
    <w:rsid w:val="00F91C48"/>
    <w:rsid w:val="00F92C4A"/>
    <w:rsid w:val="00F92E68"/>
    <w:rsid w:val="00F9318A"/>
    <w:rsid w:val="00F933B8"/>
    <w:rsid w:val="00F93CE6"/>
    <w:rsid w:val="00F94BCE"/>
    <w:rsid w:val="00F954A5"/>
    <w:rsid w:val="00F96053"/>
    <w:rsid w:val="00F960BA"/>
    <w:rsid w:val="00F962F6"/>
    <w:rsid w:val="00FA07E2"/>
    <w:rsid w:val="00FA272B"/>
    <w:rsid w:val="00FA2AA5"/>
    <w:rsid w:val="00FA2BB9"/>
    <w:rsid w:val="00FA2DD2"/>
    <w:rsid w:val="00FA3AF6"/>
    <w:rsid w:val="00FA4029"/>
    <w:rsid w:val="00FA4341"/>
    <w:rsid w:val="00FA4603"/>
    <w:rsid w:val="00FA4F00"/>
    <w:rsid w:val="00FA5143"/>
    <w:rsid w:val="00FA53B7"/>
    <w:rsid w:val="00FA56FD"/>
    <w:rsid w:val="00FA5758"/>
    <w:rsid w:val="00FA6260"/>
    <w:rsid w:val="00FA6FB1"/>
    <w:rsid w:val="00FA7A92"/>
    <w:rsid w:val="00FB0C65"/>
    <w:rsid w:val="00FB17E8"/>
    <w:rsid w:val="00FB1A58"/>
    <w:rsid w:val="00FB1C36"/>
    <w:rsid w:val="00FB2E44"/>
    <w:rsid w:val="00FB3579"/>
    <w:rsid w:val="00FB36C8"/>
    <w:rsid w:val="00FB3817"/>
    <w:rsid w:val="00FB3DFC"/>
    <w:rsid w:val="00FB4BDA"/>
    <w:rsid w:val="00FB4EFF"/>
    <w:rsid w:val="00FB4F2B"/>
    <w:rsid w:val="00FB5D93"/>
    <w:rsid w:val="00FB6B8C"/>
    <w:rsid w:val="00FB7E2C"/>
    <w:rsid w:val="00FC199B"/>
    <w:rsid w:val="00FC1C79"/>
    <w:rsid w:val="00FC206D"/>
    <w:rsid w:val="00FC3373"/>
    <w:rsid w:val="00FC3BC3"/>
    <w:rsid w:val="00FC3CD1"/>
    <w:rsid w:val="00FC3F47"/>
    <w:rsid w:val="00FC404D"/>
    <w:rsid w:val="00FC4979"/>
    <w:rsid w:val="00FC5031"/>
    <w:rsid w:val="00FC50D3"/>
    <w:rsid w:val="00FC53F2"/>
    <w:rsid w:val="00FC56F2"/>
    <w:rsid w:val="00FC57E7"/>
    <w:rsid w:val="00FC590B"/>
    <w:rsid w:val="00FC5B48"/>
    <w:rsid w:val="00FC5D38"/>
    <w:rsid w:val="00FC5FC8"/>
    <w:rsid w:val="00FC60C6"/>
    <w:rsid w:val="00FC672B"/>
    <w:rsid w:val="00FC6A94"/>
    <w:rsid w:val="00FC6E7D"/>
    <w:rsid w:val="00FC78E5"/>
    <w:rsid w:val="00FC798C"/>
    <w:rsid w:val="00FC7C3B"/>
    <w:rsid w:val="00FC7F9D"/>
    <w:rsid w:val="00FD00FB"/>
    <w:rsid w:val="00FD15BE"/>
    <w:rsid w:val="00FD3029"/>
    <w:rsid w:val="00FD35C3"/>
    <w:rsid w:val="00FD3685"/>
    <w:rsid w:val="00FD386B"/>
    <w:rsid w:val="00FD51CF"/>
    <w:rsid w:val="00FD58F7"/>
    <w:rsid w:val="00FD5AA7"/>
    <w:rsid w:val="00FD5B83"/>
    <w:rsid w:val="00FD5D4D"/>
    <w:rsid w:val="00FD5D86"/>
    <w:rsid w:val="00FD5EC8"/>
    <w:rsid w:val="00FD665B"/>
    <w:rsid w:val="00FD7FAB"/>
    <w:rsid w:val="00FE005E"/>
    <w:rsid w:val="00FE0424"/>
    <w:rsid w:val="00FE0662"/>
    <w:rsid w:val="00FE111E"/>
    <w:rsid w:val="00FE1582"/>
    <w:rsid w:val="00FE1D5F"/>
    <w:rsid w:val="00FE2127"/>
    <w:rsid w:val="00FE2CAF"/>
    <w:rsid w:val="00FE3071"/>
    <w:rsid w:val="00FE3473"/>
    <w:rsid w:val="00FE3DAD"/>
    <w:rsid w:val="00FE4A61"/>
    <w:rsid w:val="00FE4CCB"/>
    <w:rsid w:val="00FE5287"/>
    <w:rsid w:val="00FE74F3"/>
    <w:rsid w:val="00FE7737"/>
    <w:rsid w:val="00FE7A5F"/>
    <w:rsid w:val="00FF17FD"/>
    <w:rsid w:val="00FF1B6D"/>
    <w:rsid w:val="00FF1C1F"/>
    <w:rsid w:val="00FF24BB"/>
    <w:rsid w:val="00FF370A"/>
    <w:rsid w:val="00FF3838"/>
    <w:rsid w:val="00FF42AD"/>
    <w:rsid w:val="00FF44CE"/>
    <w:rsid w:val="00FF46AF"/>
    <w:rsid w:val="00FF4854"/>
    <w:rsid w:val="00FF4EBB"/>
    <w:rsid w:val="00FF68AD"/>
    <w:rsid w:val="00FF6A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C12DF"/>
  <w15:docId w15:val="{DD4D0A20-6906-407C-93BF-BE3B2B5D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C7F67"/>
    <w:pPr>
      <w:spacing w:before="120" w:after="120"/>
    </w:pPr>
    <w:rPr>
      <w:rFonts w:ascii="Arial" w:hAnsi="Arial"/>
      <w:sz w:val="22"/>
    </w:rPr>
  </w:style>
  <w:style w:type="paragraph" w:styleId="Otsikko1">
    <w:name w:val="heading 1"/>
    <w:basedOn w:val="Normaali"/>
    <w:next w:val="Normaali"/>
    <w:qFormat/>
    <w:rsid w:val="00C27D55"/>
    <w:pPr>
      <w:keepNext/>
      <w:numPr>
        <w:numId w:val="3"/>
      </w:numPr>
      <w:spacing w:before="240" w:after="360"/>
      <w:outlineLvl w:val="0"/>
    </w:pPr>
    <w:rPr>
      <w:rFonts w:cs="Arial"/>
      <w:b/>
      <w:bCs/>
      <w:kern w:val="32"/>
      <w:sz w:val="28"/>
      <w:szCs w:val="32"/>
    </w:rPr>
  </w:style>
  <w:style w:type="paragraph" w:styleId="Otsikko2">
    <w:name w:val="heading 2"/>
    <w:basedOn w:val="Normaali"/>
    <w:next w:val="Normaali"/>
    <w:qFormat/>
    <w:rsid w:val="00FA6FB1"/>
    <w:pPr>
      <w:keepNext/>
      <w:spacing w:before="240" w:after="60"/>
      <w:outlineLvl w:val="1"/>
    </w:pPr>
    <w:rPr>
      <w:rFonts w:cs="Arial"/>
      <w:b/>
      <w:bCs/>
      <w:i/>
      <w:iCs/>
      <w:sz w:val="28"/>
      <w:szCs w:val="28"/>
    </w:rPr>
  </w:style>
  <w:style w:type="paragraph" w:styleId="Otsikko3">
    <w:name w:val="heading 3"/>
    <w:basedOn w:val="Normaali"/>
    <w:next w:val="Normaali"/>
    <w:qFormat/>
    <w:rsid w:val="00FA6FB1"/>
    <w:pPr>
      <w:keepNext/>
      <w:spacing w:before="240" w:after="60"/>
      <w:outlineLvl w:val="2"/>
    </w:pPr>
    <w:rPr>
      <w:rFonts w:cs="Arial"/>
      <w:b/>
      <w:bCs/>
      <w:sz w:val="26"/>
      <w:szCs w:val="26"/>
    </w:rPr>
  </w:style>
  <w:style w:type="paragraph" w:styleId="Otsikko4">
    <w:name w:val="heading 4"/>
    <w:basedOn w:val="Normaali"/>
    <w:next w:val="Normaali"/>
    <w:qFormat/>
    <w:rsid w:val="006A4A20"/>
    <w:pPr>
      <w:keepNext/>
      <w:spacing w:before="240" w:after="60"/>
      <w:outlineLvl w:val="3"/>
    </w:pPr>
    <w:rPr>
      <w:b/>
      <w:sz w:val="24"/>
    </w:rPr>
  </w:style>
  <w:style w:type="paragraph" w:styleId="Otsikko5">
    <w:name w:val="heading 5"/>
    <w:basedOn w:val="Normaali"/>
    <w:next w:val="Normaali"/>
    <w:qFormat/>
    <w:rsid w:val="006A4A20"/>
    <w:pPr>
      <w:keepNext/>
      <w:spacing w:before="60" w:after="0"/>
      <w:jc w:val="both"/>
      <w:outlineLvl w:val="4"/>
    </w:pPr>
    <w:rPr>
      <w:rFonts w:ascii="Times New Roman" w:hAnsi="Times New Roman"/>
      <w:b/>
      <w:sz w:val="24"/>
    </w:rPr>
  </w:style>
  <w:style w:type="paragraph" w:styleId="Otsikko6">
    <w:name w:val="heading 6"/>
    <w:basedOn w:val="Normaali"/>
    <w:next w:val="Normaali"/>
    <w:qFormat/>
    <w:rsid w:val="006A4A20"/>
    <w:pPr>
      <w:keepNext/>
      <w:spacing w:before="60" w:after="0"/>
      <w:jc w:val="both"/>
      <w:outlineLvl w:val="5"/>
    </w:pPr>
    <w:rPr>
      <w:rFonts w:ascii="Times New Roman" w:hAnsi="Times New Roman"/>
      <w:b/>
      <w:i/>
      <w:sz w:val="24"/>
    </w:rPr>
  </w:style>
  <w:style w:type="paragraph" w:styleId="Otsikko7">
    <w:name w:val="heading 7"/>
    <w:basedOn w:val="Normaali"/>
    <w:next w:val="Normaali"/>
    <w:qFormat/>
    <w:rsid w:val="006A4A20"/>
    <w:pPr>
      <w:keepNext/>
      <w:spacing w:before="60" w:after="0"/>
      <w:jc w:val="both"/>
      <w:outlineLvl w:val="6"/>
    </w:pPr>
    <w:rPr>
      <w:rFonts w:ascii="Times New Roman" w:hAnsi="Times New Roman"/>
      <w:b/>
    </w:rPr>
  </w:style>
  <w:style w:type="paragraph" w:styleId="Otsikko8">
    <w:name w:val="heading 8"/>
    <w:basedOn w:val="Normaali"/>
    <w:next w:val="Normaali"/>
    <w:qFormat/>
    <w:rsid w:val="006A4A20"/>
    <w:pPr>
      <w:keepNext/>
      <w:spacing w:before="60" w:after="0"/>
      <w:jc w:val="both"/>
      <w:outlineLvl w:val="7"/>
    </w:pPr>
    <w:rPr>
      <w:rFonts w:ascii="Times New Roman" w:hAnsi="Times New Roman"/>
      <w:b/>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istasisennetty">
    <w:name w:val="lista_sisennetty"/>
    <w:basedOn w:val="Normaali"/>
    <w:rsid w:val="00F4207D"/>
    <w:pPr>
      <w:numPr>
        <w:numId w:val="1"/>
      </w:numPr>
      <w:spacing w:before="0" w:after="0"/>
    </w:pPr>
  </w:style>
  <w:style w:type="paragraph" w:customStyle="1" w:styleId="listanumeroitu">
    <w:name w:val="lista_numeroitu"/>
    <w:basedOn w:val="Normaali"/>
    <w:rsid w:val="00022029"/>
    <w:pPr>
      <w:numPr>
        <w:numId w:val="4"/>
      </w:numPr>
    </w:pPr>
  </w:style>
  <w:style w:type="paragraph" w:customStyle="1" w:styleId="lista">
    <w:name w:val="lista"/>
    <w:basedOn w:val="Normaali"/>
    <w:rsid w:val="00BA5015"/>
    <w:pPr>
      <w:numPr>
        <w:numId w:val="2"/>
      </w:numPr>
      <w:spacing w:line="360" w:lineRule="auto"/>
    </w:pPr>
  </w:style>
  <w:style w:type="table" w:styleId="TaulukkoRuudukko">
    <w:name w:val="Table Grid"/>
    <w:basedOn w:val="Normaalitaulukko"/>
    <w:rsid w:val="001248A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rsid w:val="00FB0C65"/>
    <w:pPr>
      <w:tabs>
        <w:tab w:val="center" w:pos="4819"/>
        <w:tab w:val="right" w:pos="9638"/>
      </w:tabs>
    </w:pPr>
  </w:style>
  <w:style w:type="paragraph" w:styleId="Alatunniste">
    <w:name w:val="footer"/>
    <w:basedOn w:val="Normaali"/>
    <w:rsid w:val="00FB0C65"/>
    <w:pPr>
      <w:tabs>
        <w:tab w:val="center" w:pos="4819"/>
        <w:tab w:val="right" w:pos="9638"/>
      </w:tabs>
    </w:pPr>
  </w:style>
  <w:style w:type="paragraph" w:customStyle="1" w:styleId="Normalallekirjoitus">
    <w:name w:val="Normal_allekirjoitus"/>
    <w:basedOn w:val="Normaali"/>
    <w:rsid w:val="00022029"/>
    <w:pPr>
      <w:spacing w:before="0" w:after="0"/>
    </w:pPr>
  </w:style>
  <w:style w:type="character" w:styleId="Sivunumero">
    <w:name w:val="page number"/>
    <w:basedOn w:val="Kappaleenoletusfontti"/>
    <w:rsid w:val="00030C72"/>
  </w:style>
  <w:style w:type="paragraph" w:customStyle="1" w:styleId="Normaali2">
    <w:name w:val="Normaali2"/>
    <w:basedOn w:val="Normaali"/>
    <w:rsid w:val="00750B35"/>
    <w:pPr>
      <w:spacing w:before="20" w:after="60"/>
    </w:pPr>
  </w:style>
  <w:style w:type="paragraph" w:customStyle="1" w:styleId="Kursivoitu">
    <w:name w:val="Kursivoitu"/>
    <w:basedOn w:val="Normaali"/>
    <w:rsid w:val="00232327"/>
    <w:pPr>
      <w:spacing w:before="240" w:after="240"/>
    </w:pPr>
    <w:rPr>
      <w:i/>
      <w:sz w:val="24"/>
    </w:rPr>
  </w:style>
  <w:style w:type="paragraph" w:customStyle="1" w:styleId="Otsikko1sivunvaihto">
    <w:name w:val="Otsikko 1_sivunvaihto"/>
    <w:basedOn w:val="Otsikko1"/>
    <w:rsid w:val="00A63278"/>
    <w:pPr>
      <w:pageBreakBefore/>
      <w:numPr>
        <w:numId w:val="0"/>
      </w:numPr>
    </w:pPr>
  </w:style>
  <w:style w:type="paragraph" w:styleId="Otsikko">
    <w:name w:val="Title"/>
    <w:basedOn w:val="Normaali"/>
    <w:qFormat/>
    <w:rsid w:val="006A4A20"/>
    <w:pPr>
      <w:spacing w:before="240" w:after="60"/>
      <w:jc w:val="center"/>
    </w:pPr>
    <w:rPr>
      <w:b/>
      <w:kern w:val="28"/>
      <w:sz w:val="32"/>
    </w:rPr>
  </w:style>
  <w:style w:type="paragraph" w:customStyle="1" w:styleId="TyyliNormaali2Ensimminenrivi2835pt">
    <w:name w:val="Tyyli Normaali2 + Ensimmäinen rivi:  2835 pt"/>
    <w:basedOn w:val="Normaali2"/>
    <w:rsid w:val="00195628"/>
    <w:pPr>
      <w:ind w:left="567"/>
    </w:pPr>
  </w:style>
  <w:style w:type="paragraph" w:customStyle="1" w:styleId="TyyliVasen2835pt">
    <w:name w:val="Tyyli Vasen:  2835 pt"/>
    <w:basedOn w:val="Normaali"/>
    <w:rsid w:val="00195628"/>
    <w:pPr>
      <w:ind w:left="1332"/>
    </w:pPr>
  </w:style>
  <w:style w:type="paragraph" w:customStyle="1" w:styleId="Vasen2835pt1VLIT">
    <w:name w:val="Vasen:  2835 pt1_VÄLIT"/>
    <w:basedOn w:val="Normaali"/>
    <w:rsid w:val="00EA1D00"/>
    <w:pPr>
      <w:spacing w:before="20" w:after="60"/>
      <w:ind w:left="567"/>
    </w:pPr>
  </w:style>
  <w:style w:type="paragraph" w:customStyle="1" w:styleId="TyyliVasen2835pt1">
    <w:name w:val="Tyyli Vasen:  2835 pt1"/>
    <w:basedOn w:val="Normaali"/>
    <w:rsid w:val="00EA1D00"/>
    <w:pPr>
      <w:spacing w:before="20" w:after="60"/>
      <w:ind w:left="567"/>
    </w:pPr>
  </w:style>
  <w:style w:type="paragraph" w:customStyle="1" w:styleId="Alkuteksti">
    <w:name w:val="Alkuteksti"/>
    <w:basedOn w:val="Normaali"/>
    <w:rsid w:val="00217299"/>
    <w:pPr>
      <w:ind w:right="88"/>
    </w:pPr>
    <w:rPr>
      <w:b/>
      <w:bCs/>
      <w:sz w:val="24"/>
    </w:rPr>
  </w:style>
  <w:style w:type="paragraph" w:customStyle="1" w:styleId="Alkutekstivlit">
    <w:name w:val="Alkuteksti_välit"/>
    <w:basedOn w:val="Alkuteksti"/>
    <w:rsid w:val="00217299"/>
    <w:pPr>
      <w:spacing w:before="0" w:after="0"/>
    </w:pPr>
    <w:rPr>
      <w:noProof/>
    </w:rPr>
  </w:style>
  <w:style w:type="character" w:styleId="Kommentinviite">
    <w:name w:val="annotation reference"/>
    <w:semiHidden/>
    <w:rsid w:val="00E87A3D"/>
    <w:rPr>
      <w:sz w:val="16"/>
      <w:szCs w:val="16"/>
    </w:rPr>
  </w:style>
  <w:style w:type="paragraph" w:styleId="Kommentinteksti">
    <w:name w:val="annotation text"/>
    <w:basedOn w:val="Normaali"/>
    <w:link w:val="KommentintekstiChar"/>
    <w:semiHidden/>
    <w:rsid w:val="00E87A3D"/>
    <w:rPr>
      <w:sz w:val="20"/>
    </w:rPr>
  </w:style>
  <w:style w:type="paragraph" w:styleId="Kommentinotsikko">
    <w:name w:val="annotation subject"/>
    <w:basedOn w:val="Kommentinteksti"/>
    <w:next w:val="Kommentinteksti"/>
    <w:semiHidden/>
    <w:rsid w:val="00E87A3D"/>
    <w:rPr>
      <w:b/>
      <w:bCs/>
    </w:rPr>
  </w:style>
  <w:style w:type="paragraph" w:styleId="Seliteteksti">
    <w:name w:val="Balloon Text"/>
    <w:basedOn w:val="Normaali"/>
    <w:semiHidden/>
    <w:rsid w:val="00E87A3D"/>
    <w:rPr>
      <w:rFonts w:ascii="Tahoma" w:hAnsi="Tahoma" w:cs="Tahoma"/>
      <w:sz w:val="16"/>
      <w:szCs w:val="16"/>
    </w:rPr>
  </w:style>
  <w:style w:type="paragraph" w:customStyle="1" w:styleId="Otsikko1eivlijlkeen">
    <w:name w:val="Otsikko 1_ei väliä jälkeen"/>
    <w:basedOn w:val="Otsikko1"/>
    <w:rsid w:val="006A7910"/>
    <w:pPr>
      <w:tabs>
        <w:tab w:val="clear" w:pos="504"/>
      </w:tabs>
      <w:spacing w:after="0"/>
    </w:pPr>
  </w:style>
  <w:style w:type="character" w:styleId="Hyperlinkki">
    <w:name w:val="Hyperlink"/>
    <w:rsid w:val="00EA7E02"/>
    <w:rPr>
      <w:color w:val="0000FF"/>
      <w:u w:val="single"/>
    </w:rPr>
  </w:style>
  <w:style w:type="character" w:styleId="AvattuHyperlinkki">
    <w:name w:val="FollowedHyperlink"/>
    <w:rsid w:val="003550EE"/>
    <w:rPr>
      <w:color w:val="800080"/>
      <w:u w:val="single"/>
    </w:rPr>
  </w:style>
  <w:style w:type="paragraph" w:styleId="Luettelokappale">
    <w:name w:val="List Paragraph"/>
    <w:basedOn w:val="Normaali"/>
    <w:uiPriority w:val="34"/>
    <w:qFormat/>
    <w:rsid w:val="003B1C96"/>
    <w:pPr>
      <w:ind w:left="720"/>
      <w:contextualSpacing/>
    </w:pPr>
  </w:style>
  <w:style w:type="character" w:styleId="Ratkaisematonmaininta">
    <w:name w:val="Unresolved Mention"/>
    <w:basedOn w:val="Kappaleenoletusfontti"/>
    <w:uiPriority w:val="99"/>
    <w:semiHidden/>
    <w:unhideWhenUsed/>
    <w:rsid w:val="00775D65"/>
    <w:rPr>
      <w:color w:val="605E5C"/>
      <w:shd w:val="clear" w:color="auto" w:fill="E1DFDD"/>
    </w:rPr>
  </w:style>
  <w:style w:type="paragraph" w:styleId="Muutos">
    <w:name w:val="Revision"/>
    <w:hidden/>
    <w:uiPriority w:val="99"/>
    <w:semiHidden/>
    <w:rsid w:val="0054714E"/>
    <w:rPr>
      <w:rFonts w:ascii="Arial" w:hAnsi="Arial"/>
      <w:sz w:val="22"/>
    </w:rPr>
  </w:style>
  <w:style w:type="paragraph" w:styleId="NormaaliWWW">
    <w:name w:val="Normal (Web)"/>
    <w:basedOn w:val="Normaali"/>
    <w:uiPriority w:val="99"/>
    <w:unhideWhenUsed/>
    <w:rsid w:val="002F75A8"/>
    <w:pPr>
      <w:spacing w:before="0" w:after="150"/>
    </w:pPr>
    <w:rPr>
      <w:rFonts w:ascii="Times New Roman" w:hAnsi="Times New Roman"/>
      <w:sz w:val="24"/>
      <w:szCs w:val="24"/>
    </w:rPr>
  </w:style>
  <w:style w:type="character" w:customStyle="1" w:styleId="KommentintekstiChar">
    <w:name w:val="Kommentin teksti Char"/>
    <w:basedOn w:val="Kappaleenoletusfontti"/>
    <w:link w:val="Kommentinteksti"/>
    <w:semiHidden/>
    <w:rsid w:val="007678A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1188">
      <w:bodyDiv w:val="1"/>
      <w:marLeft w:val="0"/>
      <w:marRight w:val="0"/>
      <w:marTop w:val="0"/>
      <w:marBottom w:val="0"/>
      <w:divBdr>
        <w:top w:val="none" w:sz="0" w:space="0" w:color="auto"/>
        <w:left w:val="none" w:sz="0" w:space="0" w:color="auto"/>
        <w:bottom w:val="none" w:sz="0" w:space="0" w:color="auto"/>
        <w:right w:val="none" w:sz="0" w:space="0" w:color="auto"/>
      </w:divBdr>
    </w:div>
    <w:div w:id="458375676">
      <w:bodyDiv w:val="1"/>
      <w:marLeft w:val="0"/>
      <w:marRight w:val="0"/>
      <w:marTop w:val="0"/>
      <w:marBottom w:val="0"/>
      <w:divBdr>
        <w:top w:val="none" w:sz="0" w:space="0" w:color="auto"/>
        <w:left w:val="none" w:sz="0" w:space="0" w:color="auto"/>
        <w:bottom w:val="none" w:sz="0" w:space="0" w:color="auto"/>
        <w:right w:val="none" w:sz="0" w:space="0" w:color="auto"/>
      </w:divBdr>
    </w:div>
    <w:div w:id="1089236827">
      <w:bodyDiv w:val="1"/>
      <w:marLeft w:val="0"/>
      <w:marRight w:val="0"/>
      <w:marTop w:val="0"/>
      <w:marBottom w:val="0"/>
      <w:divBdr>
        <w:top w:val="none" w:sz="0" w:space="0" w:color="auto"/>
        <w:left w:val="none" w:sz="0" w:space="0" w:color="auto"/>
        <w:bottom w:val="none" w:sz="0" w:space="0" w:color="auto"/>
        <w:right w:val="none" w:sz="0" w:space="0" w:color="auto"/>
      </w:divBdr>
    </w:div>
    <w:div w:id="17827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s.fi/Tietoa/Sivut/ohjee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kkreditointi@finas.fi"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kkreditointi@finas.fi"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karvonen\Ty&#246;p&#246;yt&#228;\TIEDOT%20ARVIOINTIA%20VARTEN_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275AABF7614B1AAD2C0A7256553966"/>
        <w:category>
          <w:name w:val="Yleiset"/>
          <w:gallery w:val="placeholder"/>
        </w:category>
        <w:types>
          <w:type w:val="bbPlcHdr"/>
        </w:types>
        <w:behaviors>
          <w:behavior w:val="content"/>
        </w:behaviors>
        <w:guid w:val="{6B5F404D-3A12-46F0-B8C3-B2E3D8A57A61}"/>
      </w:docPartPr>
      <w:docPartBody>
        <w:p w:rsidR="002571DA" w:rsidRDefault="00B36A7F" w:rsidP="00B36A7F">
          <w:pPr>
            <w:pStyle w:val="68275AABF7614B1AAD2C0A7256553966"/>
          </w:pPr>
          <w:r w:rsidRPr="00E65496">
            <w:rPr>
              <w:rStyle w:val="Paikkamerkkiteksti"/>
            </w:rPr>
            <w:t>Kirjoita päivämäärä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7F"/>
    <w:rsid w:val="00116D83"/>
    <w:rsid w:val="002571DA"/>
    <w:rsid w:val="00371D43"/>
    <w:rsid w:val="003B568B"/>
    <w:rsid w:val="004500DB"/>
    <w:rsid w:val="00485020"/>
    <w:rsid w:val="00515DAE"/>
    <w:rsid w:val="00574D7C"/>
    <w:rsid w:val="005B0388"/>
    <w:rsid w:val="005D6BF3"/>
    <w:rsid w:val="006B4865"/>
    <w:rsid w:val="006D2AA7"/>
    <w:rsid w:val="00814580"/>
    <w:rsid w:val="00A26514"/>
    <w:rsid w:val="00A33F3D"/>
    <w:rsid w:val="00A761CF"/>
    <w:rsid w:val="00AE7C55"/>
    <w:rsid w:val="00B3411A"/>
    <w:rsid w:val="00B36A7F"/>
    <w:rsid w:val="00B85521"/>
    <w:rsid w:val="00BD30CE"/>
    <w:rsid w:val="00BE4A80"/>
    <w:rsid w:val="00CA67B4"/>
    <w:rsid w:val="00D27C18"/>
    <w:rsid w:val="00E16788"/>
    <w:rsid w:val="00F627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36A7F"/>
    <w:rPr>
      <w:color w:val="808080"/>
    </w:rPr>
  </w:style>
  <w:style w:type="paragraph" w:customStyle="1" w:styleId="68275AABF7614B1AAD2C0A7256553966">
    <w:name w:val="68275AABF7614B1AAD2C0A7256553966"/>
    <w:rsid w:val="00B36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2E24B74460148A6E5C03A347ABD5C" ma:contentTypeVersion="1" ma:contentTypeDescription="Create a new document." ma:contentTypeScope="" ma:versionID="3f5e069f67a915e749f9ba9106f60932">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024E89-EA10-49B1-9C14-55E4934B08E2}"/>
</file>

<file path=customXml/itemProps2.xml><?xml version="1.0" encoding="utf-8"?>
<ds:datastoreItem xmlns:ds="http://schemas.openxmlformats.org/officeDocument/2006/customXml" ds:itemID="{12C17422-E83D-4035-A068-111416856033}">
  <ds:schemaRefs>
    <ds:schemaRef ds:uri="http://schemas.openxmlformats.org/officeDocument/2006/bibliography"/>
  </ds:schemaRefs>
</ds:datastoreItem>
</file>

<file path=customXml/itemProps3.xml><?xml version="1.0" encoding="utf-8"?>
<ds:datastoreItem xmlns:ds="http://schemas.openxmlformats.org/officeDocument/2006/customXml" ds:itemID="{3860036F-6FBE-4D25-878C-D9D023C9C7C6}">
  <ds:schemaRefs>
    <ds:schemaRef ds:uri="http://schemas.microsoft.com/sharepoint/v3/contenttype/forms"/>
  </ds:schemaRefs>
</ds:datastoreItem>
</file>

<file path=customXml/itemProps4.xml><?xml version="1.0" encoding="utf-8"?>
<ds:datastoreItem xmlns:ds="http://schemas.openxmlformats.org/officeDocument/2006/customXml" ds:itemID="{A0CA2D2D-047F-4FD1-B95A-B9AE90673D6B}">
  <ds:schemaRefs>
    <ds:schemaRef ds:uri="http://purl.org/dc/elements/1.1/"/>
    <ds:schemaRef ds:uri="http://purl.org/dc/terms/"/>
    <ds:schemaRef ds:uri="http://schemas.microsoft.com/office/2006/metadata/properties"/>
    <ds:schemaRef ds:uri="http://schemas.microsoft.com/office/2006/documentManagement/types"/>
    <ds:schemaRef ds:uri="6eb045b9-a404-4599-88e5-8703138c7446"/>
    <ds:schemaRef ds:uri="http://schemas.microsoft.com/office/infopath/2007/PartnerControls"/>
    <ds:schemaRef ds:uri="http://purl.org/dc/dcmitype/"/>
    <ds:schemaRef ds:uri="http://schemas.openxmlformats.org/package/2006/metadata/core-properties"/>
    <ds:schemaRef ds:uri="cf06aa44-565d-4f4f-a0ff-980bff45e3d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TIEDOT ARVIOINTIA VARTEN_T.dot</Template>
  <TotalTime>0</TotalTime>
  <Pages>8</Pages>
  <Words>1188</Words>
  <Characters>9625</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Ixxx aineistopyyntö vvkkpp</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Ixxx aineistopyyntö vvkkpp</dc:title>
  <dc:creator>Ramsay Antonia</dc:creator>
  <cp:lastModifiedBy>Ramsay Antonia (Tukes)</cp:lastModifiedBy>
  <cp:revision>2</cp:revision>
  <cp:lastPrinted>2019-05-28T13:05:00Z</cp:lastPrinted>
  <dcterms:created xsi:type="dcterms:W3CDTF">2023-12-22T06:16:00Z</dcterms:created>
  <dcterms:modified xsi:type="dcterms:W3CDTF">2023-12-22T06:16:00Z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0x01010016E2E24B74460148A6E5C03A347ABD5C</vt:lpwstr>
  </property>
</Properties>
</file>